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56C9" w:rsidRDefault="000256C9" w:rsidP="000256C9">
      <w:pPr>
        <w:jc w:val="center"/>
        <w:rPr>
          <w:rFonts w:ascii="Verdana" w:hAnsi="Verdana"/>
          <w:b/>
          <w:sz w:val="24"/>
        </w:rPr>
      </w:pPr>
      <w:bookmarkStart w:id="0" w:name="_GoBack"/>
      <w:bookmarkEnd w:id="0"/>
      <w:r w:rsidRPr="009223C1">
        <w:rPr>
          <w:noProof/>
          <w:sz w:val="24"/>
          <w:lang w:eastAsia="en-GB"/>
        </w:rPr>
        <w:drawing>
          <wp:inline distT="0" distB="0" distL="0" distR="0" wp14:anchorId="06003A3F" wp14:editId="51C7407A">
            <wp:extent cx="2657475" cy="676275"/>
            <wp:effectExtent l="19050" t="0" r="9525" b="0"/>
            <wp:docPr id="2" name="Picture 5" descr="cid:image001.png@01CFC36B.3FD27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png@01CFC36B.3FD27D70"/>
                    <pic:cNvPicPr>
                      <a:picLocks noChangeAspect="1" noChangeArrowheads="1"/>
                    </pic:cNvPicPr>
                  </pic:nvPicPr>
                  <pic:blipFill>
                    <a:blip r:embed="rId4" r:link="rId5" cstate="print"/>
                    <a:srcRect/>
                    <a:stretch>
                      <a:fillRect/>
                    </a:stretch>
                  </pic:blipFill>
                  <pic:spPr bwMode="auto">
                    <a:xfrm>
                      <a:off x="0" y="0"/>
                      <a:ext cx="2657475" cy="676275"/>
                    </a:xfrm>
                    <a:prstGeom prst="rect">
                      <a:avLst/>
                    </a:prstGeom>
                    <a:noFill/>
                    <a:ln w="9525">
                      <a:noFill/>
                      <a:miter lim="800000"/>
                      <a:headEnd/>
                      <a:tailEnd/>
                    </a:ln>
                  </pic:spPr>
                </pic:pic>
              </a:graphicData>
            </a:graphic>
          </wp:inline>
        </w:drawing>
      </w:r>
    </w:p>
    <w:p w:rsidR="000256C9" w:rsidRPr="009223C1" w:rsidRDefault="000256C9" w:rsidP="000256C9">
      <w:pPr>
        <w:jc w:val="center"/>
        <w:rPr>
          <w:rFonts w:ascii="Verdana" w:hAnsi="Verdana"/>
          <w:b/>
          <w:sz w:val="24"/>
        </w:rPr>
      </w:pPr>
      <w:r w:rsidRPr="009223C1">
        <w:rPr>
          <w:rFonts w:ascii="Verdana" w:hAnsi="Verdana"/>
          <w:b/>
          <w:sz w:val="24"/>
        </w:rPr>
        <w:t>Public Representative Nomination Form</w:t>
      </w:r>
    </w:p>
    <w:p w:rsidR="000256C9" w:rsidRDefault="000256C9" w:rsidP="000256C9">
      <w:pPr>
        <w:rPr>
          <w:rFonts w:ascii="Verdana" w:hAnsi="Verdana"/>
          <w:sz w:val="24"/>
        </w:rPr>
      </w:pPr>
      <w:r w:rsidRPr="009223C1">
        <w:rPr>
          <w:rFonts w:ascii="Verdana" w:hAnsi="Verdana"/>
          <w:sz w:val="24"/>
        </w:rPr>
        <w:t>An elected public representative may contact the Housing Section of Tipperary County Council on your behalf in relation to your housing application.  If you chose to nominate an elected representative below, please note that all information in relation to your file/application will be discussed.</w:t>
      </w:r>
    </w:p>
    <w:p w:rsidR="000256C9" w:rsidRDefault="000256C9" w:rsidP="000256C9">
      <w:pPr>
        <w:rPr>
          <w:rFonts w:ascii="Verdana" w:hAnsi="Verdana"/>
          <w:sz w:val="24"/>
        </w:rPr>
      </w:pPr>
    </w:p>
    <w:p w:rsidR="000256C9" w:rsidRDefault="000256C9" w:rsidP="000256C9">
      <w:pPr>
        <w:rPr>
          <w:rFonts w:ascii="Verdana" w:hAnsi="Verdana"/>
          <w:sz w:val="24"/>
        </w:rPr>
      </w:pPr>
      <w:r>
        <w:rPr>
          <w:rFonts w:ascii="Verdana" w:hAnsi="Verdana"/>
          <w:sz w:val="24"/>
        </w:rPr>
        <w:t>In relation to allocation of vacant dwellings, please note that all allocations are carried out in accordance with the Tipperary County Council Allocation Scheme.</w:t>
      </w:r>
    </w:p>
    <w:p w:rsidR="000256C9" w:rsidRPr="009223C1" w:rsidRDefault="000256C9" w:rsidP="000256C9">
      <w:pPr>
        <w:rPr>
          <w:rFonts w:ascii="Verdana" w:hAnsi="Verdana"/>
          <w:sz w:val="24"/>
        </w:rPr>
      </w:pPr>
    </w:p>
    <w:p w:rsidR="000256C9" w:rsidRPr="009223C1" w:rsidRDefault="000256C9" w:rsidP="000256C9">
      <w:pPr>
        <w:rPr>
          <w:rFonts w:ascii="Verdana" w:hAnsi="Verdana"/>
          <w:sz w:val="24"/>
        </w:rPr>
      </w:pPr>
      <w:r w:rsidRPr="009223C1">
        <w:rPr>
          <w:rFonts w:ascii="Verdana" w:hAnsi="Verdana"/>
          <w:sz w:val="24"/>
        </w:rPr>
        <w:t>Applicant Name:</w:t>
      </w:r>
      <w:r w:rsidRPr="009223C1">
        <w:rPr>
          <w:rFonts w:ascii="Verdana" w:hAnsi="Verdana"/>
          <w:sz w:val="24"/>
        </w:rPr>
        <w:tab/>
      </w:r>
      <w:r w:rsidRPr="009223C1">
        <w:rPr>
          <w:rFonts w:ascii="Verdana" w:hAnsi="Verdana"/>
          <w:sz w:val="24"/>
        </w:rPr>
        <w:tab/>
      </w:r>
      <w:r w:rsidRPr="009223C1">
        <w:rPr>
          <w:rFonts w:ascii="Verdana" w:hAnsi="Verdana"/>
          <w:sz w:val="24"/>
        </w:rPr>
        <w:tab/>
        <w:t>_____________________________</w:t>
      </w:r>
    </w:p>
    <w:p w:rsidR="000256C9" w:rsidRPr="009223C1" w:rsidRDefault="000256C9" w:rsidP="000256C9">
      <w:pPr>
        <w:rPr>
          <w:rFonts w:ascii="Verdana" w:hAnsi="Verdana"/>
          <w:sz w:val="24"/>
        </w:rPr>
      </w:pPr>
      <w:r w:rsidRPr="009223C1">
        <w:rPr>
          <w:rFonts w:ascii="Verdana" w:hAnsi="Verdana"/>
          <w:sz w:val="24"/>
        </w:rPr>
        <w:t>Applicant Address:</w:t>
      </w:r>
      <w:r w:rsidRPr="009223C1">
        <w:rPr>
          <w:rFonts w:ascii="Verdana" w:hAnsi="Verdana"/>
          <w:sz w:val="24"/>
        </w:rPr>
        <w:tab/>
      </w:r>
      <w:r w:rsidRPr="009223C1">
        <w:rPr>
          <w:rFonts w:ascii="Verdana" w:hAnsi="Verdana"/>
          <w:sz w:val="24"/>
        </w:rPr>
        <w:tab/>
        <w:t>_____________________________</w:t>
      </w:r>
    </w:p>
    <w:p w:rsidR="000256C9" w:rsidRDefault="000256C9" w:rsidP="000256C9">
      <w:pPr>
        <w:rPr>
          <w:rFonts w:ascii="Verdana" w:hAnsi="Verdana"/>
          <w:sz w:val="24"/>
        </w:rPr>
      </w:pPr>
      <w:r w:rsidRPr="009223C1">
        <w:rPr>
          <w:rFonts w:ascii="Verdana" w:hAnsi="Verdana"/>
          <w:sz w:val="24"/>
        </w:rPr>
        <w:t xml:space="preserve">Nominated </w:t>
      </w:r>
      <w:r w:rsidR="00B133DA">
        <w:rPr>
          <w:rFonts w:ascii="Verdana" w:hAnsi="Verdana"/>
          <w:sz w:val="24"/>
        </w:rPr>
        <w:t>Councillor:</w:t>
      </w:r>
      <w:r w:rsidR="00B133DA">
        <w:rPr>
          <w:rFonts w:ascii="Verdana" w:hAnsi="Verdana"/>
          <w:sz w:val="24"/>
        </w:rPr>
        <w:tab/>
      </w:r>
      <w:r w:rsidRPr="009223C1">
        <w:rPr>
          <w:rFonts w:ascii="Verdana" w:hAnsi="Verdana"/>
          <w:sz w:val="24"/>
        </w:rPr>
        <w:tab/>
        <w:t>_____________________________</w:t>
      </w:r>
    </w:p>
    <w:p w:rsidR="000256C9" w:rsidRPr="009223C1" w:rsidRDefault="00B133DA" w:rsidP="000256C9">
      <w:pPr>
        <w:rPr>
          <w:rFonts w:ascii="Verdana" w:hAnsi="Verdana"/>
          <w:sz w:val="24"/>
        </w:rPr>
      </w:pPr>
      <w:r>
        <w:rPr>
          <w:rFonts w:ascii="Verdana" w:hAnsi="Verdana"/>
          <w:sz w:val="24"/>
        </w:rPr>
        <w:t>Nominated T.D./Senator:</w:t>
      </w:r>
      <w:r>
        <w:rPr>
          <w:rFonts w:ascii="Verdana" w:hAnsi="Verdana"/>
          <w:sz w:val="24"/>
        </w:rPr>
        <w:tab/>
        <w:t>_____________________________</w:t>
      </w:r>
    </w:p>
    <w:p w:rsidR="000256C9" w:rsidRDefault="000256C9" w:rsidP="000256C9">
      <w:pPr>
        <w:pBdr>
          <w:top w:val="single" w:sz="4" w:space="1" w:color="auto"/>
          <w:left w:val="single" w:sz="4" w:space="4" w:color="auto"/>
          <w:bottom w:val="single" w:sz="4" w:space="1" w:color="auto"/>
          <w:right w:val="single" w:sz="4" w:space="4" w:color="auto"/>
        </w:pBdr>
        <w:rPr>
          <w:rFonts w:ascii="Verdana" w:hAnsi="Verdana"/>
          <w:sz w:val="24"/>
        </w:rPr>
      </w:pPr>
    </w:p>
    <w:p w:rsidR="000256C9" w:rsidRPr="00AE445F" w:rsidRDefault="000256C9" w:rsidP="000256C9">
      <w:pPr>
        <w:pBdr>
          <w:top w:val="single" w:sz="4" w:space="1" w:color="auto"/>
          <w:left w:val="single" w:sz="4" w:space="4" w:color="auto"/>
          <w:bottom w:val="single" w:sz="4" w:space="1" w:color="auto"/>
          <w:right w:val="single" w:sz="4" w:space="4" w:color="auto"/>
        </w:pBdr>
        <w:rPr>
          <w:rFonts w:ascii="Verdana" w:hAnsi="Verdana"/>
          <w:b/>
          <w:sz w:val="24"/>
        </w:rPr>
      </w:pPr>
      <w:r w:rsidRPr="00AE445F">
        <w:rPr>
          <w:rFonts w:ascii="Verdana" w:hAnsi="Verdana"/>
          <w:b/>
          <w:sz w:val="24"/>
        </w:rPr>
        <w:t>Declaration</w:t>
      </w:r>
    </w:p>
    <w:p w:rsidR="000256C9" w:rsidRPr="009223C1" w:rsidRDefault="000256C9" w:rsidP="000256C9">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 xml:space="preserve">I wish to nominate the </w:t>
      </w:r>
      <w:proofErr w:type="gramStart"/>
      <w:r w:rsidRPr="009223C1">
        <w:rPr>
          <w:rFonts w:ascii="Verdana" w:hAnsi="Verdana"/>
          <w:sz w:val="24"/>
        </w:rPr>
        <w:t>above named</w:t>
      </w:r>
      <w:proofErr w:type="gramEnd"/>
      <w:r w:rsidRPr="009223C1">
        <w:rPr>
          <w:rFonts w:ascii="Verdana" w:hAnsi="Verdana"/>
          <w:sz w:val="24"/>
        </w:rPr>
        <w:t xml:space="preserve"> Councillor/TD/Senator as my nominated representative.</w:t>
      </w:r>
    </w:p>
    <w:p w:rsidR="000256C9" w:rsidRPr="009223C1" w:rsidRDefault="000256C9" w:rsidP="000256C9">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 xml:space="preserve">I give permission to Tipperary County Council </w:t>
      </w:r>
      <w:r>
        <w:rPr>
          <w:rFonts w:ascii="Verdana" w:hAnsi="Verdana"/>
          <w:sz w:val="24"/>
        </w:rPr>
        <w:t xml:space="preserve">Housing Section </w:t>
      </w:r>
      <w:r w:rsidRPr="009223C1">
        <w:rPr>
          <w:rFonts w:ascii="Verdana" w:hAnsi="Verdana"/>
          <w:sz w:val="24"/>
        </w:rPr>
        <w:t>to discuss my case with the above nominated representative and acknowledge that in doing so, any information held on my file may be disclosed to the nominated representative.</w:t>
      </w:r>
    </w:p>
    <w:p w:rsidR="000256C9" w:rsidRDefault="000256C9" w:rsidP="000256C9">
      <w:pPr>
        <w:pBdr>
          <w:top w:val="single" w:sz="4" w:space="1" w:color="auto"/>
          <w:left w:val="single" w:sz="4" w:space="4" w:color="auto"/>
          <w:bottom w:val="single" w:sz="4" w:space="1" w:color="auto"/>
          <w:right w:val="single" w:sz="4" w:space="4" w:color="auto"/>
        </w:pBdr>
        <w:rPr>
          <w:rFonts w:ascii="Verdana" w:hAnsi="Verdana"/>
          <w:sz w:val="24"/>
        </w:rPr>
      </w:pPr>
      <w:r w:rsidRPr="009223C1">
        <w:rPr>
          <w:rFonts w:ascii="Verdana" w:hAnsi="Verdana"/>
          <w:sz w:val="24"/>
        </w:rPr>
        <w:t>Signed:</w:t>
      </w:r>
      <w:r w:rsidRPr="009223C1">
        <w:rPr>
          <w:rFonts w:ascii="Verdana" w:hAnsi="Verdana"/>
          <w:sz w:val="24"/>
        </w:rPr>
        <w:tab/>
        <w:t>__________________</w:t>
      </w:r>
      <w:r w:rsidRPr="009223C1">
        <w:rPr>
          <w:rFonts w:ascii="Verdana" w:hAnsi="Verdana"/>
          <w:sz w:val="24"/>
        </w:rPr>
        <w:tab/>
      </w:r>
      <w:r w:rsidRPr="009223C1">
        <w:rPr>
          <w:rFonts w:ascii="Verdana" w:hAnsi="Verdana"/>
          <w:sz w:val="24"/>
        </w:rPr>
        <w:tab/>
        <w:t>Date:</w:t>
      </w:r>
      <w:r w:rsidRPr="009223C1">
        <w:rPr>
          <w:rFonts w:ascii="Verdana" w:hAnsi="Verdana"/>
          <w:sz w:val="24"/>
        </w:rPr>
        <w:tab/>
        <w:t>______________</w:t>
      </w:r>
    </w:p>
    <w:p w:rsidR="000256C9" w:rsidRDefault="000256C9" w:rsidP="000256C9">
      <w:pPr>
        <w:pBdr>
          <w:top w:val="single" w:sz="4" w:space="1" w:color="auto"/>
          <w:left w:val="single" w:sz="4" w:space="4" w:color="auto"/>
          <w:bottom w:val="single" w:sz="4" w:space="1" w:color="auto"/>
          <w:right w:val="single" w:sz="4" w:space="4" w:color="auto"/>
        </w:pBdr>
        <w:rPr>
          <w:rFonts w:ascii="Verdana" w:hAnsi="Verdana"/>
          <w:sz w:val="24"/>
        </w:rPr>
      </w:pPr>
    </w:p>
    <w:p w:rsidR="002A18B2" w:rsidRDefault="002A18B2"/>
    <w:sectPr w:rsidR="002A18B2" w:rsidSect="004F5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C9"/>
    <w:rsid w:val="000256C9"/>
    <w:rsid w:val="000D6CC9"/>
    <w:rsid w:val="0011120A"/>
    <w:rsid w:val="00157F89"/>
    <w:rsid w:val="002A18B2"/>
    <w:rsid w:val="0044362B"/>
    <w:rsid w:val="004F5BCA"/>
    <w:rsid w:val="0056140D"/>
    <w:rsid w:val="005E0E67"/>
    <w:rsid w:val="0065250F"/>
    <w:rsid w:val="006975FF"/>
    <w:rsid w:val="00743982"/>
    <w:rsid w:val="00747B17"/>
    <w:rsid w:val="0077362C"/>
    <w:rsid w:val="007C339E"/>
    <w:rsid w:val="007E54E9"/>
    <w:rsid w:val="007E5AAC"/>
    <w:rsid w:val="008120F6"/>
    <w:rsid w:val="008723C5"/>
    <w:rsid w:val="00893C04"/>
    <w:rsid w:val="00913BE1"/>
    <w:rsid w:val="00960DBC"/>
    <w:rsid w:val="00AE56AF"/>
    <w:rsid w:val="00B133DA"/>
    <w:rsid w:val="00B4384C"/>
    <w:rsid w:val="00C45951"/>
    <w:rsid w:val="00C6149E"/>
    <w:rsid w:val="00CB09CB"/>
    <w:rsid w:val="00D56AD6"/>
    <w:rsid w:val="00D733B4"/>
    <w:rsid w:val="00E5796E"/>
    <w:rsid w:val="00E772FE"/>
    <w:rsid w:val="00EC0B7A"/>
    <w:rsid w:val="00F4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FF9CB-02E9-4A2F-932B-D298C032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6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CFC36B.3FD27D7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Louise (Housing)</dc:creator>
  <cp:keywords/>
  <dc:description/>
  <cp:lastModifiedBy>Ahearne, Amy</cp:lastModifiedBy>
  <cp:revision>2</cp:revision>
  <dcterms:created xsi:type="dcterms:W3CDTF">2023-02-02T12:08:00Z</dcterms:created>
  <dcterms:modified xsi:type="dcterms:W3CDTF">2023-02-02T12:08:00Z</dcterms:modified>
</cp:coreProperties>
</file>