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600BE" w:rsidRDefault="00E600BE" w:rsidP="001349C5">
      <w:pPr>
        <w:ind w:left="720" w:right="-327"/>
        <w:jc w:val="both"/>
        <w:rPr>
          <w:rFonts w:cs="Times New Roman"/>
          <w:sz w:val="22"/>
          <w:szCs w:val="22"/>
        </w:rPr>
      </w:pPr>
    </w:p>
    <w:p w:rsidR="00E052E7" w:rsidRDefault="00AD0748"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1118235</wp:posOffset>
                </wp:positionH>
                <wp:positionV relativeFrom="page">
                  <wp:posOffset>2788920</wp:posOffset>
                </wp:positionV>
                <wp:extent cx="5181600" cy="2400300"/>
                <wp:effectExtent l="51435" t="55245" r="53340" b="495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400300"/>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CD01BE" w:rsidP="00E052E7">
                            <w:pPr>
                              <w:spacing w:line="360" w:lineRule="auto"/>
                              <w:jc w:val="center"/>
                              <w:rPr>
                                <w:rFonts w:asciiTheme="majorHAnsi" w:eastAsiaTheme="majorEastAsia" w:hAnsiTheme="majorHAnsi" w:cstheme="majorBidi"/>
                                <w:b/>
                                <w:i/>
                                <w:iCs/>
                                <w:sz w:val="30"/>
                                <w:szCs w:val="30"/>
                              </w:rPr>
                            </w:pPr>
                            <w:r>
                              <w:rPr>
                                <w:rFonts w:asciiTheme="majorHAnsi" w:eastAsiaTheme="majorEastAsia" w:hAnsiTheme="majorHAnsi" w:cstheme="majorBidi"/>
                                <w:b/>
                                <w:i/>
                                <w:iCs/>
                                <w:sz w:val="30"/>
                                <w:szCs w:val="30"/>
                              </w:rPr>
                              <w:t>Community Sports Hub Development Officer</w:t>
                            </w:r>
                          </w:p>
                          <w:p w:rsidR="00CD01BE" w:rsidRPr="00CD01BE" w:rsidRDefault="00CD01BE" w:rsidP="00E052E7">
                            <w:pPr>
                              <w:spacing w:line="360" w:lineRule="auto"/>
                              <w:jc w:val="center"/>
                              <w:rPr>
                                <w:rFonts w:asciiTheme="majorHAnsi" w:eastAsiaTheme="majorEastAsia" w:hAnsiTheme="majorHAnsi" w:cstheme="majorBidi"/>
                                <w:b/>
                                <w:i/>
                                <w:iCs/>
                                <w:sz w:val="28"/>
                                <w:szCs w:val="28"/>
                              </w:rPr>
                            </w:pPr>
                            <w:r w:rsidRPr="00CD01BE">
                              <w:rPr>
                                <w:rFonts w:asciiTheme="majorHAnsi" w:eastAsiaTheme="majorEastAsia" w:hAnsiTheme="majorHAnsi" w:cstheme="majorBidi"/>
                                <w:b/>
                                <w:i/>
                                <w:iCs/>
                                <w:sz w:val="28"/>
                                <w:szCs w:val="28"/>
                              </w:rPr>
                              <w:t xml:space="preserve">(Specific Purpose Contract for </w:t>
                            </w:r>
                            <w:r w:rsidR="00B067F0">
                              <w:rPr>
                                <w:rFonts w:asciiTheme="majorHAnsi" w:eastAsiaTheme="majorEastAsia" w:hAnsiTheme="majorHAnsi" w:cstheme="majorBidi"/>
                                <w:b/>
                                <w:i/>
                                <w:iCs/>
                                <w:sz w:val="28"/>
                                <w:szCs w:val="28"/>
                              </w:rPr>
                              <w:t>12months</w:t>
                            </w:r>
                            <w:bookmarkStart w:id="0" w:name="_GoBack"/>
                            <w:bookmarkEnd w:id="0"/>
                            <w:r w:rsidRPr="00CD01BE">
                              <w:rPr>
                                <w:rFonts w:asciiTheme="majorHAnsi" w:eastAsiaTheme="majorEastAsia" w:hAnsiTheme="majorHAnsi" w:cstheme="majorBidi"/>
                                <w:b/>
                                <w:i/>
                                <w:iCs/>
                                <w:sz w:val="28"/>
                                <w:szCs w:val="28"/>
                              </w:rPr>
                              <w:t xml:space="preserve"> – 3 days per week)</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sidRPr="00CD01BE">
                              <w:rPr>
                                <w:rFonts w:asciiTheme="majorHAnsi" w:eastAsiaTheme="majorEastAsia" w:hAnsiTheme="majorHAnsi" w:cstheme="majorBidi"/>
                                <w:b/>
                                <w:i/>
                                <w:iCs/>
                                <w:sz w:val="28"/>
                                <w:szCs w:val="28"/>
                              </w:rPr>
                              <w:t>RT/</w:t>
                            </w:r>
                            <w:r w:rsidR="00CD01BE">
                              <w:rPr>
                                <w:rFonts w:asciiTheme="majorHAnsi" w:eastAsiaTheme="majorEastAsia" w:hAnsiTheme="majorHAnsi" w:cstheme="majorBidi"/>
                                <w:b/>
                                <w:i/>
                                <w:iCs/>
                                <w:sz w:val="28"/>
                                <w:szCs w:val="28"/>
                              </w:rPr>
                              <w:t>75</w:t>
                            </w:r>
                            <w:r w:rsidR="009E4617">
                              <w:rPr>
                                <w:rFonts w:asciiTheme="majorHAnsi" w:eastAsiaTheme="majorEastAsia" w:hAnsiTheme="majorHAnsi" w:cstheme="majorBidi"/>
                                <w:b/>
                                <w:i/>
                                <w:iCs/>
                                <w:sz w:val="28"/>
                                <w:szCs w:val="28"/>
                              </w:rPr>
                              <w:t>2</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8.05pt;margin-top:219.6pt;width:408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" o:allowincell="f" filled="f" strokecolor="#666 [1951]" strokeweight="6pt">
                <v:stroke linestyle="thickThin"/>
                <v:imagedata embosscolor="shadow add(51)"/>
                <v:shadow on="t" type="emboss" color="#666 [1951]" color2="shadow add(102)" offset="-1pt,-1pt" offset2="1pt,1pt"/>
                <v:textbox inset="10.8pt,7.2pt,10.8pt,7.2pt">
                  <w:txbxContent>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8628E7" w:rsidRDefault="00CD01BE" w:rsidP="00E052E7">
                      <w:pPr>
                        <w:spacing w:line="360" w:lineRule="auto"/>
                        <w:jc w:val="center"/>
                        <w:rPr>
                          <w:rFonts w:asciiTheme="majorHAnsi" w:eastAsiaTheme="majorEastAsia" w:hAnsiTheme="majorHAnsi" w:cstheme="majorBidi"/>
                          <w:b/>
                          <w:i/>
                          <w:iCs/>
                          <w:sz w:val="30"/>
                          <w:szCs w:val="30"/>
                        </w:rPr>
                      </w:pPr>
                      <w:r>
                        <w:rPr>
                          <w:rFonts w:asciiTheme="majorHAnsi" w:eastAsiaTheme="majorEastAsia" w:hAnsiTheme="majorHAnsi" w:cstheme="majorBidi"/>
                          <w:b/>
                          <w:i/>
                          <w:iCs/>
                          <w:sz w:val="30"/>
                          <w:szCs w:val="30"/>
                        </w:rPr>
                        <w:t>Community Sports Hub Development Officer</w:t>
                      </w:r>
                    </w:p>
                    <w:p w:rsidR="00CD01BE" w:rsidRPr="00CD01BE" w:rsidRDefault="00CD01BE" w:rsidP="00E052E7">
                      <w:pPr>
                        <w:spacing w:line="360" w:lineRule="auto"/>
                        <w:jc w:val="center"/>
                        <w:rPr>
                          <w:rFonts w:asciiTheme="majorHAnsi" w:eastAsiaTheme="majorEastAsia" w:hAnsiTheme="majorHAnsi" w:cstheme="majorBidi"/>
                          <w:b/>
                          <w:i/>
                          <w:iCs/>
                          <w:sz w:val="28"/>
                          <w:szCs w:val="28"/>
                        </w:rPr>
                      </w:pPr>
                      <w:r w:rsidRPr="00CD01BE">
                        <w:rPr>
                          <w:rFonts w:asciiTheme="majorHAnsi" w:eastAsiaTheme="majorEastAsia" w:hAnsiTheme="majorHAnsi" w:cstheme="majorBidi"/>
                          <w:b/>
                          <w:i/>
                          <w:iCs/>
                          <w:sz w:val="28"/>
                          <w:szCs w:val="28"/>
                        </w:rPr>
                        <w:t xml:space="preserve">(Specific Purpose Contract for </w:t>
                      </w:r>
                      <w:r w:rsidR="00B067F0">
                        <w:rPr>
                          <w:rFonts w:asciiTheme="majorHAnsi" w:eastAsiaTheme="majorEastAsia" w:hAnsiTheme="majorHAnsi" w:cstheme="majorBidi"/>
                          <w:b/>
                          <w:i/>
                          <w:iCs/>
                          <w:sz w:val="28"/>
                          <w:szCs w:val="28"/>
                        </w:rPr>
                        <w:t>12months</w:t>
                      </w:r>
                      <w:bookmarkStart w:id="1" w:name="_GoBack"/>
                      <w:bookmarkEnd w:id="1"/>
                      <w:r w:rsidRPr="00CD01BE">
                        <w:rPr>
                          <w:rFonts w:asciiTheme="majorHAnsi" w:eastAsiaTheme="majorEastAsia" w:hAnsiTheme="majorHAnsi" w:cstheme="majorBidi"/>
                          <w:b/>
                          <w:i/>
                          <w:iCs/>
                          <w:sz w:val="28"/>
                          <w:szCs w:val="28"/>
                        </w:rPr>
                        <w:t xml:space="preserve"> – 3 days per week)</w:t>
                      </w:r>
                    </w:p>
                    <w:p w:rsidR="008628E7" w:rsidRPr="00697B47" w:rsidRDefault="008628E7"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04432A" w:rsidRPr="00CD01BE">
                        <w:rPr>
                          <w:rFonts w:asciiTheme="majorHAnsi" w:eastAsiaTheme="majorEastAsia" w:hAnsiTheme="majorHAnsi" w:cstheme="majorBidi"/>
                          <w:b/>
                          <w:i/>
                          <w:iCs/>
                          <w:sz w:val="28"/>
                          <w:szCs w:val="28"/>
                        </w:rPr>
                        <w:t>RT/</w:t>
                      </w:r>
                      <w:r w:rsidR="00CD01BE">
                        <w:rPr>
                          <w:rFonts w:asciiTheme="majorHAnsi" w:eastAsiaTheme="majorEastAsia" w:hAnsiTheme="majorHAnsi" w:cstheme="majorBidi"/>
                          <w:b/>
                          <w:i/>
                          <w:iCs/>
                          <w:sz w:val="28"/>
                          <w:szCs w:val="28"/>
                        </w:rPr>
                        <w:t>75</w:t>
                      </w:r>
                      <w:r w:rsidR="009E4617">
                        <w:rPr>
                          <w:rFonts w:asciiTheme="majorHAnsi" w:eastAsiaTheme="majorEastAsia" w:hAnsiTheme="majorHAnsi" w:cstheme="majorBidi"/>
                          <w:b/>
                          <w:i/>
                          <w:iCs/>
                          <w:sz w:val="28"/>
                          <w:szCs w:val="28"/>
                        </w:rPr>
                        <w:t>2</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8628E7" w:rsidRDefault="008628E7"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600BE" w:rsidRPr="00752185" w:rsidRDefault="00E600BE" w:rsidP="001349C5">
      <w:pPr>
        <w:ind w:left="720" w:right="-327"/>
        <w:jc w:val="both"/>
        <w:rPr>
          <w:rFonts w:ascii="Verdana" w:hAnsi="Verdana" w:cs="Times New Roman"/>
        </w:rPr>
      </w:pPr>
    </w:p>
    <w:p w:rsidR="00C36E36" w:rsidRDefault="00C36E36" w:rsidP="00C36E36">
      <w:pPr>
        <w:ind w:right="-327" w:firstLine="720"/>
        <w:jc w:val="both"/>
        <w:rPr>
          <w:rFonts w:cs="Times New Roman"/>
        </w:rPr>
      </w:pPr>
    </w:p>
    <w:p w:rsidR="00751457" w:rsidRDefault="00E9163D" w:rsidP="00751457">
      <w:pPr>
        <w:ind w:right="-327" w:firstLine="720"/>
        <w:jc w:val="center"/>
        <w:rPr>
          <w:rFonts w:ascii="Verdana" w:hAnsi="Verdana" w:cs="Times New Roman"/>
          <w:sz w:val="28"/>
          <w:szCs w:val="28"/>
          <w:u w:val="single"/>
        </w:rPr>
      </w:pPr>
      <w:r w:rsidRPr="00554D65">
        <w:rPr>
          <w:rFonts w:ascii="Verdana" w:hAnsi="Verdana" w:cs="Times New Roman"/>
          <w:sz w:val="28"/>
          <w:szCs w:val="28"/>
          <w:u w:val="single"/>
        </w:rPr>
        <w:t xml:space="preserve">PLEASE NOTE: </w:t>
      </w:r>
      <w:r w:rsidR="00F57DAD" w:rsidRPr="00554D65">
        <w:rPr>
          <w:rFonts w:ascii="Verdana" w:hAnsi="Verdana" w:cs="Times New Roman"/>
          <w:sz w:val="28"/>
          <w:szCs w:val="28"/>
          <w:u w:val="single"/>
        </w:rPr>
        <w:t>Only typed applications will be accepted</w:t>
      </w:r>
    </w:p>
    <w:p w:rsidR="00F57DAD" w:rsidRPr="00554D65" w:rsidRDefault="00751457" w:rsidP="00751457">
      <w:pPr>
        <w:ind w:right="-327" w:firstLine="720"/>
        <w:jc w:val="center"/>
        <w:rPr>
          <w:rFonts w:ascii="Verdana" w:hAnsi="Verdana" w:cs="Times New Roman"/>
          <w:sz w:val="28"/>
          <w:szCs w:val="28"/>
          <w:u w:val="single"/>
        </w:rPr>
      </w:pPr>
      <w:r>
        <w:rPr>
          <w:rFonts w:ascii="Verdana" w:hAnsi="Verdana" w:cs="Times New Roman"/>
          <w:sz w:val="28"/>
          <w:szCs w:val="28"/>
          <w:u w:val="single"/>
        </w:rPr>
        <w:t>4 copies to be submitted</w:t>
      </w:r>
    </w:p>
    <w:p w:rsidR="001349C5" w:rsidRPr="00E600BE" w:rsidRDefault="001349C5" w:rsidP="001349C5">
      <w:pPr>
        <w:ind w:right="-327"/>
        <w:jc w:val="both"/>
        <w:rPr>
          <w:rFonts w:cs="Times New Roman"/>
          <w:sz w:val="12"/>
          <w:szCs w:val="12"/>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E600BE" w:rsidRDefault="00E600BE" w:rsidP="001349C5">
      <w:pPr>
        <w:tabs>
          <w:tab w:val="left" w:pos="748"/>
          <w:tab w:val="left" w:pos="3927"/>
        </w:tabs>
        <w:ind w:right="-327"/>
        <w:jc w:val="both"/>
        <w:rPr>
          <w:rFonts w:cs="Times New Roman"/>
          <w:iCs/>
          <w:sz w:val="22"/>
          <w:szCs w:val="22"/>
          <w:lang w:val="en-US"/>
        </w:rPr>
      </w:pPr>
    </w:p>
    <w:p w:rsidR="00E600BE" w:rsidRPr="00554D65" w:rsidRDefault="00E600BE" w:rsidP="00E600BE">
      <w:pPr>
        <w:tabs>
          <w:tab w:val="left" w:pos="748"/>
          <w:tab w:val="left" w:pos="3927"/>
        </w:tabs>
        <w:ind w:right="-327"/>
        <w:jc w:val="both"/>
        <w:rPr>
          <w:rFonts w:ascii="Verdana" w:hAnsi="Verdana" w:cs="Times New Roman"/>
          <w:b/>
          <w:iCs/>
          <w:lang w:val="en-US"/>
        </w:rPr>
      </w:pPr>
      <w:r w:rsidRPr="00E600BE">
        <w:rPr>
          <w:rFonts w:cs="Times New Roman"/>
          <w:b/>
          <w:iCs/>
          <w:sz w:val="22"/>
          <w:szCs w:val="22"/>
          <w:lang w:val="en-US"/>
        </w:rPr>
        <w:tab/>
      </w:r>
      <w:r w:rsidR="001349C5" w:rsidRPr="00554D65">
        <w:rPr>
          <w:rFonts w:ascii="Verdana" w:hAnsi="Verdana" w:cs="Times New Roman"/>
          <w:b/>
          <w:iCs/>
          <w:lang w:val="en-US"/>
        </w:rPr>
        <w:t>CLOSING DATE</w:t>
      </w:r>
      <w:r w:rsidRPr="00554D65">
        <w:rPr>
          <w:rFonts w:ascii="Verdana" w:hAnsi="Verdana" w:cs="Times New Roman"/>
          <w:b/>
          <w:iCs/>
          <w:lang w:val="en-US"/>
        </w:rPr>
        <w:t xml:space="preserve"> FOR RECEIPT OF APPLICATIONS</w:t>
      </w:r>
      <w:r w:rsidR="001349C5" w:rsidRPr="00554D65">
        <w:rPr>
          <w:rFonts w:ascii="Verdana" w:hAnsi="Verdana" w:cs="Times New Roman"/>
          <w:b/>
          <w:iCs/>
          <w:lang w:val="en-US"/>
        </w:rPr>
        <w:t>:</w:t>
      </w:r>
      <w:r w:rsidR="001349C5" w:rsidRPr="00554D65">
        <w:rPr>
          <w:rFonts w:ascii="Verdana" w:hAnsi="Verdana" w:cs="Times New Roman"/>
          <w:b/>
          <w:iCs/>
          <w:lang w:val="en-US"/>
        </w:rPr>
        <w:tab/>
      </w:r>
    </w:p>
    <w:p w:rsidR="00E600BE" w:rsidRDefault="00E600BE" w:rsidP="00E600BE">
      <w:pPr>
        <w:tabs>
          <w:tab w:val="left" w:pos="748"/>
          <w:tab w:val="left" w:pos="3927"/>
        </w:tabs>
        <w:ind w:right="-327"/>
        <w:jc w:val="both"/>
        <w:rPr>
          <w:rFonts w:cs="Times New Roman"/>
          <w:b/>
          <w:iCs/>
          <w:lang w:val="en-US"/>
        </w:rPr>
      </w:pPr>
      <w:r>
        <w:rPr>
          <w:rFonts w:cs="Times New Roman"/>
          <w:b/>
          <w:iCs/>
          <w:lang w:val="en-US"/>
        </w:rPr>
        <w:tab/>
      </w:r>
    </w:p>
    <w:p w:rsidR="00752185" w:rsidRDefault="00E600BE" w:rsidP="00E600BE">
      <w:pPr>
        <w:tabs>
          <w:tab w:val="left" w:pos="748"/>
          <w:tab w:val="left" w:pos="3927"/>
        </w:tabs>
        <w:ind w:right="-327"/>
        <w:jc w:val="both"/>
        <w:rPr>
          <w:rFonts w:cs="Times New Roman"/>
          <w:b/>
          <w:iCs/>
          <w:lang w:val="en-US"/>
        </w:rPr>
      </w:pPr>
      <w:r>
        <w:rPr>
          <w:rFonts w:cs="Times New Roman"/>
          <w:b/>
          <w:iCs/>
          <w:lang w:val="en-US"/>
        </w:rPr>
        <w:tab/>
      </w:r>
    </w:p>
    <w:p w:rsidR="001349C5" w:rsidRPr="00E864C5" w:rsidRDefault="00E600BE" w:rsidP="00752185">
      <w:pPr>
        <w:tabs>
          <w:tab w:val="left" w:pos="3927"/>
        </w:tabs>
        <w:ind w:left="709" w:right="-327"/>
        <w:jc w:val="both"/>
        <w:rPr>
          <w:rFonts w:ascii="Verdana" w:hAnsi="Verdana" w:cs="Times New Roman"/>
          <w:b/>
          <w:iCs/>
          <w:color w:val="000000" w:themeColor="text1"/>
          <w:sz w:val="28"/>
          <w:szCs w:val="28"/>
          <w:lang w:val="en-US"/>
        </w:rPr>
      </w:pPr>
      <w:r w:rsidRPr="00E864C5">
        <w:rPr>
          <w:rFonts w:ascii="Verdana" w:hAnsi="Verdana" w:cs="Times New Roman"/>
          <w:b/>
          <w:iCs/>
          <w:color w:val="000000" w:themeColor="text1"/>
          <w:sz w:val="28"/>
          <w:szCs w:val="28"/>
          <w:lang w:val="en-US"/>
        </w:rPr>
        <w:t>4</w:t>
      </w:r>
      <w:r w:rsidR="001349C5" w:rsidRPr="00E864C5">
        <w:rPr>
          <w:rFonts w:ascii="Verdana" w:hAnsi="Verdana" w:cs="Times New Roman"/>
          <w:b/>
          <w:iCs/>
          <w:color w:val="000000" w:themeColor="text1"/>
          <w:sz w:val="28"/>
          <w:szCs w:val="28"/>
          <w:lang w:val="en-US"/>
        </w:rPr>
        <w:t>.00 P.M.</w:t>
      </w:r>
      <w:r w:rsidRPr="00E864C5">
        <w:rPr>
          <w:rFonts w:ascii="Verdana" w:hAnsi="Verdana" w:cs="Times New Roman"/>
          <w:b/>
          <w:iCs/>
          <w:color w:val="000000" w:themeColor="text1"/>
          <w:sz w:val="28"/>
          <w:szCs w:val="28"/>
          <w:lang w:val="en-US"/>
        </w:rPr>
        <w:t xml:space="preserve"> </w:t>
      </w:r>
      <w:r w:rsidR="00C36E36" w:rsidRPr="00E864C5">
        <w:rPr>
          <w:rFonts w:ascii="Verdana" w:hAnsi="Verdana" w:cs="Times New Roman"/>
          <w:b/>
          <w:iCs/>
          <w:color w:val="000000" w:themeColor="text1"/>
          <w:sz w:val="28"/>
          <w:szCs w:val="28"/>
          <w:lang w:val="en-US"/>
        </w:rPr>
        <w:t xml:space="preserve">on </w:t>
      </w:r>
      <w:r w:rsidR="00751457" w:rsidRPr="00E864C5">
        <w:rPr>
          <w:rFonts w:ascii="Verdana" w:hAnsi="Verdana" w:cs="Times New Roman"/>
          <w:b/>
          <w:iCs/>
          <w:color w:val="000000" w:themeColor="text1"/>
          <w:sz w:val="28"/>
          <w:szCs w:val="28"/>
          <w:lang w:val="en-US"/>
        </w:rPr>
        <w:t>Friday</w:t>
      </w:r>
      <w:r w:rsidR="00B131C9" w:rsidRPr="00E864C5">
        <w:rPr>
          <w:rFonts w:ascii="Verdana" w:hAnsi="Verdana" w:cs="Times New Roman"/>
          <w:b/>
          <w:iCs/>
          <w:color w:val="000000" w:themeColor="text1"/>
          <w:sz w:val="28"/>
          <w:szCs w:val="28"/>
          <w:lang w:val="en-US"/>
        </w:rPr>
        <w:t xml:space="preserve">, </w:t>
      </w:r>
      <w:r w:rsidR="00CD01BE">
        <w:rPr>
          <w:rFonts w:ascii="Verdana" w:hAnsi="Verdana" w:cs="Times New Roman"/>
          <w:b/>
          <w:iCs/>
          <w:color w:val="000000" w:themeColor="text1"/>
          <w:sz w:val="28"/>
          <w:szCs w:val="28"/>
          <w:lang w:val="en-US"/>
        </w:rPr>
        <w:t>16</w:t>
      </w:r>
      <w:r w:rsidR="00CD01BE" w:rsidRPr="00CD01BE">
        <w:rPr>
          <w:rFonts w:ascii="Verdana" w:hAnsi="Verdana" w:cs="Times New Roman"/>
          <w:b/>
          <w:iCs/>
          <w:color w:val="000000" w:themeColor="text1"/>
          <w:sz w:val="28"/>
          <w:szCs w:val="28"/>
          <w:vertAlign w:val="superscript"/>
          <w:lang w:val="en-US"/>
        </w:rPr>
        <w:t>th</w:t>
      </w:r>
      <w:r w:rsidR="006E46D5">
        <w:rPr>
          <w:rFonts w:ascii="Verdana" w:hAnsi="Verdana" w:cs="Times New Roman"/>
          <w:b/>
          <w:iCs/>
          <w:color w:val="000000" w:themeColor="text1"/>
          <w:sz w:val="28"/>
          <w:szCs w:val="28"/>
          <w:lang w:val="en-US"/>
        </w:rPr>
        <w:t xml:space="preserve"> August</w:t>
      </w:r>
      <w:r w:rsidR="001F735A" w:rsidRPr="00E864C5">
        <w:rPr>
          <w:rFonts w:ascii="Verdana" w:hAnsi="Verdana" w:cs="Times New Roman"/>
          <w:b/>
          <w:iCs/>
          <w:color w:val="000000" w:themeColor="text1"/>
          <w:sz w:val="28"/>
          <w:szCs w:val="28"/>
          <w:lang w:val="en-US"/>
        </w:rPr>
        <w:t>, 2024</w:t>
      </w:r>
    </w:p>
    <w:p w:rsidR="00D17D5F" w:rsidRPr="00E864C5" w:rsidRDefault="00D17D5F" w:rsidP="00D17D5F">
      <w:pPr>
        <w:pStyle w:val="BlockText"/>
        <w:spacing w:line="360" w:lineRule="auto"/>
        <w:ind w:right="-765"/>
        <w:jc w:val="center"/>
        <w:rPr>
          <w:rFonts w:cs="Times New Roman"/>
          <w:b/>
          <w:color w:val="000000" w:themeColor="text1"/>
          <w:sz w:val="22"/>
          <w:szCs w:val="22"/>
        </w:rPr>
      </w:pPr>
    </w:p>
    <w:p w:rsidR="00752185" w:rsidRDefault="00752185" w:rsidP="00752185">
      <w:pPr>
        <w:pStyle w:val="BlockText"/>
        <w:spacing w:line="360" w:lineRule="auto"/>
        <w:ind w:left="0" w:right="0"/>
        <w:rPr>
          <w:rFonts w:ascii="Verdana" w:hAnsi="Verdana" w:cs="Times New Roman"/>
        </w:rPr>
      </w:pPr>
    </w:p>
    <w:p w:rsidR="00C6687D" w:rsidRDefault="00752185" w:rsidP="00752185">
      <w:pPr>
        <w:pStyle w:val="BlockText"/>
        <w:spacing w:line="360" w:lineRule="auto"/>
        <w:ind w:left="709" w:right="0"/>
        <w:rPr>
          <w:rFonts w:ascii="Verdana" w:hAnsi="Verdana" w:cs="Times New Roman"/>
          <w:i/>
          <w:u w:val="single"/>
        </w:rPr>
      </w:pPr>
      <w:r w:rsidRPr="000600C5">
        <w:rPr>
          <w:rFonts w:ascii="Verdana" w:hAnsi="Verdana" w:cs="Times New Roman"/>
          <w:i/>
          <w:u w:val="single"/>
        </w:rPr>
        <w:t>Please refer to the Information Booklet relating to this competition for further details and requirements</w:t>
      </w:r>
    </w:p>
    <w:p w:rsidR="00C6687D" w:rsidRDefault="00C6687D">
      <w:pPr>
        <w:widowControl/>
        <w:suppressAutoHyphens w:val="0"/>
        <w:spacing w:after="200" w:line="276" w:lineRule="auto"/>
        <w:rPr>
          <w:rFonts w:ascii="Verdana" w:hAnsi="Verdana" w:cs="Times New Roman"/>
          <w:i/>
          <w:u w:val="single"/>
        </w:rPr>
      </w:pPr>
      <w:r>
        <w:rPr>
          <w:rFonts w:ascii="Verdana" w:hAnsi="Verdana" w:cs="Times New Roman"/>
          <w:i/>
          <w:u w:val="single"/>
        </w:rPr>
        <w:br w:type="page"/>
      </w:r>
    </w:p>
    <w:p w:rsidR="00D17D5F" w:rsidRPr="000600C5" w:rsidRDefault="00D17D5F" w:rsidP="00752185">
      <w:pPr>
        <w:pStyle w:val="BlockText"/>
        <w:spacing w:line="360" w:lineRule="auto"/>
        <w:ind w:left="709" w:right="0"/>
        <w:rPr>
          <w:rFonts w:ascii="Verdana" w:hAnsi="Verdana" w:cs="Times New Roman"/>
          <w:i/>
          <w:u w:val="single"/>
        </w:rPr>
      </w:pPr>
    </w:p>
    <w:p w:rsidR="00614605" w:rsidRDefault="00C36E36" w:rsidP="00614605">
      <w:pPr>
        <w:pStyle w:val="BodyText"/>
        <w:jc w:val="both"/>
        <w:rPr>
          <w:rFonts w:ascii="Century Gothic" w:hAnsi="Century Gothic"/>
          <w:sz w:val="22"/>
          <w:szCs w:val="22"/>
        </w:rPr>
      </w:pPr>
      <w:r>
        <w:rPr>
          <w:b/>
          <w:noProof/>
          <w:sz w:val="32"/>
          <w:lang w:eastAsia="en-IE"/>
        </w:rPr>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AD0748"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6985" t="13970" r="1079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8628E7" w:rsidRDefault="008628E7"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8628E7" w:rsidRDefault="008628E7" w:rsidP="00D17D5F">
                      <w:pPr>
                        <w:pStyle w:val="Heading5"/>
                        <w:jc w:val="center"/>
                        <w:rPr>
                          <w:sz w:val="52"/>
                        </w:rPr>
                      </w:pPr>
                      <w:r>
                        <w:rPr>
                          <w:sz w:val="52"/>
                        </w:rPr>
                        <w:t>IMPORTANT CHECKLIST</w:t>
                      </w:r>
                    </w:p>
                  </w:txbxContent>
                </v:textbox>
              </v:shape>
            </w:pict>
          </mc:Fallback>
        </mc:AlternateContent>
      </w:r>
    </w:p>
    <w:p w:rsidR="00D17D5F" w:rsidRPr="00E9163D" w:rsidRDefault="00D17D5F" w:rsidP="00D17D5F">
      <w:pPr>
        <w:jc w:val="both"/>
        <w:rPr>
          <w:b/>
          <w:sz w:val="28"/>
          <w:szCs w:val="28"/>
          <w:u w:val="single"/>
        </w:rPr>
      </w:pPr>
      <w:r>
        <w:rPr>
          <w:b/>
        </w:rPr>
        <w:tab/>
      </w:r>
      <w:r w:rsidRPr="00E9163D">
        <w:rPr>
          <w:b/>
          <w:sz w:val="28"/>
          <w:szCs w:val="28"/>
          <w:u w:val="single"/>
        </w:rPr>
        <w:t>Please check the following points before s</w:t>
      </w:r>
      <w:r w:rsidR="00E9163D">
        <w:rPr>
          <w:b/>
          <w:sz w:val="28"/>
          <w:szCs w:val="28"/>
          <w:u w:val="single"/>
        </w:rPr>
        <w:t>ubmitting your application</w:t>
      </w:r>
      <w:r w:rsidRPr="00E9163D">
        <w:rPr>
          <w:b/>
          <w:sz w:val="28"/>
          <w:szCs w:val="28"/>
          <w:u w:val="single"/>
        </w:rPr>
        <w:t xml:space="preserve">:  </w:t>
      </w:r>
    </w:p>
    <w:p w:rsidR="00D17D5F" w:rsidRDefault="00D17D5F" w:rsidP="00D17D5F">
      <w:pPr>
        <w:jc w:val="both"/>
      </w:pPr>
    </w:p>
    <w:p w:rsidR="00D17D5F" w:rsidRPr="00AE34D1" w:rsidRDefault="00D17D5F" w:rsidP="00D17D5F">
      <w:pPr>
        <w:numPr>
          <w:ilvl w:val="0"/>
          <w:numId w:val="1"/>
        </w:numPr>
        <w:jc w:val="both"/>
        <w:rPr>
          <w:b/>
          <w:u w:val="single"/>
        </w:rPr>
      </w:pPr>
      <w:r>
        <w:t xml:space="preserve">All application forms must be submitted </w:t>
      </w:r>
      <w:r w:rsidR="00C6687D">
        <w:t>to Human Resources Section, Tipperary County Council, Civic Offices, Clonmel, Co. Tipperary</w:t>
      </w:r>
      <w:r w:rsidR="00E9163D">
        <w:t>,</w:t>
      </w:r>
      <w:r w:rsidR="00B131C9">
        <w:t xml:space="preserve"> E91 N512</w:t>
      </w:r>
      <w:r w:rsidR="00E9163D">
        <w:t xml:space="preserve"> </w:t>
      </w:r>
      <w:r>
        <w:t>fully completed and inclusive of all the requested documentation by</w:t>
      </w:r>
      <w:r w:rsidR="00A22A82">
        <w:t xml:space="preserve"> 4.00p.m</w:t>
      </w:r>
      <w:r w:rsidR="00E46301">
        <w:t>.</w:t>
      </w:r>
      <w:r w:rsidR="00B77270">
        <w:t xml:space="preserve"> on </w:t>
      </w:r>
      <w:r w:rsidR="00751457" w:rsidRPr="0051505C">
        <w:rPr>
          <w:b/>
          <w:u w:val="single"/>
        </w:rPr>
        <w:t>Friday</w:t>
      </w:r>
      <w:r w:rsidR="00C6687D" w:rsidRPr="0051505C">
        <w:rPr>
          <w:b/>
          <w:u w:val="single"/>
        </w:rPr>
        <w:t xml:space="preserve">, </w:t>
      </w:r>
      <w:r w:rsidR="00CD01BE">
        <w:rPr>
          <w:b/>
          <w:u w:val="single"/>
        </w:rPr>
        <w:t>16</w:t>
      </w:r>
      <w:r w:rsidR="00CD01BE" w:rsidRPr="00CD01BE">
        <w:rPr>
          <w:b/>
          <w:u w:val="single"/>
          <w:vertAlign w:val="superscript"/>
        </w:rPr>
        <w:t>th</w:t>
      </w:r>
      <w:r w:rsidR="006E46D5">
        <w:rPr>
          <w:b/>
          <w:u w:val="single"/>
        </w:rPr>
        <w:t xml:space="preserve"> August</w:t>
      </w:r>
      <w:r w:rsidR="001F735A" w:rsidRPr="0051505C">
        <w:rPr>
          <w:b/>
          <w:u w:val="single"/>
        </w:rPr>
        <w:t>, 2024</w:t>
      </w:r>
      <w:r w:rsidR="00C6687D">
        <w:rPr>
          <w:b/>
          <w:u w:val="single"/>
        </w:rPr>
        <w:t>.</w:t>
      </w:r>
      <w:r>
        <w:t xml:space="preserve"> </w:t>
      </w:r>
      <w:r w:rsidR="00B05C3E">
        <w:t xml:space="preserve"> </w:t>
      </w:r>
      <w:r>
        <w:t xml:space="preserve">All </w:t>
      </w:r>
      <w:r>
        <w:rPr>
          <w:b/>
          <w:u w:val="single"/>
        </w:rPr>
        <w:t>incomplete applications</w:t>
      </w:r>
      <w:r>
        <w:t xml:space="preserve"> will be returned as </w:t>
      </w:r>
      <w:r>
        <w:rPr>
          <w:b/>
          <w:u w:val="single"/>
        </w:rPr>
        <w:t>invalid</w:t>
      </w:r>
      <w:r>
        <w:t xml:space="preserve"> after the closing date and will not be included in the competition.</w:t>
      </w:r>
      <w:r w:rsidR="00AE34D1">
        <w:t xml:space="preserve">  </w:t>
      </w:r>
      <w:r w:rsidR="00C6687D">
        <w:rPr>
          <w:b/>
          <w:u w:val="single"/>
        </w:rPr>
        <w:t>Only</w:t>
      </w:r>
      <w:r w:rsidR="00AE34D1" w:rsidRPr="00AE34D1">
        <w:rPr>
          <w:b/>
          <w:u w:val="single"/>
        </w:rPr>
        <w:t xml:space="preserve"> </w:t>
      </w:r>
      <w:r w:rsidR="000A48B0">
        <w:rPr>
          <w:b/>
          <w:u w:val="single"/>
        </w:rPr>
        <w:t xml:space="preserve">hard </w:t>
      </w:r>
      <w:r w:rsidR="00AE34D1" w:rsidRPr="00AE34D1">
        <w:rPr>
          <w:b/>
          <w:u w:val="single"/>
        </w:rPr>
        <w:t>copy applications will be accepted.</w:t>
      </w:r>
    </w:p>
    <w:p w:rsidR="00D17D5F" w:rsidRDefault="00D17D5F" w:rsidP="00D17D5F">
      <w:pPr>
        <w:jc w:val="both"/>
      </w:pPr>
    </w:p>
    <w:p w:rsidR="00D17D5F" w:rsidRPr="00E9163D" w:rsidRDefault="00D17D5F" w:rsidP="00D17D5F">
      <w:pPr>
        <w:numPr>
          <w:ilvl w:val="0"/>
          <w:numId w:val="1"/>
        </w:numPr>
        <w:jc w:val="both"/>
      </w:pPr>
      <w:r w:rsidRPr="00E9163D">
        <w:t>All information must be provided on the formal application form</w:t>
      </w:r>
      <w:r w:rsidR="00E9163D" w:rsidRPr="00E9163D">
        <w:t xml:space="preserve"> only</w:t>
      </w:r>
      <w:r w:rsidRPr="00E9163D">
        <w:t xml:space="preserve">. Additional information via Curriculum Vitae </w:t>
      </w:r>
      <w:r w:rsidRPr="00E9163D">
        <w:rPr>
          <w:b/>
        </w:rPr>
        <w:t>will not</w:t>
      </w:r>
      <w:r w:rsidRPr="00E9163D">
        <w:t xml:space="preserve"> be considered.  </w:t>
      </w:r>
    </w:p>
    <w:p w:rsidR="00D17D5F" w:rsidRDefault="00D17D5F" w:rsidP="00D17D5F">
      <w:pPr>
        <w:ind w:left="360"/>
        <w:jc w:val="both"/>
      </w:pPr>
    </w:p>
    <w:p w:rsidR="00D17D5F" w:rsidRDefault="00D17D5F" w:rsidP="00D17D5F">
      <w:pPr>
        <w:numPr>
          <w:ilvl w:val="0"/>
          <w:numId w:val="1"/>
        </w:numPr>
        <w:jc w:val="both"/>
      </w:pPr>
      <w:r>
        <w:t xml:space="preserve">Ensure that you have answered all questions fully. </w:t>
      </w:r>
    </w:p>
    <w:p w:rsidR="00C36E36" w:rsidRDefault="00C36E36" w:rsidP="00C36E36">
      <w:pPr>
        <w:ind w:left="360"/>
        <w:jc w:val="both"/>
      </w:pPr>
    </w:p>
    <w:p w:rsidR="00D17D5F" w:rsidRPr="00637AEC" w:rsidRDefault="003E734B" w:rsidP="00637AEC">
      <w:pPr>
        <w:numPr>
          <w:ilvl w:val="0"/>
          <w:numId w:val="1"/>
        </w:numPr>
        <w:jc w:val="both"/>
        <w:rPr>
          <w:u w:val="single"/>
        </w:rPr>
      </w:pPr>
      <w:r>
        <w:t>A</w:t>
      </w:r>
      <w:r w:rsidR="00D17D5F">
        <w:t xml:space="preserve"> </w:t>
      </w:r>
      <w:r w:rsidR="00902EFD" w:rsidRPr="00902EFD">
        <w:rPr>
          <w:b/>
        </w:rPr>
        <w:t>TYPED</w:t>
      </w:r>
      <w:r w:rsidR="00902EFD">
        <w:t xml:space="preserve"> </w:t>
      </w:r>
      <w:r w:rsidR="00E9163D">
        <w:t xml:space="preserve">application form along with a </w:t>
      </w:r>
      <w:r w:rsidR="00D17D5F">
        <w:t>cop</w:t>
      </w:r>
      <w:r w:rsidR="00E9163D">
        <w:t>y</w:t>
      </w:r>
      <w:r w:rsidR="00D17D5F">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Pr>
          <w:u w:val="single"/>
        </w:rPr>
        <w:t xml:space="preserve"> </w:t>
      </w:r>
    </w:p>
    <w:p w:rsidR="00D17D5F" w:rsidRDefault="00D17D5F" w:rsidP="00D17D5F">
      <w:pPr>
        <w:jc w:val="both"/>
      </w:pPr>
    </w:p>
    <w:p w:rsidR="00D17D5F" w:rsidRPr="00E9163D" w:rsidRDefault="00D17D5F" w:rsidP="00D17D5F">
      <w:pPr>
        <w:numPr>
          <w:ilvl w:val="0"/>
          <w:numId w:val="1"/>
        </w:numPr>
        <w:jc w:val="both"/>
      </w:pPr>
      <w:r w:rsidRPr="00E9163D">
        <w:t xml:space="preserve">Applications </w:t>
      </w:r>
      <w:r w:rsidR="00E9163D" w:rsidRPr="00760D86">
        <w:rPr>
          <w:b/>
          <w:i/>
          <w:color w:val="000000" w:themeColor="text1"/>
          <w:u w:val="single"/>
        </w:rPr>
        <w:t>must</w:t>
      </w:r>
      <w:r w:rsidRPr="00760D86">
        <w:rPr>
          <w:b/>
          <w:i/>
          <w:color w:val="000000" w:themeColor="text1"/>
          <w:u w:val="single"/>
        </w:rPr>
        <w:t xml:space="preserve"> be </w:t>
      </w:r>
      <w:r w:rsidR="00016386" w:rsidRPr="00760D86">
        <w:rPr>
          <w:b/>
          <w:i/>
          <w:color w:val="000000" w:themeColor="text1"/>
          <w:u w:val="single"/>
        </w:rPr>
        <w:t xml:space="preserve">typed and </w:t>
      </w:r>
      <w:r w:rsidRPr="00760D86">
        <w:rPr>
          <w:b/>
          <w:i/>
          <w:color w:val="000000" w:themeColor="text1"/>
          <w:u w:val="single"/>
        </w:rPr>
        <w:t xml:space="preserve">submitted </w:t>
      </w:r>
      <w:r w:rsidR="00016386" w:rsidRPr="00760D86">
        <w:rPr>
          <w:b/>
          <w:i/>
          <w:color w:val="000000" w:themeColor="text1"/>
          <w:u w:val="single"/>
        </w:rPr>
        <w:t>in hard copy only</w:t>
      </w:r>
      <w:r w:rsidRPr="00760D86">
        <w:rPr>
          <w:color w:val="000000" w:themeColor="text1"/>
        </w:rPr>
        <w:t xml:space="preserve"> </w:t>
      </w:r>
      <w:proofErr w:type="gramStart"/>
      <w:r w:rsidR="0051505C" w:rsidRPr="00760D86">
        <w:rPr>
          <w:color w:val="000000" w:themeColor="text1"/>
        </w:rPr>
        <w:t>(</w:t>
      </w:r>
      <w:r w:rsidR="00751457" w:rsidRPr="00760D86">
        <w:rPr>
          <w:color w:val="000000" w:themeColor="text1"/>
        </w:rPr>
        <w:t xml:space="preserve"> 4</w:t>
      </w:r>
      <w:proofErr w:type="gramEnd"/>
      <w:r w:rsidR="00751457" w:rsidRPr="00760D86">
        <w:rPr>
          <w:color w:val="000000" w:themeColor="text1"/>
        </w:rPr>
        <w:t xml:space="preserve"> copies to be submitted</w:t>
      </w:r>
      <w:r w:rsidR="0051505C" w:rsidRPr="00760D86">
        <w:rPr>
          <w:color w:val="000000" w:themeColor="text1"/>
        </w:rPr>
        <w:t xml:space="preserve">) ensuring that all </w:t>
      </w:r>
      <w:r w:rsidRPr="00760D86">
        <w:rPr>
          <w:color w:val="000000" w:themeColor="text1"/>
        </w:rPr>
        <w:t>required inf</w:t>
      </w:r>
      <w:r w:rsidRPr="00E9163D">
        <w:t>ormation is included on the application (i.e. Scanned copy of educational qualifications, etc.)</w:t>
      </w:r>
    </w:p>
    <w:p w:rsidR="00D17D5F" w:rsidRDefault="00D17D5F" w:rsidP="00D17D5F">
      <w:pPr>
        <w:ind w:left="360"/>
        <w:jc w:val="both"/>
      </w:pPr>
    </w:p>
    <w:p w:rsidR="00D17D5F" w:rsidRDefault="00D17D5F" w:rsidP="00E9163D">
      <w:pPr>
        <w:numPr>
          <w:ilvl w:val="0"/>
          <w:numId w:val="1"/>
        </w:numPr>
        <w:spacing w:line="200" w:lineRule="atLeast"/>
        <w:jc w:val="both"/>
      </w:pPr>
      <w:r w:rsidRPr="00C36E36">
        <w:rPr>
          <w:b/>
        </w:rPr>
        <w:t>Applications will be short-listed on the basis of the information provided on the application form</w:t>
      </w:r>
      <w:r w:rsidR="00C36E36" w:rsidRPr="00C36E36">
        <w:rPr>
          <w:b/>
        </w:rPr>
        <w:t>.</w:t>
      </w:r>
      <w:r>
        <w:t xml:space="preserve"> </w:t>
      </w:r>
    </w:p>
    <w:p w:rsidR="00D17D5F" w:rsidRDefault="00D17D5F" w:rsidP="00D17D5F">
      <w:pPr>
        <w:ind w:left="360"/>
        <w:jc w:val="both"/>
      </w:pPr>
    </w:p>
    <w:p w:rsidR="00D17D5F" w:rsidRDefault="00D17D5F" w:rsidP="00D17D5F">
      <w:pPr>
        <w:numPr>
          <w:ilvl w:val="0"/>
          <w:numId w:val="1"/>
        </w:numPr>
        <w:jc w:val="both"/>
      </w:pPr>
      <w:r>
        <w:t xml:space="preserve">Please notify </w:t>
      </w:r>
      <w:r w:rsidR="00873925">
        <w:t>the Human Resources Department</w:t>
      </w:r>
      <w:r>
        <w:t xml:space="preserve"> of any change of address.</w:t>
      </w:r>
    </w:p>
    <w:p w:rsidR="00E9163D" w:rsidRDefault="00E9163D" w:rsidP="00E9163D">
      <w:pPr>
        <w:pStyle w:val="ListParagraph"/>
      </w:pPr>
    </w:p>
    <w:p w:rsidR="00E9163D" w:rsidRDefault="00E9163D" w:rsidP="00D17D5F">
      <w:pPr>
        <w:numPr>
          <w:ilvl w:val="0"/>
          <w:numId w:val="1"/>
        </w:numPr>
        <w:jc w:val="both"/>
      </w:pPr>
      <w:r>
        <w:t>Please notify the Human Resources Department of any special requirements you may need.</w:t>
      </w:r>
    </w:p>
    <w:p w:rsidR="00D17D5F" w:rsidRDefault="00D17D5F"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D17D5F" w:rsidRDefault="00D17D5F" w:rsidP="00D17D5F">
      <w:pPr>
        <w:jc w:val="both"/>
      </w:pPr>
    </w:p>
    <w:p w:rsidR="00F938C3" w:rsidRDefault="00C36E36">
      <w:pPr>
        <w:widowControl/>
        <w:suppressAutoHyphens w:val="0"/>
        <w:spacing w:after="200" w:line="276" w:lineRule="auto"/>
        <w:rPr>
          <w:b/>
          <w:i/>
          <w:iCs/>
          <w:sz w:val="40"/>
        </w:rPr>
      </w:pPr>
      <w:r>
        <w:rPr>
          <w:b/>
          <w:noProof/>
          <w:sz w:val="32"/>
          <w:lang w:val="en-IE" w:eastAsia="en-IE" w:bidi="ar-SA"/>
        </w:rPr>
        <w:lastRenderedPageBreak/>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614605" w:rsidRPr="00760D86" w:rsidRDefault="00614605" w:rsidP="006E46D5">
      <w:pPr>
        <w:spacing w:line="360" w:lineRule="auto"/>
        <w:ind w:right="-765"/>
        <w:jc w:val="center"/>
        <w:rPr>
          <w:rFonts w:ascii="Century Gothic" w:hAnsi="Century Gothic"/>
          <w:b/>
          <w:color w:val="000000" w:themeColor="text1"/>
          <w:sz w:val="28"/>
          <w:szCs w:val="28"/>
          <w:lang w:val="en-US"/>
        </w:rPr>
      </w:pPr>
      <w:r w:rsidRPr="00760D86">
        <w:rPr>
          <w:rFonts w:ascii="Century Gothic" w:hAnsi="Century Gothic"/>
          <w:b/>
          <w:color w:val="000000" w:themeColor="text1"/>
          <w:sz w:val="28"/>
          <w:szCs w:val="28"/>
          <w:lang w:val="en-US"/>
        </w:rPr>
        <w:t xml:space="preserve">APPLICATION FOR THE POST OF </w:t>
      </w:r>
      <w:r w:rsidR="00945B3F">
        <w:rPr>
          <w:rFonts w:ascii="Century Gothic" w:hAnsi="Century Gothic"/>
          <w:b/>
          <w:color w:val="000000" w:themeColor="text1"/>
          <w:sz w:val="28"/>
          <w:szCs w:val="28"/>
          <w:lang w:val="en-US"/>
        </w:rPr>
        <w:t xml:space="preserve">COMMUNITY SPORTS HUB DEVELOPMENT OFFICER </w:t>
      </w:r>
      <w:r w:rsidR="006E46D5">
        <w:rPr>
          <w:rFonts w:ascii="Century Gothic" w:hAnsi="Century Gothic"/>
          <w:b/>
          <w:color w:val="000000" w:themeColor="text1"/>
          <w:sz w:val="28"/>
          <w:szCs w:val="28"/>
          <w:lang w:val="en-US"/>
        </w:rPr>
        <w:t>WITH TIPPERARY SPORTS PARTNERSHIP</w:t>
      </w:r>
    </w:p>
    <w:p w:rsidR="009F13D9" w:rsidRDefault="009F13D9" w:rsidP="00F938C3">
      <w:pPr>
        <w:jc w:val="both"/>
        <w:rPr>
          <w:rFonts w:cs="Times New Roman"/>
          <w:b/>
          <w:color w:val="FF0000"/>
          <w:u w:val="single"/>
          <w:lang w:val="en-US"/>
        </w:rPr>
      </w:pPr>
    </w:p>
    <w:p w:rsidR="009F13D9" w:rsidRPr="009F13D9" w:rsidRDefault="009F13D9" w:rsidP="00F938C3">
      <w:pPr>
        <w:jc w:val="both"/>
        <w:rPr>
          <w:rFonts w:ascii="Verdana" w:hAnsi="Verdana" w:cstheme="minorHAnsi"/>
        </w:rPr>
      </w:pPr>
      <w:r w:rsidRPr="009F13D9">
        <w:rPr>
          <w:rFonts w:ascii="Verdana" w:hAnsi="Verdana" w:cstheme="minorHAnsi"/>
        </w:rPr>
        <w:t xml:space="preserve">Applications are invited from suitably qualified persons to form </w:t>
      </w:r>
      <w:r w:rsidR="00427548">
        <w:rPr>
          <w:rFonts w:ascii="Verdana" w:hAnsi="Verdana" w:cstheme="minorHAnsi"/>
        </w:rPr>
        <w:t xml:space="preserve">a </w:t>
      </w:r>
      <w:r w:rsidRPr="009F13D9">
        <w:rPr>
          <w:rFonts w:ascii="Verdana" w:hAnsi="Verdana" w:cstheme="minorHAnsi"/>
        </w:rPr>
        <w:t xml:space="preserve">panel for the </w:t>
      </w:r>
      <w:r w:rsidR="00B10B42">
        <w:rPr>
          <w:rFonts w:ascii="Verdana" w:hAnsi="Verdana" w:cstheme="minorHAnsi"/>
        </w:rPr>
        <w:t>above</w:t>
      </w:r>
      <w:r w:rsidRPr="009F13D9">
        <w:rPr>
          <w:rFonts w:ascii="Verdana" w:hAnsi="Verdana" w:cstheme="minorHAnsi"/>
        </w:rPr>
        <w:t xml:space="preserve"> position from which permanent and/or temporary positions may be filled.</w:t>
      </w:r>
    </w:p>
    <w:p w:rsidR="009F13D9" w:rsidRPr="009F13D9" w:rsidRDefault="009F13D9" w:rsidP="00F938C3">
      <w:pPr>
        <w:jc w:val="both"/>
        <w:rPr>
          <w:rFonts w:ascii="Verdana" w:hAnsi="Verdana" w:cstheme="minorHAnsi"/>
        </w:rPr>
      </w:pPr>
    </w:p>
    <w:p w:rsidR="00752185" w:rsidRPr="003E734B" w:rsidRDefault="00016386" w:rsidP="00704DA3">
      <w:pPr>
        <w:widowControl/>
        <w:suppressAutoHyphens w:val="0"/>
        <w:spacing w:after="200" w:line="276" w:lineRule="auto"/>
        <w:rPr>
          <w:rFonts w:ascii="Century Gothic" w:hAnsi="Century Gothic"/>
          <w:u w:val="single"/>
          <w:lang w:val="en-US"/>
        </w:rPr>
      </w:pPr>
      <w:r w:rsidRPr="00751457">
        <w:rPr>
          <w:rFonts w:ascii="Arial" w:hAnsi="Arial" w:cs="Arial"/>
          <w:b/>
          <w:sz w:val="22"/>
        </w:rPr>
        <w:t>Four copies of th</w:t>
      </w:r>
      <w:r w:rsidR="00752185" w:rsidRPr="00751457">
        <w:rPr>
          <w:rFonts w:ascii="Arial" w:hAnsi="Arial" w:cs="Arial"/>
          <w:b/>
          <w:sz w:val="22"/>
        </w:rPr>
        <w:t>is application form</w:t>
      </w:r>
      <w:r w:rsidR="00752185">
        <w:rPr>
          <w:rFonts w:ascii="Arial" w:hAnsi="Arial" w:cs="Arial"/>
          <w:sz w:val="22"/>
        </w:rPr>
        <w:t xml:space="preserve">, when completed, should be </w:t>
      </w:r>
      <w:r w:rsidRPr="00016386">
        <w:rPr>
          <w:rFonts w:ascii="Arial" w:hAnsi="Arial" w:cs="Arial"/>
          <w:sz w:val="22"/>
        </w:rPr>
        <w:t>returned to the Human Resources Section, Tipperary County Council, Civic Offices, Clonmel, Co. Tipperary to a</w:t>
      </w:r>
      <w:r w:rsidR="00752185" w:rsidRPr="00016386">
        <w:rPr>
          <w:rFonts w:ascii="Arial" w:hAnsi="Arial" w:cs="Arial"/>
          <w:sz w:val="22"/>
        </w:rPr>
        <w:t>rrive</w:t>
      </w:r>
      <w:r w:rsidR="00752185">
        <w:rPr>
          <w:rFonts w:ascii="Arial" w:hAnsi="Arial" w:cs="Arial"/>
          <w:sz w:val="22"/>
        </w:rPr>
        <w:t xml:space="preserve"> </w:t>
      </w:r>
      <w:r w:rsidR="00752185" w:rsidRPr="000B010C">
        <w:rPr>
          <w:rFonts w:ascii="Arial" w:hAnsi="Arial" w:cs="Arial"/>
          <w:sz w:val="22"/>
        </w:rPr>
        <w:t xml:space="preserve">not later than </w:t>
      </w:r>
      <w:r w:rsidR="000600C5" w:rsidRPr="00760D86">
        <w:rPr>
          <w:rFonts w:ascii="Arial" w:hAnsi="Arial" w:cs="Arial"/>
          <w:b/>
          <w:sz w:val="22"/>
        </w:rPr>
        <w:t xml:space="preserve">4 pm </w:t>
      </w:r>
      <w:r w:rsidR="00E245D0">
        <w:rPr>
          <w:rFonts w:ascii="Arial" w:hAnsi="Arial" w:cs="Arial"/>
          <w:b/>
          <w:sz w:val="22"/>
        </w:rPr>
        <w:t xml:space="preserve">on </w:t>
      </w:r>
      <w:r w:rsidR="00751457" w:rsidRPr="00760D86">
        <w:rPr>
          <w:rFonts w:ascii="Arial" w:hAnsi="Arial" w:cs="Arial"/>
          <w:b/>
          <w:sz w:val="22"/>
        </w:rPr>
        <w:t>Friday</w:t>
      </w:r>
      <w:r w:rsidRPr="00760D86">
        <w:rPr>
          <w:rFonts w:ascii="Arial" w:hAnsi="Arial" w:cs="Arial"/>
          <w:b/>
          <w:sz w:val="22"/>
        </w:rPr>
        <w:t xml:space="preserve">, </w:t>
      </w:r>
      <w:r w:rsidR="00CD01BE">
        <w:rPr>
          <w:rFonts w:ascii="Arial" w:hAnsi="Arial" w:cs="Arial"/>
          <w:b/>
          <w:sz w:val="22"/>
        </w:rPr>
        <w:t>16</w:t>
      </w:r>
      <w:r w:rsidR="00CD01BE" w:rsidRPr="00CD01BE">
        <w:rPr>
          <w:rFonts w:ascii="Arial" w:hAnsi="Arial" w:cs="Arial"/>
          <w:b/>
          <w:sz w:val="22"/>
          <w:vertAlign w:val="superscript"/>
        </w:rPr>
        <w:t>th</w:t>
      </w:r>
      <w:r w:rsidR="006E46D5">
        <w:rPr>
          <w:rFonts w:ascii="Arial" w:hAnsi="Arial" w:cs="Arial"/>
          <w:b/>
          <w:sz w:val="22"/>
        </w:rPr>
        <w:t xml:space="preserve"> August</w:t>
      </w:r>
      <w:r w:rsidR="000714EC" w:rsidRPr="00760D86">
        <w:rPr>
          <w:rFonts w:ascii="Arial" w:hAnsi="Arial" w:cs="Arial"/>
          <w:b/>
          <w:sz w:val="22"/>
        </w:rPr>
        <w:t>, 2024</w:t>
      </w:r>
      <w:r w:rsidR="00752185" w:rsidRPr="00760D86">
        <w:rPr>
          <w:rFonts w:ascii="Arial" w:hAnsi="Arial" w:cs="Arial"/>
          <w:b/>
          <w:sz w:val="22"/>
        </w:rPr>
        <w:t>.</w:t>
      </w:r>
      <w:r w:rsidR="003E734B" w:rsidRPr="00760D86">
        <w:rPr>
          <w:rFonts w:ascii="Arial" w:hAnsi="Arial" w:cs="Arial"/>
          <w:b/>
          <w:sz w:val="22"/>
        </w:rPr>
        <w:t xml:space="preserve">  </w:t>
      </w:r>
      <w:r>
        <w:rPr>
          <w:rFonts w:ascii="Arial" w:hAnsi="Arial" w:cs="Arial"/>
          <w:b/>
          <w:sz w:val="22"/>
          <w:u w:val="single"/>
        </w:rPr>
        <w:t>Only h</w:t>
      </w:r>
      <w:r w:rsidR="003E734B" w:rsidRPr="003E734B">
        <w:rPr>
          <w:rFonts w:ascii="Arial" w:hAnsi="Arial" w:cs="Arial"/>
          <w:b/>
          <w:sz w:val="22"/>
          <w:u w:val="single"/>
        </w:rPr>
        <w:t>ard copy applications will be accepted.</w:t>
      </w:r>
    </w:p>
    <w:p w:rsidR="00D17D5F" w:rsidRDefault="00D17D5F" w:rsidP="00E80F25">
      <w:pPr>
        <w:pStyle w:val="BlockText"/>
        <w:ind w:left="-567" w:right="-765"/>
        <w:rPr>
          <w:rFonts w:ascii="Book Antiqua" w:hAnsi="Book Antiqua"/>
          <w:b/>
          <w:sz w:val="22"/>
        </w:rPr>
      </w:pPr>
    </w:p>
    <w:p w:rsidR="00554D65" w:rsidRPr="003407DF" w:rsidRDefault="00554D65" w:rsidP="00E80F25">
      <w:pPr>
        <w:pStyle w:val="BlockText"/>
        <w:ind w:left="-567" w:right="-765"/>
        <w:rPr>
          <w:rFonts w:ascii="Book Antiqua" w:hAnsi="Book Antiqua"/>
          <w:b/>
          <w:sz w:val="22"/>
        </w:rPr>
      </w:pPr>
    </w:p>
    <w:p w:rsidR="00D17D5F" w:rsidRPr="003407DF" w:rsidRDefault="00752185" w:rsidP="00873925">
      <w:pPr>
        <w:pStyle w:val="BlockText"/>
        <w:spacing w:line="360" w:lineRule="auto"/>
        <w:ind w:left="-567" w:right="-427"/>
        <w:rPr>
          <w:rFonts w:ascii="Book Antiqua" w:hAnsi="Book Antiqua"/>
          <w:i/>
          <w:sz w:val="18"/>
          <w:u w:val="single"/>
        </w:rPr>
      </w:pPr>
      <w:r>
        <w:rPr>
          <w:rFonts w:ascii="Book Antiqua" w:hAnsi="Book Antiqua"/>
          <w:b/>
          <w:sz w:val="22"/>
        </w:rPr>
        <w:t>FOR</w:t>
      </w:r>
      <w:r w:rsidR="00554D65">
        <w:rPr>
          <w:rFonts w:ascii="Book Antiqua" w:hAnsi="Book Antiqua"/>
          <w:b/>
          <w:sz w:val="22"/>
        </w:rPr>
        <w:t>E</w:t>
      </w:r>
      <w:r w:rsidR="00D17D5F" w:rsidRPr="003407DF">
        <w:rPr>
          <w:rFonts w:ascii="Book Antiqua" w:hAnsi="Book Antiqua"/>
          <w:b/>
          <w:sz w:val="22"/>
        </w:rPr>
        <w:t xml:space="preserve">NAME:  </w:t>
      </w:r>
      <w:r w:rsidR="00D17D5F" w:rsidRPr="003407DF">
        <w:rPr>
          <w:rFonts w:ascii="Book Antiqua" w:hAnsi="Book Antiqua"/>
          <w:b/>
          <w:sz w:val="22"/>
          <w:u w:val="single"/>
        </w:rPr>
        <w:tab/>
      </w:r>
      <w:r w:rsidR="003407DF" w:rsidRPr="003407DF">
        <w:rPr>
          <w:rFonts w:ascii="Book Antiqua" w:hAnsi="Book Antiqua"/>
          <w:b/>
          <w:sz w:val="22"/>
          <w:u w:val="single"/>
        </w:rPr>
        <w:tab/>
      </w:r>
      <w:r w:rsidR="003407DF">
        <w:rPr>
          <w:rFonts w:ascii="Book Antiqua" w:hAnsi="Book Antiqua"/>
          <w:b/>
          <w:sz w:val="22"/>
          <w:u w:val="single"/>
        </w:rPr>
        <w:tab/>
        <w:t xml:space="preserve">  </w:t>
      </w:r>
      <w:r>
        <w:rPr>
          <w:rFonts w:ascii="Book Antiqua" w:hAnsi="Book Antiqua"/>
          <w:b/>
          <w:sz w:val="22"/>
          <w:u w:val="single"/>
        </w:rPr>
        <w:t xml:space="preserve">    </w:t>
      </w:r>
      <w:r w:rsidR="003407DF">
        <w:rPr>
          <w:rFonts w:ascii="Book Antiqua" w:hAnsi="Book Antiqua"/>
          <w:b/>
          <w:sz w:val="22"/>
        </w:rPr>
        <w:tab/>
      </w:r>
      <w:r>
        <w:rPr>
          <w:rFonts w:ascii="Book Antiqua" w:hAnsi="Book Antiqua"/>
          <w:b/>
          <w:sz w:val="22"/>
        </w:rPr>
        <w:t>SUR</w:t>
      </w:r>
      <w:r w:rsidR="00D17D5F" w:rsidRPr="003407DF">
        <w:rPr>
          <w:rFonts w:ascii="Book Antiqua" w:hAnsi="Book Antiqua"/>
          <w:b/>
          <w:sz w:val="22"/>
        </w:rPr>
        <w:t xml:space="preserve">NAME: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D17D5F" w:rsidRPr="003407DF">
        <w:rPr>
          <w:rFonts w:ascii="Book Antiqua" w:hAnsi="Book Antiqua"/>
          <w:i/>
          <w:sz w:val="18"/>
          <w:u w:val="single"/>
        </w:rPr>
        <w:tab/>
      </w:r>
      <w:r w:rsidR="003407DF">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p>
    <w:p w:rsidR="00554D65" w:rsidRDefault="00554D65" w:rsidP="00873925">
      <w:pPr>
        <w:pStyle w:val="BlockText"/>
        <w:spacing w:line="360" w:lineRule="auto"/>
        <w:ind w:left="-567" w:right="-427"/>
        <w:rPr>
          <w:rFonts w:ascii="Book Antiqua" w:hAnsi="Book Antiqua"/>
          <w:b/>
          <w:sz w:val="22"/>
        </w:rPr>
      </w:pPr>
    </w:p>
    <w:p w:rsidR="00D17D5F" w:rsidRPr="003407DF" w:rsidRDefault="00D17D5F" w:rsidP="00873925">
      <w:pPr>
        <w:pStyle w:val="BlockText"/>
        <w:spacing w:line="360" w:lineRule="auto"/>
        <w:ind w:left="-567" w:right="-427"/>
        <w:rPr>
          <w:rFonts w:ascii="Book Antiqua" w:hAnsi="Book Antiqua"/>
          <w:b/>
          <w:sz w:val="22"/>
          <w:u w:val="single"/>
        </w:rPr>
      </w:pPr>
      <w:r w:rsidRPr="003407DF">
        <w:rPr>
          <w:rFonts w:ascii="Book Antiqua" w:hAnsi="Book Antiqua"/>
          <w:b/>
          <w:sz w:val="22"/>
        </w:rPr>
        <w:t xml:space="preserve">ADDRESS FOR CORRESPONDENCE:  </w:t>
      </w:r>
      <w:r w:rsidRPr="003407DF">
        <w:rPr>
          <w:rFonts w:ascii="Book Antiqua" w:hAnsi="Book Antiqua"/>
          <w:b/>
          <w:sz w:val="22"/>
        </w:rPr>
        <w:tab/>
      </w:r>
      <w:r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sidRPr="003407DF">
        <w:rPr>
          <w:rFonts w:ascii="Book Antiqua" w:hAnsi="Book Antiqua"/>
          <w:b/>
          <w:sz w:val="22"/>
          <w:u w:val="single"/>
        </w:rPr>
        <w:t xml:space="preserve">                                                            </w:t>
      </w:r>
      <w:r w:rsidR="003407DF">
        <w:rPr>
          <w:rFonts w:ascii="Book Antiqua" w:hAnsi="Book Antiqua"/>
          <w:b/>
          <w:sz w:val="22"/>
          <w:u w:val="single"/>
        </w:rPr>
        <w:t xml:space="preserve">     </w:t>
      </w:r>
    </w:p>
    <w:p w:rsidR="003407DF" w:rsidRPr="003407DF" w:rsidRDefault="003407DF" w:rsidP="00873925">
      <w:pPr>
        <w:pStyle w:val="BlockText"/>
        <w:tabs>
          <w:tab w:val="left" w:pos="3630"/>
        </w:tabs>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554D65" w:rsidRDefault="00554D65" w:rsidP="00873925">
      <w:pPr>
        <w:pStyle w:val="BlockText"/>
        <w:tabs>
          <w:tab w:val="left" w:pos="3630"/>
        </w:tabs>
        <w:spacing w:line="360" w:lineRule="auto"/>
        <w:ind w:left="-567" w:right="-765"/>
        <w:rPr>
          <w:rFonts w:ascii="Book Antiqua" w:hAnsi="Book Antiqua"/>
          <w:b/>
          <w:sz w:val="22"/>
        </w:rPr>
      </w:pPr>
    </w:p>
    <w:p w:rsidR="00D17D5F" w:rsidRPr="003407DF" w:rsidRDefault="00D17D5F" w:rsidP="00873925">
      <w:pPr>
        <w:pStyle w:val="BlockText"/>
        <w:tabs>
          <w:tab w:val="left" w:pos="3630"/>
        </w:tabs>
        <w:spacing w:line="360" w:lineRule="auto"/>
        <w:ind w:left="-567" w:right="-765"/>
        <w:rPr>
          <w:rFonts w:ascii="Book Antiqua" w:hAnsi="Book Antiqua"/>
          <w:b/>
          <w:sz w:val="22"/>
        </w:rPr>
      </w:pPr>
      <w:r w:rsidRPr="003407DF">
        <w:rPr>
          <w:rFonts w:ascii="Book Antiqua" w:hAnsi="Book Antiqua"/>
          <w:b/>
          <w:sz w:val="22"/>
        </w:rPr>
        <w:t>CONTACT TELEPHONE NUMBERS:</w:t>
      </w:r>
      <w:r w:rsidR="00873925" w:rsidRPr="003407DF">
        <w:rPr>
          <w:rFonts w:ascii="Book Antiqua" w:hAnsi="Book Antiqua"/>
          <w:b/>
          <w:sz w:val="22"/>
        </w:rPr>
        <w:tab/>
      </w:r>
    </w:p>
    <w:p w:rsidR="00873925" w:rsidRPr="003407DF" w:rsidRDefault="00D17D5F" w:rsidP="003407DF">
      <w:pPr>
        <w:pStyle w:val="BlockText"/>
        <w:spacing w:line="360" w:lineRule="auto"/>
        <w:ind w:left="-567" w:right="-427"/>
        <w:rPr>
          <w:rFonts w:ascii="Book Antiqua" w:hAnsi="Book Antiqua"/>
          <w:b/>
          <w:sz w:val="22"/>
        </w:rPr>
      </w:pPr>
      <w:r w:rsidRPr="003407DF">
        <w:rPr>
          <w:rFonts w:ascii="Book Antiqua" w:hAnsi="Book Antiqua"/>
          <w:sz w:val="22"/>
        </w:rPr>
        <w:t>Work:</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rPr>
        <w:t xml:space="preserve"> </w:t>
      </w:r>
      <w:r w:rsidR="00E46301">
        <w:rPr>
          <w:rFonts w:ascii="Book Antiqua" w:hAnsi="Book Antiqua"/>
          <w:b/>
          <w:sz w:val="22"/>
        </w:rPr>
        <w:t>E</w:t>
      </w:r>
      <w:r w:rsidRPr="003407DF">
        <w:rPr>
          <w:rFonts w:ascii="Book Antiqua" w:hAnsi="Book Antiqua"/>
          <w:sz w:val="22"/>
        </w:rPr>
        <w:t>xt:</w:t>
      </w:r>
      <w:r w:rsidRPr="003407DF">
        <w:rPr>
          <w:rFonts w:ascii="Book Antiqua" w:hAnsi="Book Antiqua"/>
          <w:b/>
          <w:sz w:val="22"/>
        </w:rPr>
        <w:tab/>
      </w:r>
      <w:r w:rsidR="003407DF">
        <w:rPr>
          <w:rFonts w:ascii="Book Antiqua" w:hAnsi="Book Antiqua"/>
          <w:b/>
          <w:sz w:val="22"/>
          <w:u w:val="single"/>
        </w:rPr>
        <w:tab/>
      </w:r>
      <w:r w:rsidR="00E46301">
        <w:rPr>
          <w:rFonts w:ascii="Book Antiqua" w:hAnsi="Book Antiqua"/>
          <w:b/>
          <w:sz w:val="22"/>
          <w:u w:val="single"/>
        </w:rPr>
        <w:tab/>
      </w:r>
      <w:r w:rsidR="00E46301">
        <w:rPr>
          <w:rFonts w:ascii="Book Antiqua" w:hAnsi="Book Antiqua"/>
          <w:b/>
          <w:sz w:val="22"/>
        </w:rPr>
        <w:t xml:space="preserve"> Home</w:t>
      </w:r>
      <w:r w:rsidRPr="003407DF">
        <w:rPr>
          <w:rFonts w:ascii="Book Antiqua" w:hAnsi="Book Antiqua"/>
          <w:sz w:val="22"/>
        </w:rPr>
        <w:t>:</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sz w:val="22"/>
        </w:rPr>
        <w:t>Mobile No.:</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sz w:val="22"/>
        </w:rPr>
        <w:t>E-mail Address:</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427"/>
        <w:rPr>
          <w:rFonts w:ascii="Book Antiqua" w:hAnsi="Book Antiqua"/>
          <w:b/>
          <w:sz w:val="22"/>
        </w:rPr>
      </w:pPr>
      <w:r w:rsidRPr="003407DF">
        <w:rPr>
          <w:rFonts w:ascii="Book Antiqua" w:hAnsi="Book Antiqua"/>
          <w:b/>
          <w:sz w:val="22"/>
        </w:rPr>
        <w:t>Do you require any special facilities/arrangements for interview?</w:t>
      </w:r>
      <w:r w:rsidRPr="003407DF">
        <w:rPr>
          <w:rFonts w:ascii="Book Antiqua" w:hAnsi="Book Antiqua"/>
          <w:i/>
          <w:sz w:val="22"/>
        </w:rPr>
        <w:t xml:space="preserve"> (If yes, please specify</w:t>
      </w:r>
      <w:r w:rsidRPr="003407DF">
        <w:rPr>
          <w:rFonts w:ascii="Book Antiqua" w:hAnsi="Book Antiqua"/>
          <w:sz w:val="22"/>
        </w:rPr>
        <w:t>)</w:t>
      </w:r>
      <w:r w:rsidR="00873925" w:rsidRPr="003407DF">
        <w:rPr>
          <w:rFonts w:ascii="Book Antiqua" w:hAnsi="Book Antiqua"/>
          <w:b/>
          <w:sz w:val="22"/>
        </w:rPr>
        <w:t xml:space="preserve"> </w:t>
      </w:r>
      <w:r w:rsidR="00873925" w:rsidRPr="003407DF">
        <w:rPr>
          <w:rFonts w:ascii="Book Antiqua" w:hAnsi="Book Antiqua"/>
          <w:b/>
          <w:sz w:val="22"/>
        </w:rPr>
        <w:tab/>
      </w:r>
      <w:r w:rsidR="00873925" w:rsidRPr="003407DF">
        <w:rPr>
          <w:rFonts w:ascii="Book Antiqua" w:hAnsi="Book Antiqua"/>
          <w:b/>
          <w:sz w:val="22"/>
        </w:rPr>
        <w:tab/>
      </w:r>
      <w:r w:rsidR="00873925" w:rsidRPr="003407DF">
        <w:rPr>
          <w:rFonts w:ascii="Book Antiqua" w:hAnsi="Book Antiqua"/>
          <w:b/>
          <w:sz w:val="22"/>
        </w:rPr>
        <w:tab/>
      </w:r>
    </w:p>
    <w:p w:rsidR="00D17D5F" w:rsidRPr="003407DF" w:rsidRDefault="00D17D5F" w:rsidP="00873925">
      <w:pPr>
        <w:pStyle w:val="BlockText"/>
        <w:spacing w:line="360" w:lineRule="auto"/>
        <w:ind w:left="0"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GENERAL EDUCATION:</w:t>
      </w:r>
    </w:p>
    <w:tbl>
      <w:tblPr>
        <w:tblW w:w="10632" w:type="dxa"/>
        <w:tblInd w:w="-459" w:type="dxa"/>
        <w:tblLayout w:type="fixed"/>
        <w:tblLook w:val="0000" w:firstRow="0" w:lastRow="0" w:firstColumn="0" w:lastColumn="0" w:noHBand="0" w:noVBand="0"/>
      </w:tblPr>
      <w:tblGrid>
        <w:gridCol w:w="596"/>
        <w:gridCol w:w="1105"/>
        <w:gridCol w:w="2127"/>
        <w:gridCol w:w="1842"/>
        <w:gridCol w:w="4962"/>
      </w:tblGrid>
      <w:tr w:rsidR="00D17D5F" w:rsidRPr="003407DF" w:rsidTr="00646769">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School Attended</w:t>
            </w:r>
          </w:p>
        </w:tc>
        <w:tc>
          <w:tcPr>
            <w:tcW w:w="1842"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Examinations Taken</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Results Obtained</w:t>
            </w:r>
          </w:p>
        </w:tc>
      </w:tr>
      <w:tr w:rsidR="00D17D5F" w:rsidRPr="003407DF" w:rsidTr="00646769">
        <w:trPr>
          <w:trHeight w:val="11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2"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E46301">
        <w:trPr>
          <w:trHeight w:val="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b/>
                <w:sz w:val="20"/>
              </w:rPr>
            </w:pPr>
          </w:p>
          <w:p w:rsidR="00D17D5F" w:rsidRPr="003407DF" w:rsidRDefault="00D17D5F"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Pr="003407DF" w:rsidRDefault="00704DA3"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184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r>
    </w:tbl>
    <w:p w:rsidR="00B3708F" w:rsidRDefault="00B3708F" w:rsidP="00D17D5F">
      <w:pPr>
        <w:pStyle w:val="BlockText"/>
        <w:spacing w:line="360" w:lineRule="auto"/>
        <w:ind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lastRenderedPageBreak/>
        <w:t>ACADEMIC, PROFESSIONAL OR TECHNICAL QUALIFICATIONS (if any):</w:t>
      </w:r>
    </w:p>
    <w:tbl>
      <w:tblPr>
        <w:tblW w:w="10632" w:type="dxa"/>
        <w:tblInd w:w="-459" w:type="dxa"/>
        <w:tblLayout w:type="fixed"/>
        <w:tblLook w:val="0000" w:firstRow="0" w:lastRow="0" w:firstColumn="0" w:lastColumn="0" w:noHBand="0" w:noVBand="0"/>
      </w:tblPr>
      <w:tblGrid>
        <w:gridCol w:w="596"/>
        <w:gridCol w:w="1105"/>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College/University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Full Title of Degrees,</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Date Qualification</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Subjects in Final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Exams</w:t>
            </w:r>
          </w:p>
        </w:tc>
      </w:tr>
      <w:tr w:rsidR="00D17D5F" w:rsidRPr="003407DF" w:rsidTr="00873925">
        <w:trPr>
          <w:trHeight w:val="23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3F383A" w:rsidRPr="003407DF" w:rsidRDefault="003F383A"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r>
    </w:tbl>
    <w:p w:rsidR="003F383A" w:rsidRDefault="003F383A" w:rsidP="003407DF">
      <w:pPr>
        <w:pStyle w:val="BlockText"/>
        <w:spacing w:line="360" w:lineRule="auto"/>
        <w:ind w:left="-142" w:right="-765"/>
        <w:rPr>
          <w:rFonts w:ascii="Book Antiqua" w:hAnsi="Book Antiqua"/>
          <w:b/>
          <w:sz w:val="22"/>
        </w:rPr>
      </w:pPr>
    </w:p>
    <w:p w:rsidR="00D17D5F" w:rsidRPr="003407DF" w:rsidRDefault="00D17D5F" w:rsidP="003407DF">
      <w:pPr>
        <w:pStyle w:val="BlockText"/>
        <w:spacing w:line="360" w:lineRule="auto"/>
        <w:ind w:left="-142" w:right="-765"/>
        <w:rPr>
          <w:rFonts w:ascii="Book Antiqua" w:hAnsi="Book Antiqua"/>
          <w:b/>
          <w:sz w:val="22"/>
        </w:rPr>
      </w:pPr>
      <w:r w:rsidRPr="003407DF">
        <w:rPr>
          <w:rFonts w:ascii="Book Antiqua" w:hAnsi="Book Antiqua"/>
          <w:b/>
          <w:sz w:val="22"/>
        </w:rPr>
        <w:t>EMPLOYMENT HISTORY:</w:t>
      </w:r>
    </w:p>
    <w:p w:rsidR="00D17D5F" w:rsidRPr="003407DF" w:rsidRDefault="00D17D5F" w:rsidP="003407DF">
      <w:pPr>
        <w:pStyle w:val="BlockText"/>
        <w:ind w:left="-142" w:right="-1"/>
        <w:rPr>
          <w:rFonts w:ascii="Book Antiqua" w:hAnsi="Book Antiqua"/>
          <w:b/>
          <w:bCs/>
          <w:sz w:val="22"/>
          <w:u w:val="single"/>
        </w:rPr>
      </w:pPr>
      <w:r w:rsidRPr="003407DF">
        <w:rPr>
          <w:rFonts w:ascii="Book Antiqua" w:hAnsi="Book Antiqua"/>
          <w:sz w:val="22"/>
        </w:rPr>
        <w:t xml:space="preserve">In sequence starting with your current or most recent job.  Additional sheets, in this format, may be used, if required.  It is not sufficient to refer to another application.  </w:t>
      </w:r>
      <w:r w:rsidRPr="003407DF">
        <w:rPr>
          <w:rFonts w:ascii="Book Antiqua" w:hAnsi="Book Antiqua"/>
          <w:b/>
          <w:bCs/>
          <w:sz w:val="22"/>
          <w:u w:val="single"/>
        </w:rPr>
        <w:t>Please note that applicants will be shortlisted for interview on the basis of information supplied on their applications.</w:t>
      </w:r>
    </w:p>
    <w:p w:rsidR="00D17D5F" w:rsidRPr="003407DF" w:rsidRDefault="00D17D5F" w:rsidP="00D17D5F">
      <w:pPr>
        <w:pStyle w:val="BlockText"/>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978"/>
        <w:gridCol w:w="2052"/>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D17D5F" w:rsidP="00873925">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w:t>
            </w:r>
            <w:r w:rsidR="00D17D5F" w:rsidRPr="003407DF">
              <w:rPr>
                <w:rFonts w:ascii="Book Antiqua" w:hAnsi="Book Antiqua"/>
                <w:b/>
                <w:sz w:val="22"/>
              </w:rPr>
              <w:t>f</w:t>
            </w:r>
            <w:r>
              <w:rPr>
                <w:rFonts w:ascii="Book Antiqua" w:hAnsi="Book Antiqua"/>
                <w:b/>
              </w:rPr>
              <w:t xml:space="preserve"> </w:t>
            </w:r>
            <w:r w:rsidR="00D17D5F"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Present duties and responsibilities:</w:t>
            </w: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724F22" w:rsidRDefault="00724F22" w:rsidP="00724F22">
      <w:pPr>
        <w:pStyle w:val="BlockText"/>
        <w:spacing w:line="360" w:lineRule="auto"/>
        <w:ind w:left="-142" w:right="-765"/>
        <w:rPr>
          <w:rFonts w:ascii="Book Antiqua" w:hAnsi="Book Antiqua"/>
          <w:b/>
          <w:sz w:val="22"/>
        </w:rPr>
      </w:pPr>
    </w:p>
    <w:p w:rsidR="00E46301" w:rsidRDefault="00E46301" w:rsidP="00724F22">
      <w:pPr>
        <w:pStyle w:val="BlockText"/>
        <w:spacing w:line="360" w:lineRule="auto"/>
        <w:ind w:left="-142" w:right="-765"/>
        <w:rPr>
          <w:rFonts w:ascii="Book Antiqua" w:hAnsi="Book Antiqua"/>
          <w:b/>
          <w:sz w:val="22"/>
        </w:rPr>
      </w:pPr>
    </w:p>
    <w:p w:rsidR="00D17D5F" w:rsidRPr="003407DF" w:rsidRDefault="00D17D5F" w:rsidP="00724F22">
      <w:pPr>
        <w:pStyle w:val="BlockText"/>
        <w:spacing w:line="360" w:lineRule="auto"/>
        <w:ind w:left="-142" w:right="-765"/>
        <w:rPr>
          <w:rFonts w:ascii="Book Antiqua" w:hAnsi="Book Antiqua"/>
          <w:b/>
          <w:sz w:val="22"/>
        </w:rPr>
      </w:pPr>
      <w:r w:rsidRPr="003407DF">
        <w:rPr>
          <w:rFonts w:ascii="Book Antiqua" w:hAnsi="Book Antiqua"/>
          <w:b/>
          <w:sz w:val="22"/>
        </w:rPr>
        <w:lastRenderedPageBreak/>
        <w:t>PREVIOUS POSITIONS:</w:t>
      </w:r>
    </w:p>
    <w:p w:rsidR="00D17D5F" w:rsidRPr="003407DF" w:rsidRDefault="00D17D5F" w:rsidP="00724F22">
      <w:pPr>
        <w:pStyle w:val="BlockText"/>
        <w:spacing w:line="360" w:lineRule="auto"/>
        <w:ind w:left="-142" w:right="-765"/>
        <w:rPr>
          <w:rFonts w:ascii="Book Antiqua" w:hAnsi="Book Antiqua"/>
          <w:bCs/>
        </w:rPr>
      </w:pPr>
      <w:r w:rsidRPr="003407DF">
        <w:rPr>
          <w:rFonts w:ascii="Book Antiqua" w:hAnsi="Book Antiqua"/>
          <w:bCs/>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3F383A">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9135B2" w:rsidRDefault="009135B2" w:rsidP="002D2E22">
            <w:pPr>
              <w:pStyle w:val="BlockText"/>
              <w:spacing w:line="360" w:lineRule="auto"/>
              <w:ind w:left="0" w:right="-765"/>
              <w:rPr>
                <w:rFonts w:ascii="Book Antiqua" w:hAnsi="Book Antiqua"/>
                <w:b/>
              </w:rPr>
            </w:pPr>
          </w:p>
          <w:p w:rsidR="009135B2" w:rsidRPr="003407DF" w:rsidRDefault="009135B2" w:rsidP="002D2E22">
            <w:pPr>
              <w:pStyle w:val="BlockText"/>
              <w:spacing w:line="360" w:lineRule="auto"/>
              <w:ind w:left="0" w:right="-765"/>
              <w:rPr>
                <w:rFonts w:ascii="Book Antiqua" w:hAnsi="Book Antiqua"/>
                <w:b/>
              </w:rPr>
            </w:pPr>
          </w:p>
        </w:tc>
      </w:tr>
    </w:tbl>
    <w:p w:rsidR="003F383A" w:rsidRDefault="003F383A" w:rsidP="00724F22">
      <w:pPr>
        <w:pStyle w:val="BlockText"/>
        <w:spacing w:line="360" w:lineRule="auto"/>
        <w:ind w:left="-567" w:right="-765" w:firstLine="425"/>
        <w:rPr>
          <w:rFonts w:ascii="Book Antiqua" w:hAnsi="Book Antiqua"/>
          <w:b/>
          <w:sz w:val="22"/>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D17D5F" w:rsidRPr="003407DF" w:rsidRDefault="00D17D5F" w:rsidP="00D17D5F">
      <w:pPr>
        <w:pStyle w:val="BlockText"/>
        <w:spacing w:line="360" w:lineRule="auto"/>
        <w:ind w:right="-765"/>
        <w:rPr>
          <w:rFonts w:ascii="Book Antiqua" w:hAnsi="Book Antiqua"/>
        </w:rPr>
      </w:pPr>
    </w:p>
    <w:p w:rsidR="00016386" w:rsidRPr="0071142C" w:rsidRDefault="00016386" w:rsidP="00016386">
      <w:pPr>
        <w:jc w:val="both"/>
        <w:rPr>
          <w:rFonts w:ascii="Verdana" w:hAnsi="Verdana"/>
          <w:b/>
          <w:sz w:val="28"/>
          <w:szCs w:val="28"/>
        </w:rPr>
      </w:pPr>
      <w:r w:rsidRPr="0071142C">
        <w:rPr>
          <w:rFonts w:ascii="Verdana" w:hAnsi="Verdana"/>
          <w:b/>
          <w:sz w:val="28"/>
          <w:szCs w:val="28"/>
        </w:rPr>
        <w:lastRenderedPageBreak/>
        <w:t>Key Competencies</w:t>
      </w:r>
    </w:p>
    <w:p w:rsidR="00016386" w:rsidRPr="00016386" w:rsidRDefault="00016386" w:rsidP="00016386">
      <w:pPr>
        <w:jc w:val="both"/>
        <w:rPr>
          <w:rFonts w:ascii="Book Antiqua" w:hAnsi="Book Antiqua"/>
        </w:rPr>
      </w:pPr>
    </w:p>
    <w:p w:rsidR="00403A1E" w:rsidRDefault="001F25E6" w:rsidP="0071142C">
      <w:pPr>
        <w:jc w:val="both"/>
        <w:rPr>
          <w:rFonts w:ascii="Verdana" w:hAnsi="Verdana"/>
          <w:sz w:val="22"/>
          <w:szCs w:val="22"/>
        </w:rPr>
      </w:pPr>
      <w:r w:rsidRPr="001F25E6">
        <w:rPr>
          <w:rFonts w:ascii="Verdana" w:hAnsi="Verdana"/>
          <w:sz w:val="22"/>
          <w:szCs w:val="22"/>
        </w:rPr>
        <w:t xml:space="preserve">In each of the competency areas below, briefly detail an example which you feel best demonstrate your capacity in the competency area described.  You may use the same examples across more than one competency area should you so wish. Your examples should show clearly how you have demonstrated the particular competency.  You should be mindful that the scale and scope of the examples given demonstrate the competency in question and are appropriate to the post. </w:t>
      </w:r>
    </w:p>
    <w:p w:rsidR="00403A1E" w:rsidRDefault="00403A1E" w:rsidP="0071142C">
      <w:pPr>
        <w:jc w:val="both"/>
        <w:rPr>
          <w:rFonts w:ascii="Verdana" w:hAnsi="Verdana"/>
          <w:sz w:val="22"/>
          <w:szCs w:val="22"/>
        </w:rPr>
      </w:pPr>
    </w:p>
    <w:p w:rsidR="00403A1E" w:rsidRDefault="00403A1E" w:rsidP="0071142C">
      <w:pPr>
        <w:jc w:val="both"/>
        <w:rPr>
          <w:rFonts w:ascii="Verdana" w:hAnsi="Verdana"/>
          <w:noProof/>
          <w:sz w:val="22"/>
          <w:szCs w:val="22"/>
          <w:lang w:eastAsia="zh-TW"/>
        </w:rPr>
      </w:pPr>
      <w:r w:rsidRPr="00695C07">
        <w:rPr>
          <w:rFonts w:ascii="Verdana" w:hAnsi="Verdana"/>
          <w:noProof/>
          <w:sz w:val="22"/>
          <w:szCs w:val="22"/>
          <w:lang w:eastAsia="zh-TW"/>
        </w:rPr>
        <w:t>At interview, candidates will be assessed under the following competencies using some/all of the indicators listed</w:t>
      </w:r>
      <w:r>
        <w:rPr>
          <w:rFonts w:ascii="Verdana" w:hAnsi="Verdana"/>
          <w:noProof/>
          <w:sz w:val="22"/>
          <w:szCs w:val="22"/>
          <w:lang w:eastAsia="zh-TW"/>
        </w:rPr>
        <w:t xml:space="preserve"> on page 14 of the Candidate Information Booklet </w:t>
      </w:r>
      <w:r>
        <w:rPr>
          <w:rFonts w:ascii="Verdana" w:hAnsi="Verdana"/>
          <w:b/>
          <w:noProof/>
          <w:sz w:val="22"/>
          <w:szCs w:val="22"/>
          <w:lang w:eastAsia="zh-TW"/>
        </w:rPr>
        <w:t xml:space="preserve">in addition to </w:t>
      </w:r>
      <w:r>
        <w:rPr>
          <w:rFonts w:ascii="Verdana" w:hAnsi="Verdana"/>
          <w:noProof/>
          <w:sz w:val="22"/>
          <w:szCs w:val="22"/>
          <w:lang w:eastAsia="zh-TW"/>
        </w:rPr>
        <w:t>local Government knowledge and understanding</w:t>
      </w:r>
    </w:p>
    <w:p w:rsidR="00403A1E" w:rsidRDefault="00403A1E" w:rsidP="0071142C">
      <w:pPr>
        <w:jc w:val="both"/>
        <w:rPr>
          <w:rFonts w:ascii="Verdana" w:hAnsi="Verdana"/>
          <w:sz w:val="22"/>
          <w:szCs w:val="22"/>
        </w:rPr>
      </w:pPr>
    </w:p>
    <w:p w:rsidR="00403A1E" w:rsidRPr="006B7C2A" w:rsidRDefault="00403A1E" w:rsidP="00403A1E">
      <w:pPr>
        <w:jc w:val="both"/>
        <w:rPr>
          <w:rFonts w:ascii="Verdana" w:hAnsi="Verdana"/>
          <w:sz w:val="22"/>
          <w:szCs w:val="22"/>
        </w:rPr>
      </w:pPr>
      <w:r w:rsidRPr="006B7C2A">
        <w:rPr>
          <w:rFonts w:ascii="Verdana" w:hAnsi="Verdana"/>
          <w:b/>
          <w:sz w:val="22"/>
          <w:szCs w:val="22"/>
        </w:rPr>
        <w:t>Please refer to the Candidate Information Booklet (page</w:t>
      </w:r>
      <w:r w:rsidR="006E46D5">
        <w:rPr>
          <w:rFonts w:ascii="Verdana" w:hAnsi="Verdana"/>
          <w:b/>
          <w:sz w:val="22"/>
          <w:szCs w:val="22"/>
        </w:rPr>
        <w:t>s</w:t>
      </w:r>
      <w:r w:rsidRPr="006B7C2A">
        <w:rPr>
          <w:rFonts w:ascii="Verdana" w:hAnsi="Verdana"/>
          <w:b/>
          <w:sz w:val="22"/>
          <w:szCs w:val="22"/>
        </w:rPr>
        <w:t xml:space="preserve"> </w:t>
      </w:r>
      <w:r w:rsidR="00945B3F">
        <w:rPr>
          <w:rFonts w:ascii="Verdana" w:hAnsi="Verdana"/>
          <w:b/>
          <w:sz w:val="22"/>
          <w:szCs w:val="22"/>
        </w:rPr>
        <w:t>7</w:t>
      </w:r>
      <w:r w:rsidR="006E46D5">
        <w:rPr>
          <w:rFonts w:ascii="Verdana" w:hAnsi="Verdana"/>
          <w:b/>
          <w:sz w:val="22"/>
          <w:szCs w:val="22"/>
        </w:rPr>
        <w:t>,</w:t>
      </w:r>
      <w:r w:rsidR="00945B3F">
        <w:rPr>
          <w:rFonts w:ascii="Verdana" w:hAnsi="Verdana"/>
          <w:b/>
          <w:sz w:val="22"/>
          <w:szCs w:val="22"/>
        </w:rPr>
        <w:t>8</w:t>
      </w:r>
      <w:r w:rsidR="006E46D5">
        <w:rPr>
          <w:rFonts w:ascii="Verdana" w:hAnsi="Verdana"/>
          <w:b/>
          <w:sz w:val="22"/>
          <w:szCs w:val="22"/>
        </w:rPr>
        <w:t>,1</w:t>
      </w:r>
      <w:r w:rsidR="00945B3F">
        <w:rPr>
          <w:rFonts w:ascii="Verdana" w:hAnsi="Verdana"/>
          <w:b/>
          <w:sz w:val="22"/>
          <w:szCs w:val="22"/>
        </w:rPr>
        <w:t>5,16</w:t>
      </w:r>
      <w:r w:rsidR="006E46D5">
        <w:rPr>
          <w:rFonts w:ascii="Verdana" w:hAnsi="Verdana"/>
          <w:b/>
          <w:sz w:val="22"/>
          <w:szCs w:val="22"/>
        </w:rPr>
        <w:t>)</w:t>
      </w:r>
      <w:r w:rsidRPr="006B7C2A">
        <w:rPr>
          <w:rFonts w:ascii="Verdana" w:hAnsi="Verdana"/>
          <w:b/>
          <w:sz w:val="22"/>
          <w:szCs w:val="22"/>
        </w:rPr>
        <w:t xml:space="preserve"> for further information on the competencies for this role</w:t>
      </w:r>
      <w:r w:rsidRPr="006B7C2A">
        <w:rPr>
          <w:rFonts w:ascii="Verdana" w:hAnsi="Verdana"/>
          <w:sz w:val="22"/>
          <w:szCs w:val="22"/>
        </w:rPr>
        <w:t>.</w:t>
      </w:r>
    </w:p>
    <w:p w:rsidR="001F25E6" w:rsidRDefault="001F25E6" w:rsidP="0071142C">
      <w:pPr>
        <w:jc w:val="both"/>
        <w:rPr>
          <w:rFonts w:ascii="Verdana" w:hAnsi="Verdana"/>
          <w:sz w:val="22"/>
          <w:szCs w:val="22"/>
        </w:rPr>
      </w:pPr>
    </w:p>
    <w:p w:rsidR="001F25E6" w:rsidRDefault="001F25E6" w:rsidP="001F25E6">
      <w:pPr>
        <w:rPr>
          <w:rFonts w:ascii="Arial" w:hAnsi="Arial"/>
          <w:b/>
          <w:u w:val="single"/>
        </w:rPr>
      </w:pPr>
      <w:r>
        <w:rPr>
          <w:rFonts w:ascii="Arial" w:hAnsi="Arial"/>
          <w:b/>
          <w:u w:val="single"/>
        </w:rPr>
        <w:t>MANAGEMENT &amp; CHANGE (300 words approx.):</w:t>
      </w:r>
    </w:p>
    <w:tbl>
      <w:tblPr>
        <w:tblStyle w:val="TableGrid"/>
        <w:tblW w:w="0" w:type="auto"/>
        <w:tblLook w:val="04A0" w:firstRow="1" w:lastRow="0" w:firstColumn="1" w:lastColumn="0" w:noHBand="0" w:noVBand="1"/>
      </w:tblPr>
      <w:tblGrid>
        <w:gridCol w:w="9748"/>
      </w:tblGrid>
      <w:tr w:rsidR="0048094E" w:rsidTr="00403A1E">
        <w:trPr>
          <w:trHeight w:val="9571"/>
        </w:trPr>
        <w:tc>
          <w:tcPr>
            <w:tcW w:w="9748" w:type="dxa"/>
          </w:tcPr>
          <w:p w:rsidR="0048094E" w:rsidRDefault="0048094E" w:rsidP="001F25E6">
            <w:pPr>
              <w:rPr>
                <w:rFonts w:ascii="Arial" w:eastAsia="Times New Roman" w:hAnsi="Arial" w:cs="Times New Roman"/>
                <w:b/>
                <w:kern w:val="0"/>
                <w:u w:val="single"/>
                <w:lang w:eastAsia="en-US" w:bidi="ar-SA"/>
              </w:rPr>
            </w:pPr>
          </w:p>
        </w:tc>
      </w:tr>
    </w:tbl>
    <w:p w:rsidR="001F25E6" w:rsidRDefault="006E46D5" w:rsidP="001F25E6">
      <w:pPr>
        <w:rPr>
          <w:rFonts w:ascii="Arial" w:hAnsi="Arial" w:cs="Arial"/>
          <w:b/>
          <w:u w:val="single"/>
        </w:rPr>
      </w:pPr>
      <w:r>
        <w:rPr>
          <w:rFonts w:ascii="Arial" w:hAnsi="Arial" w:cs="Arial"/>
          <w:b/>
          <w:noProof/>
          <w:u w:val="single"/>
          <w:lang w:eastAsia="zh-TW"/>
        </w:rPr>
        <w:lastRenderedPageBreak/>
        <w:t>DELIVERING RESULTS</w:t>
      </w:r>
      <w:r w:rsidR="0048094E">
        <w:rPr>
          <w:rFonts w:ascii="Arial" w:hAnsi="Arial" w:cs="Arial"/>
          <w:b/>
          <w:u w:val="single"/>
        </w:rPr>
        <w:t xml:space="preserve"> </w:t>
      </w:r>
      <w:r w:rsidR="001F25E6">
        <w:rPr>
          <w:rFonts w:ascii="Arial" w:hAnsi="Arial" w:cs="Arial"/>
          <w:b/>
          <w:u w:val="single"/>
        </w:rPr>
        <w:t>(300 words approx.):</w:t>
      </w:r>
    </w:p>
    <w:p w:rsidR="001F25E6" w:rsidRDefault="001F25E6" w:rsidP="001F25E6">
      <w:pPr>
        <w:rPr>
          <w:rFonts w:cs="Times New Roman"/>
          <w:b/>
        </w:rPr>
      </w:pPr>
    </w:p>
    <w:tbl>
      <w:tblPr>
        <w:tblStyle w:val="TableGrid"/>
        <w:tblW w:w="0" w:type="auto"/>
        <w:tblLook w:val="04A0" w:firstRow="1" w:lastRow="0" w:firstColumn="1" w:lastColumn="0" w:noHBand="0" w:noVBand="1"/>
      </w:tblPr>
      <w:tblGrid>
        <w:gridCol w:w="9837"/>
      </w:tblGrid>
      <w:tr w:rsidR="0048094E" w:rsidTr="00403A1E">
        <w:trPr>
          <w:trHeight w:val="6633"/>
        </w:trPr>
        <w:tc>
          <w:tcPr>
            <w:tcW w:w="9837" w:type="dxa"/>
          </w:tcPr>
          <w:p w:rsidR="0048094E" w:rsidRDefault="0048094E" w:rsidP="001F25E6">
            <w:pPr>
              <w:rPr>
                <w:rFonts w:cs="Times New Roman"/>
                <w:b/>
              </w:rPr>
            </w:pPr>
          </w:p>
        </w:tc>
      </w:tr>
    </w:tbl>
    <w:p w:rsidR="0048094E" w:rsidRDefault="0048094E" w:rsidP="001F25E6">
      <w:pPr>
        <w:rPr>
          <w:rFonts w:cs="Times New Roman"/>
          <w:b/>
        </w:rPr>
      </w:pPr>
    </w:p>
    <w:p w:rsidR="001F25E6" w:rsidRDefault="006E46D5" w:rsidP="001F25E6">
      <w:pPr>
        <w:rPr>
          <w:rFonts w:ascii="Arial" w:hAnsi="Arial"/>
          <w:b/>
          <w:u w:val="single"/>
          <w:lang w:eastAsia="en-US"/>
        </w:rPr>
      </w:pPr>
      <w:r>
        <w:rPr>
          <w:rFonts w:ascii="Arial" w:hAnsi="Arial" w:cs="Arial"/>
          <w:b/>
          <w:noProof/>
          <w:u w:val="single"/>
          <w:lang w:eastAsia="zh-TW"/>
        </w:rPr>
        <w:t>PERFORMANCE THROUGH PEOPLE</w:t>
      </w:r>
      <w:r w:rsidR="0048094E">
        <w:rPr>
          <w:rFonts w:ascii="Arial" w:hAnsi="Arial"/>
          <w:b/>
          <w:u w:val="single"/>
        </w:rPr>
        <w:t xml:space="preserve"> </w:t>
      </w:r>
      <w:r w:rsidR="001F25E6">
        <w:rPr>
          <w:rFonts w:ascii="Arial" w:hAnsi="Arial"/>
          <w:b/>
          <w:u w:val="single"/>
        </w:rPr>
        <w:t>(300 words approx.):</w:t>
      </w:r>
    </w:p>
    <w:p w:rsidR="001F25E6" w:rsidRDefault="001F25E6" w:rsidP="001F25E6">
      <w:pPr>
        <w:pStyle w:val="Heading1"/>
        <w:rPr>
          <w:rFonts w:ascii="Verdana" w:hAnsi="Verdana"/>
          <w:sz w:val="20"/>
          <w:lang w:val="en-GB" w:eastAsia="en-US"/>
        </w:rPr>
      </w:pPr>
    </w:p>
    <w:tbl>
      <w:tblPr>
        <w:tblStyle w:val="TableGrid"/>
        <w:tblW w:w="9879" w:type="dxa"/>
        <w:tblLook w:val="04A0" w:firstRow="1" w:lastRow="0" w:firstColumn="1" w:lastColumn="0" w:noHBand="0" w:noVBand="1"/>
      </w:tblPr>
      <w:tblGrid>
        <w:gridCol w:w="9879"/>
      </w:tblGrid>
      <w:tr w:rsidR="0048094E" w:rsidTr="005925E1">
        <w:trPr>
          <w:trHeight w:val="6226"/>
        </w:trPr>
        <w:tc>
          <w:tcPr>
            <w:tcW w:w="9879" w:type="dxa"/>
          </w:tcPr>
          <w:p w:rsidR="0048094E" w:rsidRDefault="0048094E" w:rsidP="0048094E">
            <w:pPr>
              <w:rPr>
                <w:lang w:eastAsia="en-US"/>
              </w:rPr>
            </w:pPr>
          </w:p>
        </w:tc>
      </w:tr>
    </w:tbl>
    <w:p w:rsidR="001F25E6" w:rsidRDefault="001F25E6" w:rsidP="001F25E6">
      <w:pPr>
        <w:rPr>
          <w:rFonts w:ascii="Arial" w:hAnsi="Arial"/>
          <w:b/>
          <w:u w:val="single"/>
        </w:rPr>
      </w:pPr>
      <w:r>
        <w:rPr>
          <w:rFonts w:ascii="Arial" w:hAnsi="Arial"/>
          <w:b/>
          <w:u w:val="single"/>
        </w:rPr>
        <w:lastRenderedPageBreak/>
        <w:t>PERSONAL EFFECTIVENESS (300 words approx.):</w:t>
      </w:r>
    </w:p>
    <w:p w:rsidR="001F25E6" w:rsidRDefault="001F25E6" w:rsidP="0071142C">
      <w:pPr>
        <w:jc w:val="both"/>
        <w:rPr>
          <w:rFonts w:ascii="Verdana" w:hAnsi="Verdana"/>
          <w:sz w:val="22"/>
          <w:szCs w:val="22"/>
        </w:rPr>
      </w:pPr>
    </w:p>
    <w:tbl>
      <w:tblPr>
        <w:tblStyle w:val="TableGrid"/>
        <w:tblW w:w="9476" w:type="dxa"/>
        <w:tblLook w:val="04A0" w:firstRow="1" w:lastRow="0" w:firstColumn="1" w:lastColumn="0" w:noHBand="0" w:noVBand="1"/>
      </w:tblPr>
      <w:tblGrid>
        <w:gridCol w:w="9476"/>
      </w:tblGrid>
      <w:tr w:rsidR="0048094E" w:rsidTr="0009015C">
        <w:trPr>
          <w:trHeight w:val="6626"/>
        </w:trPr>
        <w:tc>
          <w:tcPr>
            <w:tcW w:w="9476" w:type="dxa"/>
          </w:tcPr>
          <w:p w:rsidR="0048094E" w:rsidRDefault="0048094E"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p w:rsidR="0069658A" w:rsidRDefault="0069658A" w:rsidP="0071142C">
            <w:pPr>
              <w:jc w:val="both"/>
              <w:rPr>
                <w:rFonts w:ascii="Verdana" w:hAnsi="Verdana"/>
                <w:b/>
                <w:sz w:val="22"/>
                <w:szCs w:val="22"/>
              </w:rPr>
            </w:pPr>
          </w:p>
        </w:tc>
      </w:tr>
    </w:tbl>
    <w:p w:rsidR="00B3708F" w:rsidRDefault="00B3708F" w:rsidP="0071142C">
      <w:pPr>
        <w:jc w:val="both"/>
        <w:rPr>
          <w:rFonts w:ascii="Verdana" w:hAnsi="Verdana"/>
          <w:b/>
          <w:sz w:val="22"/>
          <w:szCs w:val="22"/>
        </w:rPr>
      </w:pPr>
    </w:p>
    <w:p w:rsidR="00016386" w:rsidRDefault="00016386" w:rsidP="00016386">
      <w:pPr>
        <w:pStyle w:val="Heading1"/>
        <w:rPr>
          <w:rFonts w:ascii="Verdana" w:hAnsi="Verdana"/>
          <w:i w:val="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71142C" w:rsidTr="0009015C">
        <w:trPr>
          <w:trHeight w:val="825"/>
        </w:trPr>
        <w:tc>
          <w:tcPr>
            <w:tcW w:w="9918" w:type="dxa"/>
            <w:tcBorders>
              <w:top w:val="single" w:sz="4" w:space="0" w:color="auto"/>
              <w:left w:val="single" w:sz="4" w:space="0" w:color="auto"/>
              <w:bottom w:val="single" w:sz="4" w:space="0" w:color="auto"/>
              <w:right w:val="single" w:sz="4" w:space="0" w:color="auto"/>
            </w:tcBorders>
            <w:shd w:val="pct12" w:color="auto" w:fill="FFFFFF"/>
          </w:tcPr>
          <w:p w:rsidR="0071142C" w:rsidRPr="0071142C" w:rsidRDefault="0071142C">
            <w:pPr>
              <w:rPr>
                <w:rFonts w:ascii="Verdana" w:eastAsia="Times New Roman" w:hAnsi="Verdana" w:cs="Times New Roman"/>
                <w:b/>
                <w:kern w:val="0"/>
                <w:sz w:val="22"/>
                <w:szCs w:val="22"/>
                <w:lang w:val="en-US" w:eastAsia="en-GB" w:bidi="ar-SA"/>
              </w:rPr>
            </w:pPr>
            <w:r w:rsidRPr="0071142C">
              <w:rPr>
                <w:rFonts w:ascii="Verdana" w:hAnsi="Verdana"/>
                <w:b/>
                <w:sz w:val="22"/>
                <w:szCs w:val="22"/>
                <w:lang w:eastAsia="en-GB"/>
              </w:rPr>
              <w:t>Please indicate any particular experience and/or achievements you consider an Interview Board should be aware of when assessing your application for this post.</w:t>
            </w:r>
          </w:p>
          <w:p w:rsidR="0071142C" w:rsidRDefault="0071142C">
            <w:pPr>
              <w:rPr>
                <w:rFonts w:ascii="Verdana" w:hAnsi="Verdana"/>
                <w:b/>
                <w:lang w:eastAsia="en-GB"/>
              </w:rPr>
            </w:pPr>
          </w:p>
        </w:tc>
      </w:tr>
      <w:tr w:rsidR="0071142C" w:rsidTr="0009015C">
        <w:trPr>
          <w:trHeight w:val="570"/>
        </w:trPr>
        <w:tc>
          <w:tcPr>
            <w:tcW w:w="9918" w:type="dxa"/>
            <w:tcBorders>
              <w:top w:val="single" w:sz="4" w:space="0" w:color="auto"/>
              <w:left w:val="single" w:sz="4" w:space="0" w:color="auto"/>
              <w:bottom w:val="nil"/>
              <w:right w:val="single" w:sz="4" w:space="0" w:color="auto"/>
            </w:tcBorders>
          </w:tcPr>
          <w:p w:rsidR="0071142C" w:rsidRPr="0069658A"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r w:rsidR="0071142C" w:rsidTr="0009015C">
        <w:trPr>
          <w:trHeight w:val="585"/>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tc>
      </w:tr>
      <w:tr w:rsidR="0071142C" w:rsidTr="0009015C">
        <w:trPr>
          <w:trHeight w:val="570"/>
        </w:trPr>
        <w:tc>
          <w:tcPr>
            <w:tcW w:w="9918" w:type="dxa"/>
            <w:tcBorders>
              <w:top w:val="nil"/>
              <w:left w:val="single" w:sz="4" w:space="0" w:color="auto"/>
              <w:bottom w:val="nil"/>
              <w:right w:val="single" w:sz="4" w:space="0" w:color="auto"/>
            </w:tcBorders>
          </w:tcPr>
          <w:p w:rsidR="0071142C" w:rsidRPr="00B3708F" w:rsidRDefault="0071142C">
            <w:pPr>
              <w:rPr>
                <w:rFonts w:ascii="Verdana" w:hAnsi="Verdana"/>
                <w:b/>
                <w:u w:val="single"/>
                <w:lang w:eastAsia="en-GB"/>
              </w:rPr>
            </w:pPr>
          </w:p>
          <w:p w:rsidR="0071142C" w:rsidRPr="00B3708F" w:rsidRDefault="0071142C">
            <w:pPr>
              <w:rPr>
                <w:rFonts w:ascii="Verdana" w:hAnsi="Verdana"/>
                <w:b/>
                <w:u w:val="single"/>
                <w:lang w:eastAsia="en-GB"/>
              </w:rPr>
            </w:pPr>
          </w:p>
        </w:tc>
      </w:tr>
    </w:tbl>
    <w:p w:rsidR="0069658A" w:rsidRDefault="0069658A"/>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5"/>
      </w:tblGrid>
      <w:tr w:rsidR="0071142C" w:rsidTr="0009015C">
        <w:trPr>
          <w:trHeight w:val="512"/>
        </w:trPr>
        <w:tc>
          <w:tcPr>
            <w:tcW w:w="10095" w:type="dxa"/>
            <w:tcBorders>
              <w:top w:val="single" w:sz="4" w:space="0" w:color="auto"/>
              <w:left w:val="single" w:sz="4" w:space="0" w:color="auto"/>
              <w:bottom w:val="single" w:sz="4" w:space="0" w:color="auto"/>
              <w:right w:val="single" w:sz="4" w:space="0" w:color="auto"/>
            </w:tcBorders>
            <w:shd w:val="pct12" w:color="auto" w:fill="FFFFFF"/>
            <w:hideMark/>
          </w:tcPr>
          <w:p w:rsidR="0071142C" w:rsidRDefault="0071142C" w:rsidP="0071142C">
            <w:pPr>
              <w:widowControl/>
              <w:suppressAutoHyphens w:val="0"/>
              <w:ind w:right="-603"/>
              <w:rPr>
                <w:rFonts w:ascii="Verdana" w:hAnsi="Verdana"/>
                <w:b/>
                <w:sz w:val="22"/>
                <w:lang w:eastAsia="en-GB"/>
              </w:rPr>
            </w:pPr>
            <w:r>
              <w:rPr>
                <w:rFonts w:ascii="Verdana" w:hAnsi="Verdana"/>
              </w:rPr>
              <w:lastRenderedPageBreak/>
              <w:br w:type="page"/>
            </w:r>
            <w:r>
              <w:rPr>
                <w:rFonts w:ascii="Verdana" w:hAnsi="Verdana"/>
              </w:rPr>
              <w:br w:type="page"/>
            </w:r>
            <w:r>
              <w:rPr>
                <w:rFonts w:ascii="Verdana" w:hAnsi="Verdana"/>
                <w:b/>
                <w:sz w:val="22"/>
                <w:lang w:eastAsia="en-GB"/>
              </w:rPr>
              <w:t>Please briefly outline any other supporting information that you consider would be relevant to your candidature for this particular post.</w:t>
            </w:r>
          </w:p>
        </w:tc>
      </w:tr>
      <w:tr w:rsidR="0071142C" w:rsidTr="0009015C">
        <w:trPr>
          <w:trHeight w:val="526"/>
        </w:trPr>
        <w:tc>
          <w:tcPr>
            <w:tcW w:w="10095" w:type="dxa"/>
            <w:tcBorders>
              <w:top w:val="single" w:sz="4" w:space="0" w:color="auto"/>
              <w:left w:val="single" w:sz="4" w:space="0" w:color="auto"/>
              <w:bottom w:val="nil"/>
              <w:right w:val="single" w:sz="4" w:space="0" w:color="auto"/>
            </w:tcBorders>
          </w:tcPr>
          <w:p w:rsidR="0071142C" w:rsidRDefault="0071142C">
            <w:pPr>
              <w:rPr>
                <w:rFonts w:ascii="Verdana" w:hAnsi="Verdana"/>
                <w:b/>
                <w:sz w:val="20"/>
                <w:lang w:eastAsia="en-GB"/>
              </w:rPr>
            </w:pPr>
          </w:p>
          <w:p w:rsidR="0071142C" w:rsidRDefault="0071142C">
            <w:pPr>
              <w:rPr>
                <w:rFonts w:ascii="Verdana" w:hAnsi="Verdana"/>
                <w:b/>
                <w:lang w:eastAsia="en-GB"/>
              </w:rPr>
            </w:pPr>
          </w:p>
        </w:tc>
      </w:tr>
      <w:tr w:rsidR="0071142C" w:rsidTr="0009015C">
        <w:trPr>
          <w:trHeight w:val="570"/>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09015C">
        <w:trPr>
          <w:trHeight w:val="556"/>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09015C">
        <w:trPr>
          <w:trHeight w:val="570"/>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09015C">
        <w:trPr>
          <w:trHeight w:val="570"/>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71142C" w:rsidRDefault="0071142C">
            <w:pPr>
              <w:rPr>
                <w:rFonts w:ascii="Verdana" w:hAnsi="Verdana"/>
                <w:b/>
                <w:lang w:eastAsia="en-GB"/>
              </w:rPr>
            </w:pPr>
          </w:p>
        </w:tc>
      </w:tr>
      <w:tr w:rsidR="0071142C" w:rsidTr="0009015C">
        <w:trPr>
          <w:trHeight w:val="517"/>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tc>
      </w:tr>
      <w:tr w:rsidR="0071142C" w:rsidTr="0009015C">
        <w:trPr>
          <w:trHeight w:val="517"/>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p w:rsidR="0069658A" w:rsidRDefault="0069658A">
            <w:pPr>
              <w:rPr>
                <w:rFonts w:ascii="Verdana" w:hAnsi="Verdana"/>
                <w:b/>
                <w:lang w:eastAsia="en-GB"/>
              </w:rPr>
            </w:pPr>
          </w:p>
        </w:tc>
      </w:tr>
      <w:tr w:rsidR="0071142C" w:rsidTr="0009015C">
        <w:trPr>
          <w:trHeight w:val="517"/>
        </w:trPr>
        <w:tc>
          <w:tcPr>
            <w:tcW w:w="10095" w:type="dxa"/>
            <w:tcBorders>
              <w:top w:val="nil"/>
              <w:left w:val="single" w:sz="4" w:space="0" w:color="auto"/>
              <w:bottom w:val="nil"/>
              <w:right w:val="single" w:sz="4" w:space="0" w:color="auto"/>
            </w:tcBorders>
          </w:tcPr>
          <w:p w:rsidR="0071142C" w:rsidRDefault="0071142C">
            <w:pPr>
              <w:rPr>
                <w:rFonts w:ascii="Verdana" w:hAnsi="Verdana"/>
                <w:b/>
                <w:lang w:eastAsia="en-GB"/>
              </w:rPr>
            </w:pPr>
          </w:p>
        </w:tc>
      </w:tr>
      <w:tr w:rsidR="0071142C" w:rsidTr="0009015C">
        <w:trPr>
          <w:trHeight w:val="517"/>
        </w:trPr>
        <w:tc>
          <w:tcPr>
            <w:tcW w:w="10095" w:type="dxa"/>
            <w:tcBorders>
              <w:top w:val="nil"/>
              <w:left w:val="single" w:sz="4" w:space="0" w:color="auto"/>
              <w:bottom w:val="single" w:sz="4" w:space="0" w:color="auto"/>
              <w:right w:val="single" w:sz="4" w:space="0" w:color="auto"/>
            </w:tcBorders>
          </w:tcPr>
          <w:p w:rsidR="0071142C" w:rsidRDefault="0071142C">
            <w:pPr>
              <w:rPr>
                <w:rFonts w:ascii="Verdana" w:hAnsi="Verdana"/>
                <w:b/>
                <w:lang w:eastAsia="en-GB"/>
              </w:rPr>
            </w:pPr>
          </w:p>
        </w:tc>
      </w:tr>
    </w:tbl>
    <w:p w:rsidR="0048094E" w:rsidRDefault="0048094E" w:rsidP="00873925">
      <w:pPr>
        <w:pStyle w:val="BlockText"/>
        <w:ind w:left="-567" w:right="-765"/>
        <w:rPr>
          <w:rFonts w:ascii="Book Antiqua" w:hAnsi="Book Antiqua"/>
          <w:b/>
          <w:sz w:val="22"/>
        </w:rPr>
      </w:pPr>
    </w:p>
    <w:p w:rsidR="0069658A" w:rsidRDefault="0069658A">
      <w:pPr>
        <w:widowControl/>
        <w:suppressAutoHyphens w:val="0"/>
        <w:spacing w:after="200" w:line="276" w:lineRule="auto"/>
        <w:rPr>
          <w:rFonts w:ascii="Book Antiqua" w:hAnsi="Book Antiqua"/>
          <w:b/>
          <w:sz w:val="22"/>
        </w:rPr>
      </w:pPr>
      <w:r>
        <w:rPr>
          <w:rFonts w:ascii="Book Antiqua" w:hAnsi="Book Antiqua"/>
          <w:b/>
          <w:sz w:val="22"/>
        </w:rPr>
        <w:br w:type="page"/>
      </w:r>
    </w:p>
    <w:p w:rsidR="00D17D5F" w:rsidRPr="00724F22" w:rsidRDefault="00D17D5F" w:rsidP="00873925">
      <w:pPr>
        <w:pStyle w:val="BlockText"/>
        <w:ind w:left="-567" w:right="-765"/>
        <w:rPr>
          <w:rFonts w:ascii="Book Antiqua" w:hAnsi="Book Antiqua"/>
          <w:b/>
          <w:sz w:val="22"/>
        </w:rPr>
      </w:pPr>
      <w:r w:rsidRPr="00724F22">
        <w:rPr>
          <w:rFonts w:ascii="Book Antiqua" w:hAnsi="Book Antiqua"/>
          <w:b/>
          <w:sz w:val="22"/>
        </w:rPr>
        <w:lastRenderedPageBreak/>
        <w:t>REFERENCES:</w:t>
      </w:r>
    </w:p>
    <w:p w:rsidR="00873925" w:rsidRPr="00724F22" w:rsidRDefault="00873925" w:rsidP="00873925">
      <w:pPr>
        <w:pStyle w:val="BlockText"/>
        <w:ind w:left="-567" w:right="-765"/>
        <w:rPr>
          <w:rFonts w:ascii="Book Antiqua" w:hAnsi="Book Antiqua"/>
          <w:b/>
          <w:sz w:val="22"/>
        </w:rPr>
      </w:pPr>
    </w:p>
    <w:p w:rsidR="00D17D5F" w:rsidRPr="00724F22" w:rsidRDefault="00D17D5F" w:rsidP="00873925">
      <w:pPr>
        <w:pStyle w:val="BlockText"/>
        <w:ind w:left="-567" w:right="-143"/>
        <w:rPr>
          <w:rFonts w:ascii="Book Antiqua" w:hAnsi="Book Antiqua"/>
          <w:sz w:val="20"/>
        </w:rPr>
      </w:pPr>
      <w:r w:rsidRPr="00724F22">
        <w:rPr>
          <w:rFonts w:ascii="Book Antiqua" w:hAnsi="Book Antiqua"/>
          <w:sz w:val="20"/>
        </w:rPr>
        <w:t xml:space="preserve">Please name two responsible persons, as referees, to whom you are well known but not related (at least one of the referees should be an existing or former employer).  </w:t>
      </w:r>
      <w:r w:rsidR="004877BB">
        <w:rPr>
          <w:rFonts w:ascii="Book Antiqua" w:hAnsi="Book Antiqua"/>
          <w:sz w:val="20"/>
        </w:rPr>
        <w:t>Tipperary County</w:t>
      </w:r>
      <w:r w:rsidRPr="00724F22">
        <w:rPr>
          <w:rFonts w:ascii="Book Antiqua" w:hAnsi="Book Antiqua"/>
          <w:sz w:val="20"/>
        </w:rPr>
        <w:t xml:space="preserve"> Council will assume permission to contact referees unless the applicant has stated otherwise.</w:t>
      </w:r>
    </w:p>
    <w:p w:rsidR="00873925" w:rsidRPr="00724F22" w:rsidRDefault="00873925" w:rsidP="00873925">
      <w:pPr>
        <w:pStyle w:val="BlockText"/>
        <w:ind w:left="-567" w:right="-765"/>
        <w:rPr>
          <w:rFonts w:ascii="Book Antiqua" w:hAnsi="Book Antiqua"/>
          <w:sz w:val="20"/>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Address: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Address: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2643F0" w:rsidRPr="002643F0" w:rsidRDefault="002643F0" w:rsidP="00873925">
      <w:pPr>
        <w:pStyle w:val="BlockText"/>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2643F0">
        <w:rPr>
          <w:rFonts w:ascii="Book Antiqua" w:hAnsi="Book Antiqua"/>
          <w:b/>
          <w:sz w:val="22"/>
          <w:u w:val="single"/>
        </w:rPr>
        <w:tab/>
      </w:r>
      <w:r w:rsidRPr="00724F22">
        <w:rPr>
          <w:rFonts w:ascii="Book Antiqua" w:hAnsi="Book Antiqua"/>
          <w:b/>
          <w:sz w:val="22"/>
          <w:u w:val="single"/>
        </w:rPr>
        <w:tab/>
      </w:r>
      <w:r w:rsidRPr="00724F22">
        <w:rPr>
          <w:rFonts w:ascii="Book Antiqua" w:hAnsi="Book Antiqua"/>
          <w:sz w:val="22"/>
        </w:rPr>
        <w:tab/>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Tel. No.: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Tel. No.: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C75FD4" w:rsidRPr="0035436B" w:rsidRDefault="00C75FD4" w:rsidP="00C75FD4">
      <w:pPr>
        <w:rPr>
          <w:rFonts w:ascii="Book Antiqua" w:eastAsiaTheme="minorHAnsi" w:hAnsi="Book Antiqua" w:cs="Times New Roman"/>
          <w:kern w:val="0"/>
          <w:sz w:val="20"/>
          <w:szCs w:val="20"/>
          <w:lang w:eastAsia="en-IE" w:bidi="ar-SA"/>
        </w:rPr>
      </w:pPr>
      <w:r w:rsidRPr="0035436B">
        <w:rPr>
          <w:rFonts w:ascii="Book Antiqua" w:hAnsi="Book Antiqua"/>
          <w:sz w:val="20"/>
          <w:szCs w:val="20"/>
        </w:rPr>
        <w:t xml:space="preserve">Do you have any objection to Tipperary County Council contacting your past/or present employers?   </w:t>
      </w:r>
    </w:p>
    <w:p w:rsidR="00C75FD4" w:rsidRPr="0035436B" w:rsidRDefault="00C75FD4" w:rsidP="00C75FD4">
      <w:pPr>
        <w:rPr>
          <w:rFonts w:ascii="Book Antiqua" w:hAnsi="Book Antiqua"/>
          <w:sz w:val="20"/>
          <w:szCs w:val="20"/>
        </w:rPr>
      </w:pPr>
    </w:p>
    <w:p w:rsidR="00C75FD4" w:rsidRDefault="00C6033A" w:rsidP="00C6033A">
      <w:pPr>
        <w:rPr>
          <w:rFonts w:ascii="Book Antiqua" w:hAnsi="Book Antiqua"/>
          <w:sz w:val="20"/>
          <w:szCs w:val="20"/>
        </w:rPr>
      </w:pPr>
      <w:r w:rsidRPr="0035436B">
        <w:rPr>
          <w:rFonts w:ascii="Book Antiqua" w:hAnsi="Book Antiqua"/>
          <w:noProof/>
          <w:sz w:val="20"/>
          <w:szCs w:val="20"/>
          <w:lang w:val="en-IE"/>
        </w:rPr>
        <w:drawing>
          <wp:anchor distT="0" distB="0" distL="114300" distR="114300" simplePos="0" relativeHeight="251663360" behindDoc="0" locked="0" layoutInCell="0" allowOverlap="1" wp14:anchorId="6D46EA01" wp14:editId="548C1B01">
            <wp:simplePos x="0" y="0"/>
            <wp:positionH relativeFrom="margin">
              <wp:align>center</wp:align>
            </wp:positionH>
            <wp:positionV relativeFrom="paragraph">
              <wp:posOffset>10795</wp:posOffset>
            </wp:positionV>
            <wp:extent cx="466725" cy="23812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r w:rsidRPr="0035436B">
        <w:rPr>
          <w:rFonts w:ascii="Book Antiqua" w:hAnsi="Book Antiqua"/>
          <w:noProof/>
          <w:sz w:val="20"/>
          <w:szCs w:val="20"/>
          <w:lang w:val="en-IE"/>
        </w:rPr>
        <w:drawing>
          <wp:anchor distT="0" distB="0" distL="114300" distR="114300" simplePos="0" relativeHeight="251664384" behindDoc="0" locked="0" layoutInCell="0" allowOverlap="1" wp14:anchorId="1DF4CBE8" wp14:editId="533F5541">
            <wp:simplePos x="0" y="0"/>
            <wp:positionH relativeFrom="column">
              <wp:posOffset>1379855</wp:posOffset>
            </wp:positionH>
            <wp:positionV relativeFrom="paragraph">
              <wp:posOffset>5080</wp:posOffset>
            </wp:positionV>
            <wp:extent cx="466725" cy="238125"/>
            <wp:effectExtent l="0" t="0" r="9525"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r w:rsidR="00C75FD4" w:rsidRPr="0035436B">
        <w:rPr>
          <w:rFonts w:ascii="Book Antiqua" w:hAnsi="Book Antiqua"/>
          <w:sz w:val="20"/>
          <w:szCs w:val="20"/>
        </w:rPr>
        <w:t>                  </w:t>
      </w:r>
      <w:r>
        <w:rPr>
          <w:rFonts w:ascii="Book Antiqua" w:hAnsi="Book Antiqua"/>
          <w:sz w:val="20"/>
          <w:szCs w:val="20"/>
        </w:rPr>
        <w:t xml:space="preserve">          Yes</w:t>
      </w:r>
      <w:r w:rsidR="00C75FD4" w:rsidRPr="0035436B">
        <w:rPr>
          <w:rFonts w:ascii="Book Antiqua" w:hAnsi="Book Antiqua"/>
          <w:sz w:val="20"/>
          <w:szCs w:val="20"/>
        </w:rPr>
        <w:t>                                              </w:t>
      </w:r>
      <w:r w:rsidR="00C75FD4">
        <w:rPr>
          <w:rFonts w:ascii="Book Antiqua" w:hAnsi="Book Antiqua"/>
          <w:sz w:val="20"/>
          <w:szCs w:val="20"/>
        </w:rPr>
        <w:tab/>
      </w:r>
      <w:r w:rsidR="00C75FD4">
        <w:rPr>
          <w:rFonts w:ascii="Book Antiqua" w:hAnsi="Book Antiqua"/>
          <w:sz w:val="20"/>
          <w:szCs w:val="20"/>
        </w:rPr>
        <w:tab/>
        <w:t xml:space="preserve"> </w:t>
      </w:r>
      <w:r w:rsidR="00C75FD4">
        <w:rPr>
          <w:rFonts w:ascii="Book Antiqua" w:hAnsi="Book Antiqua"/>
          <w:sz w:val="20"/>
          <w:szCs w:val="20"/>
        </w:rPr>
        <w:tab/>
        <w:t>No</w:t>
      </w:r>
    </w:p>
    <w:p w:rsidR="00C75FD4" w:rsidRDefault="00C75FD4" w:rsidP="00873925">
      <w:pPr>
        <w:pStyle w:val="BlockText"/>
        <w:spacing w:line="360" w:lineRule="auto"/>
        <w:ind w:left="-567" w:right="-765"/>
        <w:rPr>
          <w:rFonts w:ascii="Book Antiqua" w:hAnsi="Book Antiqua"/>
          <w:b/>
          <w:sz w:val="22"/>
          <w:szCs w:val="22"/>
        </w:rPr>
      </w:pPr>
    </w:p>
    <w:p w:rsidR="00D17D5F" w:rsidRPr="000600C5" w:rsidRDefault="00D17D5F" w:rsidP="00873925">
      <w:pPr>
        <w:pStyle w:val="BlockText"/>
        <w:spacing w:line="360" w:lineRule="auto"/>
        <w:ind w:left="-567" w:right="-765"/>
        <w:rPr>
          <w:rFonts w:ascii="Book Antiqua" w:hAnsi="Book Antiqua"/>
          <w:b/>
          <w:sz w:val="22"/>
          <w:szCs w:val="22"/>
          <w:u w:val="single"/>
        </w:rPr>
      </w:pPr>
      <w:r w:rsidRPr="000600C5">
        <w:rPr>
          <w:rFonts w:ascii="Book Antiqua" w:hAnsi="Book Antiqua"/>
          <w:b/>
          <w:sz w:val="22"/>
          <w:szCs w:val="22"/>
        </w:rPr>
        <w:t xml:space="preserve">If successful, what period of notice are you required to give in your present employment: </w:t>
      </w:r>
      <w:r w:rsidRPr="000600C5">
        <w:rPr>
          <w:rFonts w:ascii="Book Antiqua" w:hAnsi="Book Antiqua"/>
          <w:b/>
          <w:sz w:val="22"/>
          <w:szCs w:val="22"/>
          <w:u w:val="single"/>
        </w:rPr>
        <w:tab/>
      </w:r>
      <w:r w:rsidRPr="000600C5">
        <w:rPr>
          <w:rFonts w:ascii="Book Antiqua" w:hAnsi="Book Antiqua"/>
          <w:b/>
          <w:sz w:val="22"/>
          <w:szCs w:val="22"/>
          <w:u w:val="single"/>
        </w:rPr>
        <w:tab/>
      </w:r>
      <w:r w:rsidRPr="000600C5">
        <w:rPr>
          <w:rFonts w:ascii="Book Antiqua" w:hAnsi="Book Antiqua"/>
          <w:b/>
          <w:sz w:val="22"/>
          <w:szCs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b/>
          <w:sz w:val="22"/>
          <w:u w:val="single"/>
        </w:rPr>
        <w:t>IMPORTANT NOTES</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ensure that you have completed the application form in full.  Please include all of the requested documentation and ensure that your application reaches </w:t>
      </w:r>
      <w:r w:rsidR="0069658A">
        <w:rPr>
          <w:rFonts w:ascii="Book Antiqua" w:hAnsi="Book Antiqua"/>
          <w:b/>
          <w:sz w:val="20"/>
          <w:szCs w:val="20"/>
        </w:rPr>
        <w:t xml:space="preserve">Human Resources Section, </w:t>
      </w:r>
      <w:r w:rsidR="004877BB" w:rsidRPr="000600C5">
        <w:rPr>
          <w:rFonts w:ascii="Book Antiqua" w:hAnsi="Book Antiqua"/>
          <w:b/>
          <w:sz w:val="20"/>
          <w:szCs w:val="20"/>
        </w:rPr>
        <w:t>Tipperary County</w:t>
      </w:r>
      <w:r w:rsidRPr="000600C5">
        <w:rPr>
          <w:rFonts w:ascii="Book Antiqua" w:hAnsi="Book Antiqua"/>
          <w:b/>
          <w:sz w:val="20"/>
          <w:szCs w:val="20"/>
        </w:rPr>
        <w:t xml:space="preserve"> Council</w:t>
      </w:r>
      <w:r w:rsidR="0069658A">
        <w:rPr>
          <w:rFonts w:ascii="Book Antiqua" w:hAnsi="Book Antiqua"/>
          <w:b/>
          <w:sz w:val="20"/>
          <w:szCs w:val="20"/>
        </w:rPr>
        <w:t>. Civic Offices, Clonmel, Co. Tipperary E91 N512</w:t>
      </w:r>
      <w:r w:rsidRPr="000600C5">
        <w:rPr>
          <w:rFonts w:ascii="Book Antiqua" w:hAnsi="Book Antiqua"/>
          <w:b/>
          <w:sz w:val="20"/>
          <w:szCs w:val="20"/>
        </w:rPr>
        <w:t xml:space="preserve"> no later than </w:t>
      </w:r>
      <w:r w:rsidR="00CE2D73" w:rsidRPr="006B7C2A">
        <w:rPr>
          <w:rFonts w:ascii="Book Antiqua" w:hAnsi="Book Antiqua"/>
          <w:b/>
          <w:sz w:val="20"/>
          <w:szCs w:val="20"/>
        </w:rPr>
        <w:t xml:space="preserve">4.00pm </w:t>
      </w:r>
      <w:r w:rsidR="006B7C2A" w:rsidRPr="006B7C2A">
        <w:rPr>
          <w:rFonts w:ascii="Book Antiqua" w:hAnsi="Book Antiqua"/>
          <w:b/>
          <w:sz w:val="20"/>
          <w:szCs w:val="20"/>
        </w:rPr>
        <w:t xml:space="preserve">on </w:t>
      </w:r>
      <w:r w:rsidR="00751457" w:rsidRPr="006B7C2A">
        <w:rPr>
          <w:rFonts w:ascii="Book Antiqua" w:hAnsi="Book Antiqua"/>
          <w:b/>
          <w:sz w:val="20"/>
          <w:szCs w:val="20"/>
        </w:rPr>
        <w:t>Friday,</w:t>
      </w:r>
      <w:r w:rsidR="000714EC" w:rsidRPr="006B7C2A">
        <w:rPr>
          <w:rFonts w:ascii="Book Antiqua" w:hAnsi="Book Antiqua"/>
          <w:b/>
          <w:sz w:val="20"/>
          <w:szCs w:val="20"/>
        </w:rPr>
        <w:t xml:space="preserve"> </w:t>
      </w:r>
      <w:r w:rsidR="00CD01BE">
        <w:rPr>
          <w:rFonts w:ascii="Book Antiqua" w:hAnsi="Book Antiqua"/>
          <w:b/>
          <w:sz w:val="20"/>
          <w:szCs w:val="20"/>
        </w:rPr>
        <w:t>16</w:t>
      </w:r>
      <w:r w:rsidR="00CD01BE" w:rsidRPr="00CD01BE">
        <w:rPr>
          <w:rFonts w:ascii="Book Antiqua" w:hAnsi="Book Antiqua"/>
          <w:b/>
          <w:sz w:val="20"/>
          <w:szCs w:val="20"/>
          <w:vertAlign w:val="superscript"/>
        </w:rPr>
        <w:t>th</w:t>
      </w:r>
      <w:r w:rsidR="00CF6006" w:rsidRPr="006B7C2A">
        <w:rPr>
          <w:rFonts w:ascii="Book Antiqua" w:hAnsi="Book Antiqua"/>
          <w:b/>
          <w:sz w:val="20"/>
          <w:szCs w:val="20"/>
        </w:rPr>
        <w:t xml:space="preserve"> </w:t>
      </w:r>
      <w:r w:rsidR="00CD01BE">
        <w:rPr>
          <w:rFonts w:ascii="Book Antiqua" w:hAnsi="Book Antiqua"/>
          <w:b/>
          <w:sz w:val="20"/>
          <w:szCs w:val="20"/>
        </w:rPr>
        <w:t>August</w:t>
      </w:r>
      <w:r w:rsidR="000714EC" w:rsidRPr="006B7C2A">
        <w:rPr>
          <w:rFonts w:ascii="Book Antiqua" w:hAnsi="Book Antiqua"/>
          <w:b/>
          <w:sz w:val="20"/>
          <w:szCs w:val="20"/>
        </w:rPr>
        <w:t>, 2024</w:t>
      </w:r>
      <w:r w:rsidRPr="006B7C2A">
        <w:rPr>
          <w:rFonts w:ascii="Book Antiqua" w:hAnsi="Book Antiqua"/>
          <w:b/>
          <w:sz w:val="20"/>
          <w:szCs w:val="20"/>
        </w:rPr>
        <w:t xml:space="preserve">. </w:t>
      </w:r>
      <w:r w:rsidRPr="000600C5">
        <w:rPr>
          <w:rFonts w:ascii="Book Antiqua" w:hAnsi="Book Antiqua"/>
          <w:b/>
          <w:sz w:val="20"/>
          <w:szCs w:val="20"/>
        </w:rPr>
        <w:t xml:space="preserve">All </w:t>
      </w:r>
      <w:r w:rsidRPr="000600C5">
        <w:rPr>
          <w:rFonts w:ascii="Book Antiqua" w:hAnsi="Book Antiqua"/>
          <w:b/>
          <w:sz w:val="20"/>
          <w:szCs w:val="20"/>
          <w:u w:val="single"/>
        </w:rPr>
        <w:t>incomplete applications</w:t>
      </w:r>
      <w:r w:rsidRPr="000600C5">
        <w:rPr>
          <w:rFonts w:ascii="Book Antiqua" w:hAnsi="Book Antiqua"/>
          <w:b/>
          <w:sz w:val="20"/>
          <w:szCs w:val="20"/>
        </w:rPr>
        <w:t xml:space="preserve"> will be returned as invalid after the closing date and will </w:t>
      </w:r>
      <w:r w:rsidRPr="000600C5">
        <w:rPr>
          <w:rFonts w:ascii="Book Antiqua" w:hAnsi="Book Antiqua"/>
          <w:b/>
          <w:sz w:val="20"/>
          <w:szCs w:val="20"/>
          <w:u w:val="single"/>
        </w:rPr>
        <w:t>not</w:t>
      </w:r>
      <w:r w:rsidRPr="000600C5">
        <w:rPr>
          <w:rFonts w:ascii="Book Antiqua" w:hAnsi="Book Antiqua"/>
          <w:b/>
          <w:sz w:val="20"/>
          <w:szCs w:val="20"/>
        </w:rPr>
        <w:t xml:space="preserve"> be included in the competition.  </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You should satisfy yourself that you are eligible under the </w:t>
      </w:r>
      <w:r w:rsidR="003234FC" w:rsidRPr="000600C5">
        <w:rPr>
          <w:rFonts w:ascii="Book Antiqua" w:hAnsi="Book Antiqua"/>
          <w:b/>
          <w:sz w:val="20"/>
          <w:szCs w:val="20"/>
        </w:rPr>
        <w:t>criteria set out for the position</w:t>
      </w:r>
      <w:r w:rsidRPr="000600C5">
        <w:rPr>
          <w:rFonts w:ascii="Book Antiqua" w:hAnsi="Book Antiqu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3B04BE" w:rsidRPr="000600C5" w:rsidRDefault="00D17D5F" w:rsidP="003B04BE">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Please note that canvassing by, or on behalf of applicants, will disqualify them from the competition.</w:t>
      </w:r>
    </w:p>
    <w:p w:rsidR="00D17D5F" w:rsidRPr="000600C5"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0600C5">
        <w:rPr>
          <w:rFonts w:ascii="Book Antiqua" w:hAnsi="Book Antiqua"/>
          <w:b/>
          <w:sz w:val="20"/>
          <w:szCs w:val="20"/>
        </w:rPr>
        <w:t xml:space="preserve">The information supplied in this form is held on the understanding of confidence, subject to the requirement of the Freedom of Information Act 1997 </w:t>
      </w:r>
      <w:r w:rsidR="0009015C">
        <w:rPr>
          <w:rFonts w:ascii="Book Antiqua" w:hAnsi="Book Antiqua"/>
          <w:b/>
          <w:sz w:val="20"/>
          <w:szCs w:val="20"/>
        </w:rPr>
        <w:t xml:space="preserve">– 2014 </w:t>
      </w:r>
      <w:r w:rsidRPr="000600C5">
        <w:rPr>
          <w:rFonts w:ascii="Book Antiqua" w:hAnsi="Book Antiqua"/>
          <w:b/>
          <w:sz w:val="20"/>
          <w:szCs w:val="20"/>
        </w:rPr>
        <w:t>or other legal requirements.</w:t>
      </w:r>
    </w:p>
    <w:p w:rsidR="00724F22" w:rsidRPr="000A48B0" w:rsidRDefault="000D7A58" w:rsidP="00724F22">
      <w:pPr>
        <w:ind w:left="-142"/>
        <w:jc w:val="both"/>
        <w:rPr>
          <w:rFonts w:ascii="Book Antiqua" w:hAnsi="Book Antiqua"/>
          <w:sz w:val="22"/>
          <w:szCs w:val="22"/>
        </w:rPr>
      </w:pPr>
      <w:r w:rsidRPr="000A48B0">
        <w:rPr>
          <w:rFonts w:ascii="Book Antiqua" w:hAnsi="Book Antiqua"/>
          <w:sz w:val="22"/>
          <w:szCs w:val="22"/>
        </w:rPr>
        <w:t xml:space="preserve">I </w:t>
      </w:r>
      <w:r w:rsidR="00724F22" w:rsidRPr="000A48B0">
        <w:rPr>
          <w:rFonts w:ascii="Book Antiqua" w:hAnsi="Book Antiqua"/>
          <w:sz w:val="22"/>
          <w:szCs w:val="22"/>
        </w:rPr>
        <w:t>hereby declare that</w:t>
      </w:r>
      <w:r w:rsidR="003B4A30" w:rsidRPr="000A48B0">
        <w:rPr>
          <w:rFonts w:ascii="Book Antiqua" w:hAnsi="Book Antiqua"/>
          <w:sz w:val="22"/>
          <w:szCs w:val="22"/>
        </w:rPr>
        <w:t xml:space="preserve"> I have complied with all the requirements on the attached checklist and</w:t>
      </w:r>
      <w:r w:rsidR="00724F22" w:rsidRPr="000A48B0">
        <w:rPr>
          <w:rFonts w:ascii="Book Antiqua" w:hAnsi="Book Antiqua"/>
          <w:sz w:val="22"/>
          <w:szCs w:val="22"/>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0A48B0">
        <w:rPr>
          <w:rFonts w:ascii="Book Antiqua" w:hAnsi="Book Antiqua"/>
          <w:sz w:val="22"/>
          <w:szCs w:val="22"/>
        </w:rPr>
        <w:t>able to dismissal, if employed.</w:t>
      </w:r>
    </w:p>
    <w:p w:rsidR="00724F22" w:rsidRPr="000D7A58" w:rsidRDefault="00724F22" w:rsidP="00724F22">
      <w:pPr>
        <w:ind w:left="-142"/>
        <w:jc w:val="both"/>
        <w:rPr>
          <w:rFonts w:ascii="Book Antiqua" w:hAnsi="Book Antiqua"/>
        </w:rPr>
      </w:pPr>
    </w:p>
    <w:p w:rsidR="00724F22" w:rsidRPr="000D7A58" w:rsidRDefault="00724F22" w:rsidP="00724F22">
      <w:pPr>
        <w:ind w:left="-142"/>
        <w:jc w:val="both"/>
        <w:rPr>
          <w:rFonts w:ascii="Book Antiqua" w:hAnsi="Book Antiqua"/>
        </w:rPr>
      </w:pPr>
      <w:r w:rsidRPr="000D7A58">
        <w:rPr>
          <w:rFonts w:ascii="Book Antiqua" w:hAnsi="Book Antiqua"/>
        </w:rPr>
        <w:t>Failure to sign application will render it invalid.</w:t>
      </w:r>
      <w:r w:rsidR="00B96E63" w:rsidRPr="000D7A58">
        <w:rPr>
          <w:rFonts w:ascii="Book Antiqua" w:hAnsi="Book Antiqua"/>
        </w:rPr>
        <w:t xml:space="preserve"> </w:t>
      </w:r>
    </w:p>
    <w:p w:rsidR="00C6033A" w:rsidRDefault="00C6033A" w:rsidP="00D17D5F">
      <w:pPr>
        <w:pStyle w:val="BlockText"/>
        <w:spacing w:line="360" w:lineRule="auto"/>
        <w:ind w:right="-765"/>
        <w:jc w:val="center"/>
        <w:rPr>
          <w:rFonts w:ascii="Book Antiqua" w:hAnsi="Book Antiqua"/>
          <w:b/>
        </w:rPr>
      </w:pPr>
    </w:p>
    <w:p w:rsidR="00873925" w:rsidRPr="000D7A58" w:rsidRDefault="00C6033A" w:rsidP="00C6033A">
      <w:pPr>
        <w:pStyle w:val="BlockText"/>
        <w:spacing w:line="360" w:lineRule="auto"/>
        <w:ind w:right="-765"/>
        <w:jc w:val="left"/>
        <w:rPr>
          <w:rFonts w:ascii="Book Antiqua" w:hAnsi="Book Antiqua"/>
          <w:b/>
        </w:rPr>
      </w:pPr>
      <w:r>
        <w:rPr>
          <w:rFonts w:ascii="Book Antiqua" w:hAnsi="Book Antiqua"/>
          <w:b/>
        </w:rPr>
        <w:t xml:space="preserve">             </w:t>
      </w:r>
      <w:r w:rsidR="00D17D5F" w:rsidRPr="000D7A58">
        <w:rPr>
          <w:rFonts w:ascii="Book Antiqua" w:hAnsi="Book Antiqua"/>
          <w:b/>
        </w:rPr>
        <w:t>Signature of Applicant:</w:t>
      </w:r>
      <w:r>
        <w:rPr>
          <w:rFonts w:ascii="Book Antiqua" w:hAnsi="Book Antiqua"/>
          <w:b/>
        </w:rPr>
        <w:t xml:space="preserve">  ____________________    Date:  ________________________</w:t>
      </w:r>
    </w:p>
    <w:sectPr w:rsidR="00873925" w:rsidRPr="000D7A58" w:rsidSect="00332A31">
      <w:footerReference w:type="default" r:id="rId10"/>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6B4" w:rsidRDefault="003C56B4" w:rsidP="00724F22">
      <w:r>
        <w:separator/>
      </w:r>
    </w:p>
  </w:endnote>
  <w:endnote w:type="continuationSeparator" w:id="0">
    <w:p w:rsidR="003C56B4" w:rsidRDefault="003C56B4"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84623"/>
      <w:docPartObj>
        <w:docPartGallery w:val="Page Numbers (Bottom of Page)"/>
        <w:docPartUnique/>
      </w:docPartObj>
    </w:sdtPr>
    <w:sdtEndPr>
      <w:rPr>
        <w:noProof/>
      </w:rPr>
    </w:sdtEndPr>
    <w:sdtContent>
      <w:p w:rsidR="00016386" w:rsidRDefault="000163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548" w:rsidRDefault="0042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6B4" w:rsidRDefault="003C56B4" w:rsidP="00724F22">
      <w:r>
        <w:separator/>
      </w:r>
    </w:p>
  </w:footnote>
  <w:footnote w:type="continuationSeparator" w:id="0">
    <w:p w:rsidR="003C56B4" w:rsidRDefault="003C56B4"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2577D8E"/>
    <w:multiLevelType w:val="singleLevel"/>
    <w:tmpl w:val="2CAC3270"/>
    <w:lvl w:ilvl="0">
      <w:start w:val="2"/>
      <w:numFmt w:val="decimal"/>
      <w:lvlText w:val="%1."/>
      <w:lvlJc w:val="left"/>
      <w:pPr>
        <w:tabs>
          <w:tab w:val="num" w:pos="720"/>
        </w:tabs>
        <w:ind w:left="720" w:hanging="720"/>
      </w:pPr>
      <w:rPr>
        <w:b/>
      </w:rPr>
    </w:lvl>
  </w:abstractNum>
  <w:abstractNum w:abstractNumId="5" w15:restartNumberingAfterBreak="0">
    <w:nsid w:val="08B233C3"/>
    <w:multiLevelType w:val="hybridMultilevel"/>
    <w:tmpl w:val="9106FAB2"/>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1">
      <w:start w:val="1"/>
      <w:numFmt w:val="bullet"/>
      <w:lvlText w:val=""/>
      <w:lvlJc w:val="left"/>
      <w:pPr>
        <w:ind w:left="2643" w:hanging="360"/>
      </w:pPr>
      <w:rPr>
        <w:rFonts w:ascii="Symbol" w:hAnsi="Symbol"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6"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626CE"/>
    <w:multiLevelType w:val="hybridMultilevel"/>
    <w:tmpl w:val="F25418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994E39"/>
    <w:multiLevelType w:val="hybridMultilevel"/>
    <w:tmpl w:val="5BE6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1B1E07"/>
    <w:multiLevelType w:val="hybridMultilevel"/>
    <w:tmpl w:val="E828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65509"/>
    <w:multiLevelType w:val="hybridMultilevel"/>
    <w:tmpl w:val="DFB24F8C"/>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60B3456"/>
    <w:multiLevelType w:val="hybridMultilevel"/>
    <w:tmpl w:val="FB18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3" w15:restartNumberingAfterBreak="0">
    <w:nsid w:val="5EC03C88"/>
    <w:multiLevelType w:val="hybridMultilevel"/>
    <w:tmpl w:val="7EF8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6"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2"/>
  </w:num>
  <w:num w:numId="4">
    <w:abstractNumId w:val="7"/>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1"/>
  </w:num>
  <w:num w:numId="9">
    <w:abstractNumId w:val="0"/>
  </w:num>
  <w:num w:numId="10">
    <w:abstractNumId w:val="3"/>
  </w:num>
  <w:num w:numId="11">
    <w:abstractNumId w:val="6"/>
  </w:num>
  <w:num w:numId="12">
    <w:abstractNumId w:val="25"/>
  </w:num>
  <w:num w:numId="13">
    <w:abstractNumId w:val="14"/>
  </w:num>
  <w:num w:numId="14">
    <w:abstractNumId w:val="29"/>
  </w:num>
  <w:num w:numId="15">
    <w:abstractNumId w:val="24"/>
  </w:num>
  <w:num w:numId="16">
    <w:abstractNumId w:val="27"/>
  </w:num>
  <w:num w:numId="17">
    <w:abstractNumId w:val="15"/>
  </w:num>
  <w:num w:numId="18">
    <w:abstractNumId w:val="13"/>
  </w:num>
  <w:num w:numId="19">
    <w:abstractNumId w:val="10"/>
  </w:num>
  <w:num w:numId="20">
    <w:abstractNumId w:val="17"/>
  </w:num>
  <w:num w:numId="21">
    <w:abstractNumId w:val="18"/>
  </w:num>
  <w:num w:numId="22">
    <w:abstractNumId w:val="16"/>
  </w:num>
  <w:num w:numId="23">
    <w:abstractNumId w:val="23"/>
  </w:num>
  <w:num w:numId="24">
    <w:abstractNumId w:val="5"/>
  </w:num>
  <w:num w:numId="25">
    <w:abstractNumId w:val="21"/>
  </w:num>
  <w:num w:numId="26">
    <w:abstractNumId w:val="19"/>
  </w:num>
  <w:num w:numId="27">
    <w:abstractNumId w:val="12"/>
  </w:num>
  <w:num w:numId="28">
    <w:abstractNumId w:val="8"/>
  </w:num>
  <w:num w:numId="29">
    <w:abstractNumId w:val="16"/>
  </w:num>
  <w:num w:numId="30">
    <w:abstractNumId w:val="23"/>
  </w:num>
  <w:num w:numId="31">
    <w:abstractNumId w:val="5"/>
  </w:num>
  <w:num w:numId="32">
    <w:abstractNumId w:val="21"/>
  </w:num>
  <w:num w:numId="33">
    <w:abstractNumId w:val="12"/>
  </w:num>
  <w:num w:numId="34">
    <w:abstractNumId w:val="20"/>
  </w:num>
  <w:num w:numId="35">
    <w:abstractNumId w:val="17"/>
  </w:num>
  <w:num w:numId="36">
    <w:abstractNumId w:val="8"/>
  </w:num>
  <w:num w:numId="37">
    <w:abstractNumId w:val="4"/>
    <w:lvlOverride w:ilvl="0">
      <w:startOverride w:val="2"/>
    </w:lvlOverride>
  </w:num>
  <w:num w:numId="38">
    <w:abstractNumId w:val="19"/>
  </w:num>
  <w:num w:numId="39">
    <w:abstractNumId w:val="12"/>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16386"/>
    <w:rsid w:val="000415D9"/>
    <w:rsid w:val="0004432A"/>
    <w:rsid w:val="00057CAC"/>
    <w:rsid w:val="000600C5"/>
    <w:rsid w:val="000714EC"/>
    <w:rsid w:val="0009015C"/>
    <w:rsid w:val="000940CF"/>
    <w:rsid w:val="000A3D66"/>
    <w:rsid w:val="000A48B0"/>
    <w:rsid w:val="000C529C"/>
    <w:rsid w:val="000D7A58"/>
    <w:rsid w:val="000E208F"/>
    <w:rsid w:val="00104C9D"/>
    <w:rsid w:val="00121AD9"/>
    <w:rsid w:val="001349C5"/>
    <w:rsid w:val="00135EA1"/>
    <w:rsid w:val="00151CDD"/>
    <w:rsid w:val="0016305A"/>
    <w:rsid w:val="00193DE0"/>
    <w:rsid w:val="001B5A60"/>
    <w:rsid w:val="001D2F62"/>
    <w:rsid w:val="001F25E6"/>
    <w:rsid w:val="001F735A"/>
    <w:rsid w:val="002064EE"/>
    <w:rsid w:val="00222550"/>
    <w:rsid w:val="002263A3"/>
    <w:rsid w:val="00227BE6"/>
    <w:rsid w:val="0023372A"/>
    <w:rsid w:val="002643F0"/>
    <w:rsid w:val="00266D78"/>
    <w:rsid w:val="002717A1"/>
    <w:rsid w:val="002A27BA"/>
    <w:rsid w:val="002D2E22"/>
    <w:rsid w:val="002D62AD"/>
    <w:rsid w:val="002E0D02"/>
    <w:rsid w:val="002E2C88"/>
    <w:rsid w:val="002E55EE"/>
    <w:rsid w:val="00303E3D"/>
    <w:rsid w:val="003234FC"/>
    <w:rsid w:val="00332A31"/>
    <w:rsid w:val="003407DF"/>
    <w:rsid w:val="0034419C"/>
    <w:rsid w:val="003474DC"/>
    <w:rsid w:val="0035735E"/>
    <w:rsid w:val="003B04BE"/>
    <w:rsid w:val="003B4A30"/>
    <w:rsid w:val="003C56B4"/>
    <w:rsid w:val="003E734B"/>
    <w:rsid w:val="003F383A"/>
    <w:rsid w:val="00403A1E"/>
    <w:rsid w:val="00407A21"/>
    <w:rsid w:val="00427548"/>
    <w:rsid w:val="004438A5"/>
    <w:rsid w:val="00460FCD"/>
    <w:rsid w:val="0048094E"/>
    <w:rsid w:val="00485651"/>
    <w:rsid w:val="004877BB"/>
    <w:rsid w:val="004A52AE"/>
    <w:rsid w:val="004C701B"/>
    <w:rsid w:val="004D36EE"/>
    <w:rsid w:val="00506EC8"/>
    <w:rsid w:val="005103D7"/>
    <w:rsid w:val="00513FC9"/>
    <w:rsid w:val="0051505C"/>
    <w:rsid w:val="0052294B"/>
    <w:rsid w:val="00531CED"/>
    <w:rsid w:val="005363B9"/>
    <w:rsid w:val="00542568"/>
    <w:rsid w:val="00554D65"/>
    <w:rsid w:val="0058471F"/>
    <w:rsid w:val="005925E1"/>
    <w:rsid w:val="005A6520"/>
    <w:rsid w:val="005B5117"/>
    <w:rsid w:val="005C4152"/>
    <w:rsid w:val="005D3184"/>
    <w:rsid w:val="00614605"/>
    <w:rsid w:val="006372AA"/>
    <w:rsid w:val="00637AEC"/>
    <w:rsid w:val="00646769"/>
    <w:rsid w:val="00660C56"/>
    <w:rsid w:val="00672B10"/>
    <w:rsid w:val="00693A77"/>
    <w:rsid w:val="0069658A"/>
    <w:rsid w:val="006B7C2A"/>
    <w:rsid w:val="006E46D5"/>
    <w:rsid w:val="00704DA3"/>
    <w:rsid w:val="0071142C"/>
    <w:rsid w:val="00715DB9"/>
    <w:rsid w:val="007166C8"/>
    <w:rsid w:val="00724F22"/>
    <w:rsid w:val="00751457"/>
    <w:rsid w:val="00752185"/>
    <w:rsid w:val="00760D86"/>
    <w:rsid w:val="00787B46"/>
    <w:rsid w:val="007946C2"/>
    <w:rsid w:val="007F21A6"/>
    <w:rsid w:val="007F2252"/>
    <w:rsid w:val="007F5883"/>
    <w:rsid w:val="00804634"/>
    <w:rsid w:val="00832EFE"/>
    <w:rsid w:val="00835E2B"/>
    <w:rsid w:val="0085450E"/>
    <w:rsid w:val="008549CF"/>
    <w:rsid w:val="008628E7"/>
    <w:rsid w:val="00873925"/>
    <w:rsid w:val="0089413A"/>
    <w:rsid w:val="00895CB3"/>
    <w:rsid w:val="008E3B41"/>
    <w:rsid w:val="008E3F00"/>
    <w:rsid w:val="00902EFD"/>
    <w:rsid w:val="00903AC6"/>
    <w:rsid w:val="009103AF"/>
    <w:rsid w:val="009135B2"/>
    <w:rsid w:val="0091375D"/>
    <w:rsid w:val="00945B3F"/>
    <w:rsid w:val="009477CB"/>
    <w:rsid w:val="00982645"/>
    <w:rsid w:val="009C6D6C"/>
    <w:rsid w:val="009E4617"/>
    <w:rsid w:val="009F13D9"/>
    <w:rsid w:val="00A1444C"/>
    <w:rsid w:val="00A1743A"/>
    <w:rsid w:val="00A22A82"/>
    <w:rsid w:val="00A56BC2"/>
    <w:rsid w:val="00AD0748"/>
    <w:rsid w:val="00AD2FC2"/>
    <w:rsid w:val="00AE34D1"/>
    <w:rsid w:val="00AF362B"/>
    <w:rsid w:val="00B05C3E"/>
    <w:rsid w:val="00B067F0"/>
    <w:rsid w:val="00B10B42"/>
    <w:rsid w:val="00B131C9"/>
    <w:rsid w:val="00B3708F"/>
    <w:rsid w:val="00B728E5"/>
    <w:rsid w:val="00B745F5"/>
    <w:rsid w:val="00B75CBF"/>
    <w:rsid w:val="00B77270"/>
    <w:rsid w:val="00B926DF"/>
    <w:rsid w:val="00B96E63"/>
    <w:rsid w:val="00BB421B"/>
    <w:rsid w:val="00BF121B"/>
    <w:rsid w:val="00BF71EC"/>
    <w:rsid w:val="00C22B2D"/>
    <w:rsid w:val="00C33A58"/>
    <w:rsid w:val="00C36B4B"/>
    <w:rsid w:val="00C36E36"/>
    <w:rsid w:val="00C6033A"/>
    <w:rsid w:val="00C6687D"/>
    <w:rsid w:val="00C75FD4"/>
    <w:rsid w:val="00CA4702"/>
    <w:rsid w:val="00CA4A83"/>
    <w:rsid w:val="00CC293B"/>
    <w:rsid w:val="00CD01BE"/>
    <w:rsid w:val="00CE2D73"/>
    <w:rsid w:val="00CF6006"/>
    <w:rsid w:val="00D07C79"/>
    <w:rsid w:val="00D17D5F"/>
    <w:rsid w:val="00D30DD1"/>
    <w:rsid w:val="00D5413E"/>
    <w:rsid w:val="00DB3767"/>
    <w:rsid w:val="00E04E56"/>
    <w:rsid w:val="00E052E7"/>
    <w:rsid w:val="00E245D0"/>
    <w:rsid w:val="00E34E72"/>
    <w:rsid w:val="00E46301"/>
    <w:rsid w:val="00E600BE"/>
    <w:rsid w:val="00E77051"/>
    <w:rsid w:val="00E80F25"/>
    <w:rsid w:val="00E864C5"/>
    <w:rsid w:val="00E86E18"/>
    <w:rsid w:val="00E9163D"/>
    <w:rsid w:val="00EA78CA"/>
    <w:rsid w:val="00EB4723"/>
    <w:rsid w:val="00EE5108"/>
    <w:rsid w:val="00F57DAD"/>
    <w:rsid w:val="00F81499"/>
    <w:rsid w:val="00F90242"/>
    <w:rsid w:val="00F938C3"/>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B9BF"/>
  <w15:docId w15:val="{A6FF4DF7-34E3-40C9-9B2F-951F9E9F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table" w:styleId="TableGrid">
    <w:name w:val="Table Grid"/>
    <w:basedOn w:val="TableNormal"/>
    <w:uiPriority w:val="59"/>
    <w:rsid w:val="003441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4419C"/>
    <w:rPr>
      <w:i/>
      <w:iCs/>
    </w:rPr>
  </w:style>
  <w:style w:type="paragraph" w:styleId="NoSpacing">
    <w:name w:val="No Spacing"/>
    <w:uiPriority w:val="1"/>
    <w:qFormat/>
    <w:rsid w:val="0034419C"/>
    <w:pPr>
      <w:widowControl w:val="0"/>
      <w:spacing w:after="0" w:line="240" w:lineRule="auto"/>
    </w:pPr>
  </w:style>
  <w:style w:type="paragraph" w:customStyle="1" w:styleId="Default">
    <w:name w:val="Default"/>
    <w:rsid w:val="0034419C"/>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42754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27548"/>
    <w:rPr>
      <w:rFonts w:ascii="Times New Roman" w:eastAsia="Arial Unicode MS" w:hAnsi="Times New Roman" w:cs="Mangal"/>
      <w:kern w:val="1"/>
      <w:sz w:val="24"/>
      <w:szCs w:val="21"/>
      <w:lang w:val="en-GB" w:eastAsia="hi-IN" w:bidi="hi-IN"/>
    </w:rPr>
  </w:style>
  <w:style w:type="paragraph" w:styleId="Footer">
    <w:name w:val="footer"/>
    <w:basedOn w:val="Normal"/>
    <w:link w:val="FooterChar"/>
    <w:uiPriority w:val="99"/>
    <w:unhideWhenUsed/>
    <w:rsid w:val="0042754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27548"/>
    <w:rPr>
      <w:rFonts w:ascii="Times New Roman" w:eastAsia="Arial Unicode MS"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9574">
      <w:bodyDiv w:val="1"/>
      <w:marLeft w:val="0"/>
      <w:marRight w:val="0"/>
      <w:marTop w:val="0"/>
      <w:marBottom w:val="0"/>
      <w:divBdr>
        <w:top w:val="none" w:sz="0" w:space="0" w:color="auto"/>
        <w:left w:val="none" w:sz="0" w:space="0" w:color="auto"/>
        <w:bottom w:val="none" w:sz="0" w:space="0" w:color="auto"/>
        <w:right w:val="none" w:sz="0" w:space="0" w:color="auto"/>
      </w:divBdr>
    </w:div>
    <w:div w:id="443430435">
      <w:bodyDiv w:val="1"/>
      <w:marLeft w:val="0"/>
      <w:marRight w:val="0"/>
      <w:marTop w:val="0"/>
      <w:marBottom w:val="0"/>
      <w:divBdr>
        <w:top w:val="none" w:sz="0" w:space="0" w:color="auto"/>
        <w:left w:val="none" w:sz="0" w:space="0" w:color="auto"/>
        <w:bottom w:val="none" w:sz="0" w:space="0" w:color="auto"/>
        <w:right w:val="none" w:sz="0" w:space="0" w:color="auto"/>
      </w:divBdr>
    </w:div>
    <w:div w:id="666441491">
      <w:bodyDiv w:val="1"/>
      <w:marLeft w:val="0"/>
      <w:marRight w:val="0"/>
      <w:marTop w:val="0"/>
      <w:marBottom w:val="0"/>
      <w:divBdr>
        <w:top w:val="none" w:sz="0" w:space="0" w:color="auto"/>
        <w:left w:val="none" w:sz="0" w:space="0" w:color="auto"/>
        <w:bottom w:val="none" w:sz="0" w:space="0" w:color="auto"/>
        <w:right w:val="none" w:sz="0" w:space="0" w:color="auto"/>
      </w:divBdr>
    </w:div>
    <w:div w:id="694187632">
      <w:bodyDiv w:val="1"/>
      <w:marLeft w:val="0"/>
      <w:marRight w:val="0"/>
      <w:marTop w:val="0"/>
      <w:marBottom w:val="0"/>
      <w:divBdr>
        <w:top w:val="none" w:sz="0" w:space="0" w:color="auto"/>
        <w:left w:val="none" w:sz="0" w:space="0" w:color="auto"/>
        <w:bottom w:val="none" w:sz="0" w:space="0" w:color="auto"/>
        <w:right w:val="none" w:sz="0" w:space="0" w:color="auto"/>
      </w:divBdr>
    </w:div>
    <w:div w:id="795947875">
      <w:bodyDiv w:val="1"/>
      <w:marLeft w:val="0"/>
      <w:marRight w:val="0"/>
      <w:marTop w:val="0"/>
      <w:marBottom w:val="0"/>
      <w:divBdr>
        <w:top w:val="none" w:sz="0" w:space="0" w:color="auto"/>
        <w:left w:val="none" w:sz="0" w:space="0" w:color="auto"/>
        <w:bottom w:val="none" w:sz="0" w:space="0" w:color="auto"/>
        <w:right w:val="none" w:sz="0" w:space="0" w:color="auto"/>
      </w:divBdr>
    </w:div>
    <w:div w:id="935599520">
      <w:bodyDiv w:val="1"/>
      <w:marLeft w:val="0"/>
      <w:marRight w:val="0"/>
      <w:marTop w:val="0"/>
      <w:marBottom w:val="0"/>
      <w:divBdr>
        <w:top w:val="none" w:sz="0" w:space="0" w:color="auto"/>
        <w:left w:val="none" w:sz="0" w:space="0" w:color="auto"/>
        <w:bottom w:val="none" w:sz="0" w:space="0" w:color="auto"/>
        <w:right w:val="none" w:sz="0" w:space="0" w:color="auto"/>
      </w:divBdr>
    </w:div>
    <w:div w:id="1016465457">
      <w:bodyDiv w:val="1"/>
      <w:marLeft w:val="0"/>
      <w:marRight w:val="0"/>
      <w:marTop w:val="0"/>
      <w:marBottom w:val="0"/>
      <w:divBdr>
        <w:top w:val="none" w:sz="0" w:space="0" w:color="auto"/>
        <w:left w:val="none" w:sz="0" w:space="0" w:color="auto"/>
        <w:bottom w:val="none" w:sz="0" w:space="0" w:color="auto"/>
        <w:right w:val="none" w:sz="0" w:space="0" w:color="auto"/>
      </w:divBdr>
    </w:div>
    <w:div w:id="1351031261">
      <w:bodyDiv w:val="1"/>
      <w:marLeft w:val="0"/>
      <w:marRight w:val="0"/>
      <w:marTop w:val="0"/>
      <w:marBottom w:val="0"/>
      <w:divBdr>
        <w:top w:val="none" w:sz="0" w:space="0" w:color="auto"/>
        <w:left w:val="none" w:sz="0" w:space="0" w:color="auto"/>
        <w:bottom w:val="none" w:sz="0" w:space="0" w:color="auto"/>
        <w:right w:val="none" w:sz="0" w:space="0" w:color="auto"/>
      </w:divBdr>
    </w:div>
    <w:div w:id="1495099425">
      <w:bodyDiv w:val="1"/>
      <w:marLeft w:val="0"/>
      <w:marRight w:val="0"/>
      <w:marTop w:val="0"/>
      <w:marBottom w:val="0"/>
      <w:divBdr>
        <w:top w:val="none" w:sz="0" w:space="0" w:color="auto"/>
        <w:left w:val="none" w:sz="0" w:space="0" w:color="auto"/>
        <w:bottom w:val="none" w:sz="0" w:space="0" w:color="auto"/>
        <w:right w:val="none" w:sz="0" w:space="0" w:color="auto"/>
      </w:divBdr>
    </w:div>
    <w:div w:id="1516262904">
      <w:bodyDiv w:val="1"/>
      <w:marLeft w:val="0"/>
      <w:marRight w:val="0"/>
      <w:marTop w:val="0"/>
      <w:marBottom w:val="0"/>
      <w:divBdr>
        <w:top w:val="none" w:sz="0" w:space="0" w:color="auto"/>
        <w:left w:val="none" w:sz="0" w:space="0" w:color="auto"/>
        <w:bottom w:val="none" w:sz="0" w:space="0" w:color="auto"/>
        <w:right w:val="none" w:sz="0" w:space="0" w:color="auto"/>
      </w:divBdr>
    </w:div>
    <w:div w:id="1815216618">
      <w:bodyDiv w:val="1"/>
      <w:marLeft w:val="0"/>
      <w:marRight w:val="0"/>
      <w:marTop w:val="0"/>
      <w:marBottom w:val="0"/>
      <w:divBdr>
        <w:top w:val="none" w:sz="0" w:space="0" w:color="auto"/>
        <w:left w:val="none" w:sz="0" w:space="0" w:color="auto"/>
        <w:bottom w:val="none" w:sz="0" w:space="0" w:color="auto"/>
        <w:right w:val="none" w:sz="0" w:space="0" w:color="auto"/>
      </w:divBdr>
    </w:div>
    <w:div w:id="2055881785">
      <w:bodyDiv w:val="1"/>
      <w:marLeft w:val="0"/>
      <w:marRight w:val="0"/>
      <w:marTop w:val="0"/>
      <w:marBottom w:val="0"/>
      <w:divBdr>
        <w:top w:val="none" w:sz="0" w:space="0" w:color="auto"/>
        <w:left w:val="none" w:sz="0" w:space="0" w:color="auto"/>
        <w:bottom w:val="none" w:sz="0" w:space="0" w:color="auto"/>
        <w:right w:val="none" w:sz="0" w:space="0" w:color="auto"/>
      </w:divBdr>
    </w:div>
    <w:div w:id="2068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EF461-6B83-453B-A3FD-5FE44941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Tobin, Michelle</cp:lastModifiedBy>
  <cp:revision>7</cp:revision>
  <cp:lastPrinted>2021-04-21T15:19:00Z</cp:lastPrinted>
  <dcterms:created xsi:type="dcterms:W3CDTF">2024-07-16T09:33:00Z</dcterms:created>
  <dcterms:modified xsi:type="dcterms:W3CDTF">2024-08-06T10:02:00Z</dcterms:modified>
</cp:coreProperties>
</file>