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B922" w14:textId="77777777" w:rsidR="00A43727" w:rsidRDefault="00A43727" w:rsidP="00A43727">
      <w:pPr>
        <w:pBdr>
          <w:bottom w:val="single" w:sz="6" w:space="1" w:color="auto"/>
        </w:pBdr>
        <w:jc w:val="center"/>
        <w:rPr>
          <w:sz w:val="40"/>
          <w:szCs w:val="40"/>
        </w:rPr>
      </w:pPr>
    </w:p>
    <w:p w14:paraId="1FE0162F" w14:textId="77777777" w:rsidR="00A43727" w:rsidRDefault="00A43727" w:rsidP="00A43727">
      <w:pPr>
        <w:pBdr>
          <w:bottom w:val="single" w:sz="6" w:space="1" w:color="auto"/>
        </w:pBdr>
        <w:jc w:val="center"/>
        <w:rPr>
          <w:sz w:val="40"/>
          <w:szCs w:val="40"/>
        </w:rPr>
      </w:pPr>
    </w:p>
    <w:p w14:paraId="72BFD1D4" w14:textId="77777777" w:rsidR="00A43727" w:rsidRDefault="002B74EF" w:rsidP="00A43727">
      <w:pPr>
        <w:pBdr>
          <w:bottom w:val="single" w:sz="6" w:space="1" w:color="auto"/>
        </w:pBdr>
        <w:jc w:val="center"/>
        <w:rPr>
          <w:sz w:val="40"/>
          <w:szCs w:val="40"/>
        </w:rPr>
      </w:pPr>
      <w:r>
        <w:rPr>
          <w:noProof/>
          <w:sz w:val="40"/>
          <w:szCs w:val="40"/>
        </w:rPr>
        <w:drawing>
          <wp:inline distT="0" distB="0" distL="0" distR="0" wp14:anchorId="3599F5C1" wp14:editId="6E75CDC5">
            <wp:extent cx="3771900" cy="8281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5412" cy="859703"/>
                    </a:xfrm>
                    <a:prstGeom prst="rect">
                      <a:avLst/>
                    </a:prstGeom>
                    <a:noFill/>
                  </pic:spPr>
                </pic:pic>
              </a:graphicData>
            </a:graphic>
          </wp:inline>
        </w:drawing>
      </w:r>
    </w:p>
    <w:p w14:paraId="43E19A2B" w14:textId="77777777" w:rsidR="00A43727" w:rsidRDefault="00A43727" w:rsidP="00A43727">
      <w:pPr>
        <w:pBdr>
          <w:bottom w:val="single" w:sz="6" w:space="1" w:color="auto"/>
        </w:pBdr>
        <w:jc w:val="center"/>
        <w:rPr>
          <w:sz w:val="40"/>
          <w:szCs w:val="40"/>
        </w:rPr>
      </w:pPr>
    </w:p>
    <w:p w14:paraId="40E429AE" w14:textId="77777777" w:rsidR="00A43727" w:rsidRDefault="00A43727" w:rsidP="00A43727">
      <w:pPr>
        <w:jc w:val="center"/>
        <w:rPr>
          <w:sz w:val="40"/>
          <w:szCs w:val="40"/>
        </w:rPr>
      </w:pPr>
    </w:p>
    <w:p w14:paraId="0C1FCBAF" w14:textId="77777777" w:rsidR="00A43727" w:rsidRDefault="00A43727" w:rsidP="00A43727">
      <w:pPr>
        <w:jc w:val="center"/>
        <w:rPr>
          <w:sz w:val="40"/>
          <w:szCs w:val="40"/>
        </w:rPr>
      </w:pPr>
    </w:p>
    <w:p w14:paraId="3AD5B963" w14:textId="77777777" w:rsidR="00A43727" w:rsidRPr="00A43727" w:rsidRDefault="00A43727" w:rsidP="00A43727">
      <w:pPr>
        <w:jc w:val="center"/>
        <w:rPr>
          <w:b/>
          <w:sz w:val="40"/>
          <w:szCs w:val="40"/>
        </w:rPr>
      </w:pPr>
      <w:bookmarkStart w:id="0" w:name="_Hlk144807795"/>
      <w:r w:rsidRPr="00A43727">
        <w:rPr>
          <w:b/>
          <w:sz w:val="40"/>
          <w:szCs w:val="40"/>
        </w:rPr>
        <w:t xml:space="preserve">EXPRESSIONS OF INTEREST TURNKEY HOUSING DEVELOPMENTS </w:t>
      </w:r>
    </w:p>
    <w:bookmarkEnd w:id="0"/>
    <w:p w14:paraId="3435E960" w14:textId="77777777" w:rsidR="002B74EF" w:rsidRPr="00A43727" w:rsidRDefault="002B74EF" w:rsidP="002B74EF">
      <w:pPr>
        <w:rPr>
          <w:b/>
          <w:sz w:val="40"/>
          <w:szCs w:val="40"/>
        </w:rPr>
      </w:pPr>
    </w:p>
    <w:p w14:paraId="1346DC9F" w14:textId="77777777" w:rsidR="009B62F4" w:rsidRDefault="00A43727" w:rsidP="00A43727">
      <w:pPr>
        <w:jc w:val="center"/>
        <w:rPr>
          <w:b/>
          <w:sz w:val="40"/>
          <w:szCs w:val="40"/>
        </w:rPr>
      </w:pPr>
      <w:r w:rsidRPr="00A43727">
        <w:rPr>
          <w:b/>
          <w:sz w:val="40"/>
          <w:szCs w:val="40"/>
        </w:rPr>
        <w:t>BRIEFING DOCUMENT</w:t>
      </w:r>
    </w:p>
    <w:p w14:paraId="208A83F3" w14:textId="77777777" w:rsidR="002B74EF" w:rsidRDefault="002B74EF" w:rsidP="00A43727">
      <w:pPr>
        <w:jc w:val="center"/>
        <w:rPr>
          <w:b/>
          <w:sz w:val="40"/>
          <w:szCs w:val="40"/>
        </w:rPr>
      </w:pPr>
    </w:p>
    <w:p w14:paraId="7CF4BFFD" w14:textId="77777777" w:rsidR="002B74EF" w:rsidRDefault="002B74EF" w:rsidP="00A43727">
      <w:pPr>
        <w:jc w:val="center"/>
        <w:rPr>
          <w:b/>
          <w:sz w:val="40"/>
          <w:szCs w:val="40"/>
        </w:rPr>
      </w:pPr>
    </w:p>
    <w:p w14:paraId="54764E63" w14:textId="77777777" w:rsidR="002B74EF" w:rsidRPr="004563E6" w:rsidRDefault="002B74EF" w:rsidP="004563E6">
      <w:pPr>
        <w:jc w:val="center"/>
        <w:rPr>
          <w:b/>
          <w:sz w:val="40"/>
          <w:szCs w:val="40"/>
        </w:rPr>
        <w:sectPr w:rsidR="002B74EF" w:rsidRPr="004563E6" w:rsidSect="002B74EF">
          <w:headerReference w:type="even" r:id="rId9"/>
          <w:headerReference w:type="default" r:id="rId10"/>
          <w:footerReference w:type="even" r:id="rId11"/>
          <w:footerReference w:type="default" r:id="rId12"/>
          <w:headerReference w:type="first" r:id="rId13"/>
          <w:footerReference w:type="first" r:id="rId14"/>
          <w:pgSz w:w="11906" w:h="16838" w:code="9"/>
          <w:pgMar w:top="238" w:right="340" w:bottom="249" w:left="340" w:header="113" w:footer="113" w:gutter="0"/>
          <w:cols w:space="708"/>
          <w:docGrid w:linePitch="360"/>
        </w:sectPr>
      </w:pPr>
      <w:r>
        <w:rPr>
          <w:noProof/>
        </w:rPr>
        <w:drawing>
          <wp:inline distT="0" distB="0" distL="0" distR="0" wp14:anchorId="3863E48B" wp14:editId="6B438A93">
            <wp:extent cx="7239000" cy="4324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7239000" cy="4324350"/>
                    </a:xfrm>
                    <a:prstGeom prst="rect">
                      <a:avLst/>
                    </a:prstGeom>
                  </pic:spPr>
                </pic:pic>
              </a:graphicData>
            </a:graphic>
          </wp:inline>
        </w:drawing>
      </w:r>
    </w:p>
    <w:p w14:paraId="59AA0102" w14:textId="77777777" w:rsidR="00DD44A9" w:rsidRDefault="00DD44A9" w:rsidP="004563E6">
      <w:pPr>
        <w:rPr>
          <w:lang w:val="en-US"/>
        </w:rPr>
      </w:pPr>
    </w:p>
    <w:p w14:paraId="69F589C8" w14:textId="77777777" w:rsidR="00DD44A9" w:rsidRDefault="00DD44A9" w:rsidP="004563E6">
      <w:pPr>
        <w:rPr>
          <w:lang w:val="en-US"/>
        </w:rPr>
      </w:pPr>
    </w:p>
    <w:p w14:paraId="0BB3B89E" w14:textId="77777777" w:rsidR="00DD44A9" w:rsidRDefault="000A1C15" w:rsidP="004563E6">
      <w:pPr>
        <w:rPr>
          <w:lang w:val="en-US"/>
        </w:rPr>
      </w:pPr>
      <w:r>
        <w:rPr>
          <w:noProof/>
        </w:rPr>
        <mc:AlternateContent>
          <mc:Choice Requires="wps">
            <w:drawing>
              <wp:anchor distT="0" distB="0" distL="114300" distR="114300" simplePos="0" relativeHeight="251678720" behindDoc="0" locked="0" layoutInCell="1" allowOverlap="1" wp14:anchorId="192820B1" wp14:editId="337AE05F">
                <wp:simplePos x="0" y="0"/>
                <wp:positionH relativeFrom="column">
                  <wp:posOffset>714375</wp:posOffset>
                </wp:positionH>
                <wp:positionV relativeFrom="paragraph">
                  <wp:posOffset>262890</wp:posOffset>
                </wp:positionV>
                <wp:extent cx="5162550" cy="6896100"/>
                <wp:effectExtent l="19050" t="19050" r="19050" b="19050"/>
                <wp:wrapNone/>
                <wp:docPr id="14" name="Rectangle 14"/>
                <wp:cNvGraphicFramePr/>
                <a:graphic xmlns:a="http://schemas.openxmlformats.org/drawingml/2006/main">
                  <a:graphicData uri="http://schemas.microsoft.com/office/word/2010/wordprocessingShape">
                    <wps:wsp>
                      <wps:cNvSpPr/>
                      <wps:spPr>
                        <a:xfrm>
                          <a:off x="0" y="0"/>
                          <a:ext cx="5162550" cy="68961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16DA4" id="Rectangle 14" o:spid="_x0000_s1026" style="position:absolute;margin-left:56.25pt;margin-top:20.7pt;width:406.5pt;height:5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" filled="f" strokecolor="windowText" strokeweight="2.25pt"/>
            </w:pict>
          </mc:Fallback>
        </mc:AlternateContent>
      </w:r>
      <w:r>
        <w:rPr>
          <w:noProof/>
        </w:rPr>
        <mc:AlternateContent>
          <mc:Choice Requires="wps">
            <w:drawing>
              <wp:anchor distT="0" distB="0" distL="114300" distR="114300" simplePos="0" relativeHeight="251677696" behindDoc="0" locked="0" layoutInCell="1" allowOverlap="1" wp14:anchorId="0BFE6D96" wp14:editId="3ABEDB80">
                <wp:simplePos x="0" y="0"/>
                <wp:positionH relativeFrom="column">
                  <wp:posOffset>628650</wp:posOffset>
                </wp:positionH>
                <wp:positionV relativeFrom="paragraph">
                  <wp:posOffset>205739</wp:posOffset>
                </wp:positionV>
                <wp:extent cx="5305425" cy="7096125"/>
                <wp:effectExtent l="19050" t="19050" r="28575" b="28575"/>
                <wp:wrapNone/>
                <wp:docPr id="13" name="Rectangle 13"/>
                <wp:cNvGraphicFramePr/>
                <a:graphic xmlns:a="http://schemas.openxmlformats.org/drawingml/2006/main">
                  <a:graphicData uri="http://schemas.microsoft.com/office/word/2010/wordprocessingShape">
                    <wps:wsp>
                      <wps:cNvSpPr/>
                      <wps:spPr>
                        <a:xfrm>
                          <a:off x="0" y="0"/>
                          <a:ext cx="5305425" cy="70961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E2260B4" id="Rectangle 13" o:spid="_x0000_s1026" style="position:absolute;margin-left:49.5pt;margin-top:16.2pt;width:417.75pt;height:55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" filled="f" strokecolor="black [3213]" strokeweight="2.25pt"/>
            </w:pict>
          </mc:Fallback>
        </mc:AlternateContent>
      </w:r>
    </w:p>
    <w:p w14:paraId="08BE3BA6" w14:textId="77777777" w:rsidR="00DD44A9" w:rsidRDefault="00DD44A9" w:rsidP="004563E6">
      <w:pPr>
        <w:rPr>
          <w:lang w:val="en-US"/>
        </w:rPr>
      </w:pPr>
    </w:p>
    <w:p w14:paraId="05031644" w14:textId="77777777" w:rsidR="00B174A6" w:rsidRDefault="00B174A6" w:rsidP="00B174A6">
      <w:pPr>
        <w:jc w:val="center"/>
        <w:rPr>
          <w:b/>
          <w:sz w:val="40"/>
          <w:szCs w:val="40"/>
        </w:rPr>
      </w:pPr>
      <w:r>
        <w:rPr>
          <w:noProof/>
        </w:rPr>
        <w:drawing>
          <wp:inline distT="0" distB="0" distL="0" distR="0" wp14:anchorId="46F78655" wp14:editId="20E933A3">
            <wp:extent cx="3190875" cy="533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533400"/>
                    </a:xfrm>
                    <a:prstGeom prst="rect">
                      <a:avLst/>
                    </a:prstGeom>
                    <a:noFill/>
                    <a:ln>
                      <a:noFill/>
                    </a:ln>
                  </pic:spPr>
                </pic:pic>
              </a:graphicData>
            </a:graphic>
          </wp:inline>
        </w:drawing>
      </w:r>
    </w:p>
    <w:p w14:paraId="6279E2B4" w14:textId="77777777" w:rsidR="00B174A6" w:rsidRDefault="00B174A6" w:rsidP="00B174A6">
      <w:pPr>
        <w:jc w:val="center"/>
        <w:rPr>
          <w:b/>
          <w:sz w:val="40"/>
          <w:szCs w:val="40"/>
        </w:rPr>
      </w:pPr>
    </w:p>
    <w:p w14:paraId="78FAEF79" w14:textId="77777777" w:rsidR="00B174A6" w:rsidRDefault="00B174A6" w:rsidP="00B174A6">
      <w:pPr>
        <w:jc w:val="center"/>
        <w:rPr>
          <w:b/>
          <w:sz w:val="40"/>
          <w:szCs w:val="40"/>
        </w:rPr>
      </w:pPr>
      <w:r>
        <w:rPr>
          <w:b/>
          <w:sz w:val="40"/>
          <w:szCs w:val="40"/>
        </w:rPr>
        <w:t xml:space="preserve">EXPRESSIONS OF INTEREST </w:t>
      </w:r>
    </w:p>
    <w:p w14:paraId="4DC1FE3A" w14:textId="77777777" w:rsidR="00B174A6" w:rsidRDefault="00B174A6" w:rsidP="00B174A6">
      <w:pPr>
        <w:jc w:val="center"/>
        <w:rPr>
          <w:b/>
          <w:sz w:val="40"/>
          <w:szCs w:val="40"/>
        </w:rPr>
      </w:pPr>
      <w:r>
        <w:rPr>
          <w:b/>
          <w:sz w:val="40"/>
          <w:szCs w:val="40"/>
        </w:rPr>
        <w:t xml:space="preserve">TURNKEY HOUSING DEVELOPMENTS </w:t>
      </w:r>
    </w:p>
    <w:p w14:paraId="2642C7EB" w14:textId="77777777" w:rsidR="00B174A6" w:rsidRDefault="00B174A6" w:rsidP="00B174A6">
      <w:pPr>
        <w:jc w:val="center"/>
        <w:rPr>
          <w:b/>
          <w:szCs w:val="20"/>
        </w:rPr>
      </w:pPr>
    </w:p>
    <w:p w14:paraId="6AFC5BD5" w14:textId="77777777" w:rsidR="00B174A6" w:rsidRDefault="00B174A6" w:rsidP="00B174A6">
      <w:pPr>
        <w:ind w:left="1701" w:right="1701"/>
        <w:jc w:val="both"/>
      </w:pPr>
      <w:r>
        <w:t>Tipperary County Council see</w:t>
      </w:r>
      <w:r w:rsidR="003C5B09">
        <w:t>k</w:t>
      </w:r>
      <w:r>
        <w:t xml:space="preserve">s expressions of interest for turnkey residential developments for the provision of social </w:t>
      </w:r>
      <w:r w:rsidR="005256A8" w:rsidRPr="005256A8">
        <w:rPr>
          <w:color w:val="000000" w:themeColor="text1"/>
        </w:rPr>
        <w:t xml:space="preserve">housing </w:t>
      </w:r>
    </w:p>
    <w:p w14:paraId="6E5BF5EF" w14:textId="77777777" w:rsidR="00B174A6" w:rsidRDefault="00B174A6" w:rsidP="00B174A6">
      <w:pPr>
        <w:ind w:left="1701" w:right="1701"/>
        <w:jc w:val="both"/>
      </w:pPr>
      <w:r>
        <w:t>Turnkey Developments, to be of interest to the Council, must be close to services within an urban settlement/ town/ village and within walking distances of shops, schools and local amenities. Housing Design and Construction Standards must at a minimum meet the requirements of all relevant statutory planning and building control requirements.</w:t>
      </w:r>
    </w:p>
    <w:p w14:paraId="58F6BFE5" w14:textId="77777777" w:rsidR="00B174A6" w:rsidRDefault="00B174A6" w:rsidP="00B174A6">
      <w:pPr>
        <w:ind w:left="1701" w:right="1701"/>
        <w:jc w:val="both"/>
      </w:pPr>
      <w:r>
        <w:t>An ‘Expression</w:t>
      </w:r>
      <w:r w:rsidR="00227AA1">
        <w:t>s</w:t>
      </w:r>
      <w:r>
        <w:t xml:space="preserve"> of Interest’ hardcopy briefing document is available from Housing Capital Section, Tipperary County Council, Civic offices</w:t>
      </w:r>
      <w:r w:rsidR="005256A8">
        <w:t xml:space="preserve">, </w:t>
      </w:r>
      <w:r>
        <w:t xml:space="preserve">Clonmel and Nenagh or online at </w:t>
      </w:r>
      <w:hyperlink r:id="rId16" w:history="1">
        <w:r>
          <w:rPr>
            <w:rStyle w:val="Hyperlink"/>
          </w:rPr>
          <w:t>www.tipperarycoco.ie</w:t>
        </w:r>
      </w:hyperlink>
      <w:r>
        <w:t>.</w:t>
      </w:r>
    </w:p>
    <w:p w14:paraId="0D2C8797" w14:textId="2D272668" w:rsidR="00EB16BA" w:rsidRDefault="00EB16BA" w:rsidP="00EB16BA">
      <w:pPr>
        <w:ind w:left="1701" w:right="1677"/>
        <w:jc w:val="both"/>
      </w:pPr>
      <w:r w:rsidRPr="00DD12FF">
        <w:t>Expressions of interest must be submitted in a sealed envelope and marked “</w:t>
      </w:r>
      <w:r w:rsidRPr="00DD12FF">
        <w:rPr>
          <w:b/>
          <w:i/>
        </w:rPr>
        <w:t>TCC00</w:t>
      </w:r>
      <w:r w:rsidR="00DD12FF" w:rsidRPr="00DD12FF">
        <w:rPr>
          <w:b/>
          <w:i/>
        </w:rPr>
        <w:t>2</w:t>
      </w:r>
      <w:r w:rsidR="0021300A">
        <w:rPr>
          <w:b/>
          <w:i/>
        </w:rPr>
        <w:t>346</w:t>
      </w:r>
      <w:r w:rsidR="00DD12FF" w:rsidRPr="00DD12FF">
        <w:rPr>
          <w:b/>
          <w:i/>
        </w:rPr>
        <w:t xml:space="preserve">T </w:t>
      </w:r>
      <w:r w:rsidRPr="00DD12FF">
        <w:rPr>
          <w:b/>
          <w:i/>
        </w:rPr>
        <w:t>Expressions of Interest for the provision of social housing through turnkey acquisition</w:t>
      </w:r>
      <w:r w:rsidRPr="00DD12FF">
        <w:t xml:space="preserve">” and submitted to CSD Desk, Civic Offices Tipperary County Council, Clonmel no later than </w:t>
      </w:r>
      <w:r w:rsidRPr="00D04E61">
        <w:t xml:space="preserve">16:00hrs on </w:t>
      </w:r>
      <w:r w:rsidR="00DD12FF" w:rsidRPr="00D04E61">
        <w:t xml:space="preserve">Wednesday </w:t>
      </w:r>
      <w:r w:rsidR="00D04E61" w:rsidRPr="00D04E61">
        <w:t>11</w:t>
      </w:r>
      <w:r w:rsidR="00DD12FF" w:rsidRPr="00D04E61">
        <w:rPr>
          <w:vertAlign w:val="superscript"/>
        </w:rPr>
        <w:t>th</w:t>
      </w:r>
      <w:r w:rsidR="00DD12FF" w:rsidRPr="00D04E61">
        <w:t xml:space="preserve"> </w:t>
      </w:r>
      <w:r w:rsidR="0021300A" w:rsidRPr="00D04E61">
        <w:t>February 2026</w:t>
      </w:r>
      <w:r w:rsidRPr="00D04E61">
        <w:t>.</w:t>
      </w:r>
      <w:bookmarkStart w:id="1" w:name="_GoBack"/>
      <w:bookmarkEnd w:id="1"/>
    </w:p>
    <w:p w14:paraId="005A65B4" w14:textId="77777777" w:rsidR="00B174A6" w:rsidRDefault="00B174A6" w:rsidP="00B174A6">
      <w:pPr>
        <w:ind w:left="1701" w:right="1701"/>
        <w:jc w:val="both"/>
      </w:pPr>
      <w:r>
        <w:t>Tipperary County Council is not obliged to purchase any turnkey housing development submitted as part of this process.</w:t>
      </w:r>
    </w:p>
    <w:p w14:paraId="26FC668F" w14:textId="77777777" w:rsidR="000A1C15" w:rsidRDefault="000A1C15" w:rsidP="00B174A6">
      <w:pPr>
        <w:ind w:left="1701" w:right="1701"/>
        <w:jc w:val="both"/>
      </w:pPr>
    </w:p>
    <w:p w14:paraId="3BF75052" w14:textId="77777777" w:rsidR="00B174A6" w:rsidRDefault="00155B98" w:rsidP="00B174A6">
      <w:pPr>
        <w:ind w:left="1701" w:right="1701"/>
        <w:jc w:val="both"/>
      </w:pPr>
      <w:r>
        <w:t>Jonathan Cooney.</w:t>
      </w:r>
    </w:p>
    <w:p w14:paraId="19D12FE2" w14:textId="4D093C2E" w:rsidR="00B174A6" w:rsidRDefault="00B174A6" w:rsidP="00B174A6">
      <w:pPr>
        <w:ind w:left="1701" w:right="1701"/>
        <w:jc w:val="both"/>
        <w:rPr>
          <w:b/>
        </w:rPr>
      </w:pPr>
      <w:r w:rsidRPr="00155B98">
        <w:rPr>
          <w:b/>
        </w:rPr>
        <w:t>Director</w:t>
      </w:r>
      <w:r>
        <w:rPr>
          <w:b/>
        </w:rPr>
        <w:t xml:space="preserve"> of Services, Housing. </w:t>
      </w:r>
    </w:p>
    <w:p w14:paraId="0926BFA1" w14:textId="77777777" w:rsidR="00DD44A9" w:rsidRDefault="00DD44A9" w:rsidP="004563E6">
      <w:pPr>
        <w:rPr>
          <w:lang w:val="en-US"/>
        </w:rPr>
      </w:pPr>
    </w:p>
    <w:p w14:paraId="2E9244C1" w14:textId="77777777" w:rsidR="00DD44A9" w:rsidRDefault="00DD44A9" w:rsidP="004563E6">
      <w:pPr>
        <w:rPr>
          <w:lang w:val="en-US"/>
        </w:rPr>
      </w:pPr>
    </w:p>
    <w:p w14:paraId="3C645B9B" w14:textId="77777777" w:rsidR="00DD44A9" w:rsidRDefault="00DD44A9" w:rsidP="004563E6">
      <w:pPr>
        <w:rPr>
          <w:lang w:val="en-US"/>
        </w:rPr>
      </w:pPr>
    </w:p>
    <w:p w14:paraId="711B2BB0" w14:textId="77777777" w:rsidR="00DD44A9" w:rsidRDefault="00DD44A9" w:rsidP="004563E6">
      <w:pPr>
        <w:rPr>
          <w:lang w:val="en-US"/>
        </w:rPr>
      </w:pPr>
    </w:p>
    <w:p w14:paraId="3A67EBBC" w14:textId="77777777" w:rsidR="00DD44A9" w:rsidRDefault="00DD44A9" w:rsidP="004563E6">
      <w:pPr>
        <w:rPr>
          <w:lang w:val="en-US"/>
        </w:rPr>
      </w:pPr>
    </w:p>
    <w:p w14:paraId="3FCB5B3F" w14:textId="77777777" w:rsidR="00DD44A9" w:rsidRDefault="00DD44A9" w:rsidP="004563E6">
      <w:pPr>
        <w:rPr>
          <w:lang w:val="en-US"/>
        </w:rPr>
      </w:pPr>
    </w:p>
    <w:p w14:paraId="77785274" w14:textId="77777777" w:rsidR="00DD44A9" w:rsidRDefault="00DD44A9" w:rsidP="004563E6">
      <w:pPr>
        <w:rPr>
          <w:lang w:val="en-US"/>
        </w:rPr>
      </w:pPr>
    </w:p>
    <w:p w14:paraId="5E0032C9" w14:textId="77777777" w:rsidR="00C74C14" w:rsidRDefault="00C74C14" w:rsidP="004563E6">
      <w:pPr>
        <w:rPr>
          <w:lang w:val="en-US"/>
        </w:rPr>
      </w:pPr>
    </w:p>
    <w:p w14:paraId="48A93298" w14:textId="77777777" w:rsidR="00DD44A9" w:rsidRDefault="00DD44A9" w:rsidP="004563E6">
      <w:pPr>
        <w:rPr>
          <w:lang w:val="en-US"/>
        </w:rPr>
      </w:pPr>
    </w:p>
    <w:p w14:paraId="1E06C870" w14:textId="77777777" w:rsidR="00342985" w:rsidRDefault="00342985"/>
    <w:p w14:paraId="054434A7" w14:textId="77777777" w:rsidR="00B90F7F" w:rsidRPr="00C74C14" w:rsidRDefault="00B90F7F" w:rsidP="00B90F7F">
      <w:pPr>
        <w:rPr>
          <w:b/>
          <w:u w:val="single"/>
          <w:lang w:val="en-US"/>
        </w:rPr>
      </w:pPr>
      <w:r w:rsidRPr="00C74C14">
        <w:rPr>
          <w:b/>
          <w:u w:val="single"/>
          <w:lang w:val="en-US"/>
        </w:rPr>
        <w:t>Table of Contents</w:t>
      </w:r>
    </w:p>
    <w:p w14:paraId="24A4947B" w14:textId="77777777" w:rsidR="00C74C14" w:rsidRDefault="00B90F7F" w:rsidP="00B90F7F">
      <w:pPr>
        <w:rPr>
          <w:lang w:val="en-US"/>
        </w:rPr>
      </w:pPr>
      <w:r>
        <w:rPr>
          <w:lang w:val="en-US"/>
        </w:rPr>
        <w:t>0</w:t>
      </w:r>
      <w:r w:rsidRPr="00B90F7F">
        <w:rPr>
          <w:lang w:val="en-US"/>
        </w:rPr>
        <w:t>.</w:t>
      </w:r>
      <w:r>
        <w:rPr>
          <w:lang w:val="en-US"/>
        </w:rPr>
        <w:t xml:space="preserve"> Newspaper Advert </w:t>
      </w:r>
    </w:p>
    <w:p w14:paraId="58E0F3CC" w14:textId="77777777" w:rsidR="00B90F7F" w:rsidRPr="00B90F7F" w:rsidRDefault="00B90F7F" w:rsidP="00B90F7F">
      <w:pPr>
        <w:rPr>
          <w:lang w:val="en-US"/>
        </w:rPr>
      </w:pPr>
      <w:r>
        <w:rPr>
          <w:lang w:val="en-US"/>
        </w:rPr>
        <w:t xml:space="preserve">1. </w:t>
      </w:r>
      <w:r w:rsidRPr="00B90F7F">
        <w:rPr>
          <w:lang w:val="en-US"/>
        </w:rPr>
        <w:t>Introduction</w:t>
      </w:r>
      <w:r>
        <w:rPr>
          <w:lang w:val="en-US"/>
        </w:rPr>
        <w:t xml:space="preserve"> ……………………………………………………………………………………………………………</w:t>
      </w:r>
      <w:r w:rsidR="00C74C14">
        <w:rPr>
          <w:lang w:val="en-US"/>
        </w:rPr>
        <w:t>.….</w:t>
      </w:r>
      <w:r>
        <w:rPr>
          <w:lang w:val="en-US"/>
        </w:rPr>
        <w:t>…….1</w:t>
      </w:r>
    </w:p>
    <w:p w14:paraId="48F5AD07" w14:textId="77777777" w:rsidR="00B90F7F" w:rsidRPr="00B90F7F" w:rsidRDefault="00B90F7F" w:rsidP="00B90F7F">
      <w:pPr>
        <w:rPr>
          <w:lang w:val="en-US"/>
        </w:rPr>
      </w:pPr>
      <w:r w:rsidRPr="00B90F7F">
        <w:rPr>
          <w:lang w:val="en-US"/>
        </w:rPr>
        <w:t>2.</w:t>
      </w:r>
      <w:r>
        <w:rPr>
          <w:lang w:val="en-US"/>
        </w:rPr>
        <w:t xml:space="preserve"> </w:t>
      </w:r>
      <w:r w:rsidR="00F76C0F">
        <w:rPr>
          <w:lang w:val="en-US"/>
        </w:rPr>
        <w:t>Planning</w:t>
      </w:r>
      <w:r w:rsidR="001E5F3E">
        <w:rPr>
          <w:lang w:val="en-US"/>
        </w:rPr>
        <w:t>…….</w:t>
      </w:r>
      <w:r>
        <w:rPr>
          <w:lang w:val="en-US"/>
        </w:rPr>
        <w:t>……………………………………………………………………………………………………………….……1</w:t>
      </w:r>
    </w:p>
    <w:p w14:paraId="13FBD02B" w14:textId="77777777" w:rsidR="00B90F7F" w:rsidRPr="00B90F7F" w:rsidRDefault="00B90F7F" w:rsidP="00B90F7F">
      <w:pPr>
        <w:rPr>
          <w:lang w:val="en-US"/>
        </w:rPr>
      </w:pPr>
      <w:r w:rsidRPr="00B90F7F">
        <w:rPr>
          <w:lang w:val="en-US"/>
        </w:rPr>
        <w:t xml:space="preserve">2.1 </w:t>
      </w:r>
      <w:r w:rsidR="001E5F3E">
        <w:rPr>
          <w:lang w:val="en-US"/>
        </w:rPr>
        <w:t>Planning Process………</w:t>
      </w:r>
      <w:r>
        <w:rPr>
          <w:lang w:val="en-US"/>
        </w:rPr>
        <w:t>……………………………………………………………………………………………….………1</w:t>
      </w:r>
    </w:p>
    <w:p w14:paraId="3E6DC74E" w14:textId="77777777" w:rsidR="00B90F7F" w:rsidRDefault="001E5F3E" w:rsidP="00B90F7F">
      <w:pPr>
        <w:rPr>
          <w:lang w:val="en-US"/>
        </w:rPr>
      </w:pPr>
      <w:r>
        <w:rPr>
          <w:lang w:val="en-US"/>
        </w:rPr>
        <w:t>2.2 Site Part V Requirements...</w:t>
      </w:r>
      <w:r w:rsidR="00B90F7F">
        <w:rPr>
          <w:lang w:val="en-US"/>
        </w:rPr>
        <w:t>……………………………………………………………………………………….……</w:t>
      </w:r>
      <w:r w:rsidR="00C74C14">
        <w:rPr>
          <w:lang w:val="en-US"/>
        </w:rPr>
        <w:t>.….</w:t>
      </w:r>
      <w:r w:rsidR="00B90F7F">
        <w:rPr>
          <w:lang w:val="en-US"/>
        </w:rPr>
        <w:t>…1</w:t>
      </w:r>
    </w:p>
    <w:p w14:paraId="1483D255" w14:textId="77777777" w:rsidR="00B90F7F" w:rsidRPr="00B90F7F" w:rsidRDefault="001E5F3E" w:rsidP="00B90F7F">
      <w:pPr>
        <w:rPr>
          <w:lang w:val="en-US"/>
        </w:rPr>
      </w:pPr>
      <w:r>
        <w:rPr>
          <w:lang w:val="en-US"/>
        </w:rPr>
        <w:t>3</w:t>
      </w:r>
      <w:r w:rsidR="00B90F7F">
        <w:rPr>
          <w:lang w:val="en-US"/>
        </w:rPr>
        <w:t xml:space="preserve">. </w:t>
      </w:r>
      <w:r>
        <w:rPr>
          <w:lang w:val="en-US"/>
        </w:rPr>
        <w:t>Contractual Arrangements…………………</w:t>
      </w:r>
      <w:r w:rsidR="00B90F7F">
        <w:rPr>
          <w:lang w:val="en-US"/>
        </w:rPr>
        <w:t>……………………………………………………………………….……….….2</w:t>
      </w:r>
    </w:p>
    <w:p w14:paraId="2028B5F0" w14:textId="77777777" w:rsidR="00B90F7F" w:rsidRDefault="001E5F3E" w:rsidP="00B90F7F">
      <w:pPr>
        <w:rPr>
          <w:lang w:val="en-US"/>
        </w:rPr>
      </w:pPr>
      <w:r>
        <w:rPr>
          <w:lang w:val="en-US"/>
        </w:rPr>
        <w:t>3.1</w:t>
      </w:r>
      <w:r w:rsidR="00B90F7F">
        <w:rPr>
          <w:lang w:val="en-US"/>
        </w:rPr>
        <w:t xml:space="preserve"> </w:t>
      </w:r>
      <w:r>
        <w:rPr>
          <w:lang w:val="en-US"/>
        </w:rPr>
        <w:t>Purchase………………………….</w:t>
      </w:r>
      <w:r w:rsidR="00B90F7F">
        <w:rPr>
          <w:lang w:val="en-US"/>
        </w:rPr>
        <w:t>…………………………………………………………………………</w:t>
      </w:r>
      <w:r w:rsidR="00C74C14">
        <w:rPr>
          <w:lang w:val="en-US"/>
        </w:rPr>
        <w:t>….</w:t>
      </w:r>
      <w:r w:rsidR="00B90F7F">
        <w:rPr>
          <w:lang w:val="en-US"/>
        </w:rPr>
        <w:t>………</w:t>
      </w:r>
      <w:proofErr w:type="gramStart"/>
      <w:r w:rsidR="00C74C14">
        <w:rPr>
          <w:lang w:val="en-US"/>
        </w:rPr>
        <w:t>…..</w:t>
      </w:r>
      <w:proofErr w:type="gramEnd"/>
      <w:r w:rsidR="00C74C14">
        <w:rPr>
          <w:lang w:val="en-US"/>
        </w:rPr>
        <w:t>…..</w:t>
      </w:r>
      <w:r>
        <w:rPr>
          <w:lang w:val="en-US"/>
        </w:rPr>
        <w:t>2</w:t>
      </w:r>
    </w:p>
    <w:p w14:paraId="54D86E5C" w14:textId="77777777" w:rsidR="00B90F7F" w:rsidRDefault="001E5F3E" w:rsidP="00B90F7F">
      <w:pPr>
        <w:rPr>
          <w:lang w:val="en-US"/>
        </w:rPr>
      </w:pPr>
      <w:r>
        <w:rPr>
          <w:lang w:val="en-US"/>
        </w:rPr>
        <w:t>3.2</w:t>
      </w:r>
      <w:r w:rsidR="00B90F7F">
        <w:rPr>
          <w:lang w:val="en-US"/>
        </w:rPr>
        <w:t xml:space="preserve">. </w:t>
      </w:r>
      <w:r>
        <w:rPr>
          <w:lang w:val="en-US"/>
        </w:rPr>
        <w:t>Payments…………</w:t>
      </w:r>
      <w:r w:rsidR="00B90F7F">
        <w:rPr>
          <w:lang w:val="en-US"/>
        </w:rPr>
        <w:t>…………………………………………………………………………………………………………….</w:t>
      </w:r>
      <w:r w:rsidR="0057221D">
        <w:rPr>
          <w:lang w:val="en-US"/>
        </w:rPr>
        <w:t>2</w:t>
      </w:r>
    </w:p>
    <w:p w14:paraId="0E0EA5C7" w14:textId="77777777" w:rsidR="0057221D" w:rsidRPr="00B90F7F" w:rsidRDefault="0057221D" w:rsidP="0057221D">
      <w:pPr>
        <w:rPr>
          <w:lang w:val="en-US"/>
        </w:rPr>
      </w:pPr>
      <w:r>
        <w:rPr>
          <w:lang w:val="en-US"/>
        </w:rPr>
        <w:t>3.3. Developers Engagement.…………………………………………………………………………………………………….2</w:t>
      </w:r>
    </w:p>
    <w:p w14:paraId="62FA7B6A" w14:textId="77777777" w:rsidR="0057221D" w:rsidRPr="00B90F7F" w:rsidRDefault="0057221D" w:rsidP="0057221D">
      <w:pPr>
        <w:rPr>
          <w:lang w:val="en-US"/>
        </w:rPr>
      </w:pPr>
      <w:r>
        <w:rPr>
          <w:lang w:val="en-US"/>
        </w:rPr>
        <w:t>3.3. Tipperary County Council Engagement…………………………………………………………………………………….3</w:t>
      </w:r>
    </w:p>
    <w:p w14:paraId="3E5D6D38" w14:textId="77777777" w:rsidR="0057221D" w:rsidRPr="00B90F7F" w:rsidRDefault="0057221D" w:rsidP="0057221D">
      <w:pPr>
        <w:rPr>
          <w:lang w:val="en-US"/>
        </w:rPr>
      </w:pPr>
      <w:r>
        <w:rPr>
          <w:lang w:val="en-US"/>
        </w:rPr>
        <w:t>4. Application &amp; Assessment Criteria…………………………………………………………………………………………….3</w:t>
      </w:r>
    </w:p>
    <w:p w14:paraId="2133E3C6" w14:textId="77777777" w:rsidR="0057221D" w:rsidRPr="00B90F7F" w:rsidRDefault="0057221D" w:rsidP="00B90F7F">
      <w:pPr>
        <w:rPr>
          <w:lang w:val="en-US"/>
        </w:rPr>
      </w:pPr>
      <w:r>
        <w:rPr>
          <w:lang w:val="en-US"/>
        </w:rPr>
        <w:t>5. Submissions……………………….…………………………………………………………………………………………….6</w:t>
      </w:r>
    </w:p>
    <w:p w14:paraId="5EB5E205" w14:textId="77777777" w:rsidR="00B90F7F" w:rsidRPr="00B90F7F" w:rsidRDefault="00B90F7F" w:rsidP="00B90F7F">
      <w:pPr>
        <w:ind w:left="720"/>
        <w:rPr>
          <w:lang w:val="en-US"/>
        </w:rPr>
      </w:pPr>
      <w:r w:rsidRPr="00B90F7F">
        <w:rPr>
          <w:lang w:val="en-US"/>
        </w:rPr>
        <w:t>Appendix 1</w:t>
      </w:r>
      <w:r>
        <w:rPr>
          <w:lang w:val="en-US"/>
        </w:rPr>
        <w:t xml:space="preserve"> - </w:t>
      </w:r>
      <w:r>
        <w:rPr>
          <w:rFonts w:ascii="Calibri" w:eastAsia="Calibri" w:hAnsi="Calibri" w:cs="Calibri"/>
          <w:b/>
          <w:bCs/>
          <w:i/>
          <w:color w:val="000000"/>
          <w:sz w:val="22"/>
        </w:rPr>
        <w:t>Assessment Criteria Table </w:t>
      </w:r>
    </w:p>
    <w:p w14:paraId="02ACB169" w14:textId="77777777" w:rsidR="00B90F7F" w:rsidRPr="00B90F7F" w:rsidRDefault="00B90F7F" w:rsidP="00B90F7F">
      <w:pPr>
        <w:ind w:left="720"/>
        <w:rPr>
          <w:lang w:val="en-US"/>
        </w:rPr>
      </w:pPr>
      <w:r w:rsidRPr="00B90F7F">
        <w:rPr>
          <w:lang w:val="en-US"/>
        </w:rPr>
        <w:t>Appendix 2</w:t>
      </w:r>
      <w:r>
        <w:rPr>
          <w:lang w:val="en-US"/>
        </w:rPr>
        <w:t xml:space="preserve"> -</w:t>
      </w:r>
      <w:r w:rsidRPr="00B90F7F">
        <w:rPr>
          <w:rFonts w:eastAsia="Calibri" w:cs="Arial"/>
          <w:b/>
          <w:bCs/>
          <w:i/>
          <w:color w:val="000000"/>
          <w:szCs w:val="20"/>
        </w:rPr>
        <w:t xml:space="preserve"> </w:t>
      </w:r>
      <w:r>
        <w:rPr>
          <w:rFonts w:eastAsia="Calibri" w:cs="Arial"/>
          <w:b/>
          <w:bCs/>
          <w:i/>
          <w:color w:val="000000"/>
          <w:szCs w:val="20"/>
        </w:rPr>
        <w:t>Application Form Section 2 </w:t>
      </w:r>
      <w:r w:rsidRPr="00B90F7F">
        <w:rPr>
          <w:lang w:val="en-US"/>
        </w:rPr>
        <w:tab/>
      </w:r>
    </w:p>
    <w:p w14:paraId="361EC995" w14:textId="77777777" w:rsidR="00DD44A9" w:rsidRDefault="00DD44A9" w:rsidP="004563E6">
      <w:pPr>
        <w:rPr>
          <w:lang w:val="en-US"/>
        </w:rPr>
      </w:pPr>
    </w:p>
    <w:p w14:paraId="56283B10" w14:textId="77777777" w:rsidR="00DD44A9" w:rsidRDefault="00DD44A9" w:rsidP="004563E6">
      <w:pPr>
        <w:rPr>
          <w:lang w:val="en-US"/>
        </w:rPr>
      </w:pPr>
    </w:p>
    <w:p w14:paraId="606EAECD" w14:textId="77777777" w:rsidR="00DD44A9" w:rsidRDefault="00DD44A9" w:rsidP="004563E6">
      <w:pPr>
        <w:rPr>
          <w:lang w:val="en-US"/>
        </w:rPr>
      </w:pPr>
    </w:p>
    <w:p w14:paraId="1134CE16" w14:textId="77777777" w:rsidR="00DD44A9" w:rsidRDefault="00DD44A9" w:rsidP="004563E6">
      <w:pPr>
        <w:rPr>
          <w:lang w:val="en-US"/>
        </w:rPr>
      </w:pPr>
    </w:p>
    <w:p w14:paraId="31D2CCC7" w14:textId="77777777" w:rsidR="00DD44A9" w:rsidRDefault="00DD44A9" w:rsidP="004563E6">
      <w:pPr>
        <w:rPr>
          <w:lang w:val="en-US"/>
        </w:rPr>
      </w:pPr>
    </w:p>
    <w:p w14:paraId="7F06BD44" w14:textId="77777777" w:rsidR="00DD44A9" w:rsidRDefault="00DD44A9" w:rsidP="004563E6">
      <w:pPr>
        <w:rPr>
          <w:lang w:val="en-US"/>
        </w:rPr>
      </w:pPr>
    </w:p>
    <w:p w14:paraId="4097C4C7" w14:textId="77777777" w:rsidR="00DD44A9" w:rsidRDefault="00DD44A9" w:rsidP="004563E6">
      <w:pPr>
        <w:rPr>
          <w:lang w:val="en-US"/>
        </w:rPr>
      </w:pPr>
    </w:p>
    <w:p w14:paraId="1964CF80" w14:textId="77777777" w:rsidR="00DD44A9" w:rsidRDefault="00DD44A9" w:rsidP="004563E6">
      <w:pPr>
        <w:rPr>
          <w:lang w:val="en-US"/>
        </w:rPr>
      </w:pPr>
    </w:p>
    <w:p w14:paraId="4B7926BC" w14:textId="77777777" w:rsidR="00DD44A9" w:rsidRDefault="00DD44A9" w:rsidP="004563E6">
      <w:pPr>
        <w:rPr>
          <w:lang w:val="en-US"/>
        </w:rPr>
      </w:pPr>
    </w:p>
    <w:p w14:paraId="01CFCDD9" w14:textId="77777777" w:rsidR="00DD44A9" w:rsidRDefault="00DD44A9" w:rsidP="004563E6">
      <w:pPr>
        <w:rPr>
          <w:lang w:val="en-US"/>
        </w:rPr>
      </w:pPr>
    </w:p>
    <w:p w14:paraId="1C189F41" w14:textId="77777777" w:rsidR="00DD44A9" w:rsidRDefault="00DD44A9" w:rsidP="004563E6">
      <w:pPr>
        <w:rPr>
          <w:lang w:val="en-US"/>
        </w:rPr>
      </w:pPr>
    </w:p>
    <w:p w14:paraId="77A2348A" w14:textId="77777777" w:rsidR="00DD44A9" w:rsidRDefault="00DD44A9" w:rsidP="004563E6">
      <w:pPr>
        <w:rPr>
          <w:lang w:val="en-US"/>
        </w:rPr>
      </w:pPr>
    </w:p>
    <w:p w14:paraId="24C67E42" w14:textId="77777777" w:rsidR="00DD44A9" w:rsidRDefault="00DD44A9" w:rsidP="004563E6">
      <w:pPr>
        <w:rPr>
          <w:lang w:val="en-US"/>
        </w:rPr>
      </w:pPr>
    </w:p>
    <w:p w14:paraId="6DE661A5" w14:textId="77777777" w:rsidR="00DD44A9" w:rsidRPr="004563E6" w:rsidRDefault="00DD44A9" w:rsidP="004563E6">
      <w:pPr>
        <w:rPr>
          <w:lang w:val="en-US"/>
        </w:rPr>
        <w:sectPr w:rsidR="00DD44A9" w:rsidRPr="004563E6" w:rsidSect="00DD44A9">
          <w:footerReference w:type="default" r:id="rId17"/>
          <w:pgSz w:w="11906" w:h="16838"/>
          <w:pgMar w:top="720" w:right="720" w:bottom="720" w:left="720" w:header="709" w:footer="709" w:gutter="0"/>
          <w:pgNumType w:start="1"/>
          <w:cols w:space="708"/>
          <w:docGrid w:linePitch="360"/>
        </w:sectPr>
      </w:pPr>
    </w:p>
    <w:p w14:paraId="3A3CF592" w14:textId="77777777" w:rsidR="00A43727" w:rsidRDefault="00A43727" w:rsidP="00A43727">
      <w:pPr>
        <w:pStyle w:val="Heading1"/>
        <w:numPr>
          <w:ilvl w:val="0"/>
          <w:numId w:val="1"/>
        </w:numPr>
      </w:pPr>
      <w:bookmarkStart w:id="2" w:name="_Toc144807130"/>
      <w:bookmarkStart w:id="3" w:name="_Toc146029736"/>
      <w:r>
        <w:lastRenderedPageBreak/>
        <w:t>Introduction</w:t>
      </w:r>
      <w:bookmarkEnd w:id="2"/>
      <w:bookmarkEnd w:id="3"/>
    </w:p>
    <w:p w14:paraId="4FA5BAFA" w14:textId="77777777" w:rsidR="00353946" w:rsidRDefault="00A43727" w:rsidP="005214D0">
      <w:pPr>
        <w:spacing w:line="276" w:lineRule="auto"/>
        <w:jc w:val="both"/>
      </w:pPr>
      <w:r>
        <w:t xml:space="preserve">Tipperary </w:t>
      </w:r>
      <w:r w:rsidR="00A50871">
        <w:t xml:space="preserve">County </w:t>
      </w:r>
      <w:r>
        <w:t xml:space="preserve">Council currently has approximately </w:t>
      </w:r>
      <w:r w:rsidR="003C5B09" w:rsidRPr="003C5B09">
        <w:t>3</w:t>
      </w:r>
      <w:r w:rsidR="00D67138">
        <w:t>,</w:t>
      </w:r>
      <w:r w:rsidR="00DD12FF">
        <w:t>500</w:t>
      </w:r>
      <w:r w:rsidR="00D67138">
        <w:t xml:space="preserve"> nr.</w:t>
      </w:r>
      <w:r>
        <w:t xml:space="preserve"> applicants on its social housing waiting list seeking appropriate accommodation. </w:t>
      </w:r>
    </w:p>
    <w:p w14:paraId="2402F9F7" w14:textId="77777777" w:rsidR="00353946" w:rsidRDefault="00353946" w:rsidP="005214D0">
      <w:pPr>
        <w:spacing w:line="276" w:lineRule="auto"/>
        <w:jc w:val="both"/>
      </w:pPr>
      <w:r>
        <w:t>The Council is seeking to increase the number of social housing units being brought into use, through various delivery mechanisms, including the acquisition of turnkey units on greenfield/brownfield and/or unfinished housing development sites.</w:t>
      </w:r>
    </w:p>
    <w:p w14:paraId="213C36D9" w14:textId="77777777" w:rsidR="00A43727" w:rsidRDefault="00353946" w:rsidP="005214D0">
      <w:pPr>
        <w:spacing w:line="276" w:lineRule="auto"/>
        <w:jc w:val="both"/>
      </w:pPr>
      <w:r>
        <w:t>It is an objective of the Council to create sustainable communities by encouraging a greater mix of social, and private housing. Proposals for turnkey housing developments within areas of demand which do not currently have a concentration of social housing, will be particularly welcome.</w:t>
      </w:r>
    </w:p>
    <w:p w14:paraId="1E10EC90" w14:textId="77777777" w:rsidR="00AE420A" w:rsidRDefault="00AE420A" w:rsidP="005214D0">
      <w:pPr>
        <w:spacing w:line="276" w:lineRule="auto"/>
        <w:jc w:val="both"/>
      </w:pPr>
      <w:r>
        <w:t xml:space="preserve">Proposals are invited for the supply of turnkey housing developments for social housing in all towns and villages within the functional area of Tipperary County Council where a housing need exists. </w:t>
      </w:r>
    </w:p>
    <w:p w14:paraId="0A501FF7" w14:textId="77777777" w:rsidR="00556DD1" w:rsidRDefault="00556DD1" w:rsidP="005214D0">
      <w:pPr>
        <w:spacing w:line="276" w:lineRule="auto"/>
        <w:jc w:val="both"/>
      </w:pPr>
      <w:r>
        <w:t xml:space="preserve">Proposals should be well located within or very close to town/village boundaries and be within walking distance of primary services such as school, shop, community facility etc.  Where a zoning map for the town/village has been adopted by the Council, the zoning of the site in the relevant Local Area/County Plan must be compatible with residential development and should not, by virtue of its development for social housing, lead to an overconcentration of social housing in that area. </w:t>
      </w:r>
    </w:p>
    <w:p w14:paraId="3EE6FD6E" w14:textId="77777777" w:rsidR="00A50871" w:rsidRDefault="004E2CC0" w:rsidP="005214D0">
      <w:pPr>
        <w:pStyle w:val="Heading1"/>
        <w:numPr>
          <w:ilvl w:val="0"/>
          <w:numId w:val="1"/>
        </w:numPr>
        <w:jc w:val="both"/>
        <w:rPr>
          <w:shd w:val="clear" w:color="auto" w:fill="FFFFFF"/>
        </w:rPr>
      </w:pPr>
      <w:r>
        <w:rPr>
          <w:shd w:val="clear" w:color="auto" w:fill="FFFFFF"/>
        </w:rPr>
        <w:t>Planning</w:t>
      </w:r>
    </w:p>
    <w:p w14:paraId="3E952F5D" w14:textId="77777777" w:rsidR="00A50871" w:rsidRDefault="00A50871" w:rsidP="005214D0">
      <w:pPr>
        <w:pStyle w:val="Heading2"/>
        <w:ind w:firstLine="360"/>
        <w:jc w:val="both"/>
      </w:pPr>
      <w:r>
        <w:t>2.1 Planning</w:t>
      </w:r>
      <w:r w:rsidR="004E2CC0">
        <w:t xml:space="preserve"> Process</w:t>
      </w:r>
    </w:p>
    <w:p w14:paraId="7C46EAC8" w14:textId="77777777" w:rsidR="00A50871" w:rsidRDefault="00A50871" w:rsidP="005214D0">
      <w:pPr>
        <w:spacing w:line="276" w:lineRule="auto"/>
        <w:jc w:val="both"/>
      </w:pPr>
      <w:r>
        <w:t>In the case of a development with planning permission, the completed development dwelling units and all associated works must be fully compliant with the Department of Housing, Local Government and Heritage guidelines and standards. The development must comply with its approved p</w:t>
      </w:r>
      <w:r w:rsidR="004B07E8">
        <w:t>l</w:t>
      </w:r>
      <w:r>
        <w:t xml:space="preserve">anning permission and </w:t>
      </w:r>
      <w:r w:rsidR="004B07E8">
        <w:t xml:space="preserve">the developer </w:t>
      </w:r>
      <w:r>
        <w:t xml:space="preserve">may not be waived of its liability </w:t>
      </w:r>
      <w:r w:rsidR="004B07E8">
        <w:t>of</w:t>
      </w:r>
      <w:r>
        <w:t xml:space="preserve"> same</w:t>
      </w:r>
      <w:r w:rsidR="004B07E8">
        <w:t>,</w:t>
      </w:r>
      <w:r>
        <w:t xml:space="preserve"> due to the potential purchase </w:t>
      </w:r>
      <w:r w:rsidR="004B07E8">
        <w:t xml:space="preserve">of the scheme by Tipperary County Council. </w:t>
      </w:r>
    </w:p>
    <w:p w14:paraId="47A9FF5B" w14:textId="77777777" w:rsidR="004B07E8" w:rsidRDefault="004B07E8" w:rsidP="005214D0">
      <w:pPr>
        <w:spacing w:line="276" w:lineRule="auto"/>
        <w:jc w:val="both"/>
      </w:pPr>
      <w:r>
        <w:t>All costs and expenses incurred by</w:t>
      </w:r>
      <w:r w:rsidR="00A26310">
        <w:t xml:space="preserve"> the a</w:t>
      </w:r>
      <w:r>
        <w:t xml:space="preserve">pplicants relating to and including the engagement of design consultants, securing planning permission, etc. is to be considered as ‘work at risk’ and no recovery of any costs from Tipperary County Council will be entertained. Tipperary County Council will have no financial liability prior to the signing of a contract. Proposers are advised not to make a submission if this condition is considered unacceptable. </w:t>
      </w:r>
      <w:r>
        <w:cr/>
      </w:r>
    </w:p>
    <w:p w14:paraId="5FB613E8" w14:textId="77777777" w:rsidR="004B07E8" w:rsidRDefault="004B07E8" w:rsidP="005214D0">
      <w:pPr>
        <w:pStyle w:val="Heading2"/>
        <w:ind w:firstLine="360"/>
        <w:jc w:val="both"/>
      </w:pPr>
      <w:r>
        <w:t>2.2 Site Part V Requirement</w:t>
      </w:r>
    </w:p>
    <w:p w14:paraId="6726A0EB" w14:textId="77777777" w:rsidR="00022379" w:rsidRDefault="00620FA2" w:rsidP="005214D0">
      <w:pPr>
        <w:spacing w:line="276" w:lineRule="auto"/>
        <w:jc w:val="both"/>
      </w:pPr>
      <w:r>
        <w:t>If a</w:t>
      </w:r>
      <w:r w:rsidR="004B07E8" w:rsidRPr="004B07E8">
        <w:t xml:space="preserve"> condition of the</w:t>
      </w:r>
      <w:r w:rsidR="000939F8">
        <w:t xml:space="preserve"> planning</w:t>
      </w:r>
      <w:r w:rsidR="004B07E8" w:rsidRPr="004B07E8">
        <w:t xml:space="preserve"> permission stipulates compliance with Planning and Development Act 2000; Part 5 - Social and Affordable Housing</w:t>
      </w:r>
      <w:r w:rsidR="00097764">
        <w:t xml:space="preserve">. The Part V does not form part of the </w:t>
      </w:r>
      <w:r w:rsidR="00022379">
        <w:t>turnkey submission or agreement and the developer needs to engage separately with Tipperary County Council Housing Section for agreement on the Part V. The developer</w:t>
      </w:r>
      <w:r w:rsidR="00DD12FF">
        <w:t xml:space="preserve"> will n</w:t>
      </w:r>
      <w:r w:rsidR="00022379">
        <w:t xml:space="preserve">ot be waived of its liability of same, due to the potential purchase of the scheme by Tipperary County Council. For example, a 40nr unit scheme with a  Part V requirement of 20%, results in 8nr units for the developer to meet its Part V obligation. The 8 nr units should not be submitted under the turnkey submission as there is only 32nr. Units available for purchase on the site. </w:t>
      </w:r>
    </w:p>
    <w:p w14:paraId="4FF837F4" w14:textId="77777777" w:rsidR="00F76C0F" w:rsidRDefault="00F76C0F" w:rsidP="005214D0">
      <w:pPr>
        <w:spacing w:line="276" w:lineRule="auto"/>
        <w:jc w:val="both"/>
      </w:pPr>
    </w:p>
    <w:p w14:paraId="00876AA7" w14:textId="77777777" w:rsidR="00F76C0F" w:rsidRDefault="00F76C0F" w:rsidP="005214D0">
      <w:pPr>
        <w:spacing w:line="276" w:lineRule="auto"/>
        <w:jc w:val="both"/>
      </w:pPr>
    </w:p>
    <w:p w14:paraId="6613486E" w14:textId="77777777" w:rsidR="00F76C0F" w:rsidRDefault="00F76C0F" w:rsidP="005214D0">
      <w:pPr>
        <w:spacing w:line="276" w:lineRule="auto"/>
        <w:jc w:val="both"/>
      </w:pPr>
    </w:p>
    <w:p w14:paraId="0CCE93E9" w14:textId="77777777" w:rsidR="00F76C0F" w:rsidRDefault="00F76C0F" w:rsidP="005214D0">
      <w:pPr>
        <w:spacing w:line="276" w:lineRule="auto"/>
        <w:jc w:val="both"/>
      </w:pPr>
    </w:p>
    <w:p w14:paraId="6C0CF874" w14:textId="77777777" w:rsidR="00F76C0F" w:rsidRPr="00F76C0F" w:rsidRDefault="00F76C0F" w:rsidP="005214D0">
      <w:pPr>
        <w:spacing w:line="276" w:lineRule="auto"/>
        <w:ind w:left="7920" w:firstLine="720"/>
        <w:jc w:val="both"/>
        <w:rPr>
          <w:b/>
          <w:u w:val="single"/>
        </w:rPr>
      </w:pPr>
      <w:r w:rsidRPr="00F76C0F">
        <w:rPr>
          <w:b/>
          <w:u w:val="single"/>
        </w:rPr>
        <w:t>Page nr. 1.</w:t>
      </w:r>
    </w:p>
    <w:p w14:paraId="48A47DCA" w14:textId="77777777" w:rsidR="00D262B6" w:rsidRDefault="00681A65" w:rsidP="005214D0">
      <w:pPr>
        <w:pStyle w:val="Heading1"/>
        <w:numPr>
          <w:ilvl w:val="0"/>
          <w:numId w:val="1"/>
        </w:numPr>
        <w:jc w:val="both"/>
        <w:rPr>
          <w:shd w:val="clear" w:color="auto" w:fill="FFFFFF"/>
        </w:rPr>
      </w:pPr>
      <w:r>
        <w:rPr>
          <w:shd w:val="clear" w:color="auto" w:fill="FFFFFF"/>
        </w:rPr>
        <w:lastRenderedPageBreak/>
        <w:t>Contractual Arrangements</w:t>
      </w:r>
    </w:p>
    <w:p w14:paraId="697A8DC4" w14:textId="77777777" w:rsidR="00D262B6" w:rsidRDefault="00D262B6" w:rsidP="005214D0">
      <w:pPr>
        <w:pStyle w:val="Heading2"/>
        <w:ind w:firstLine="360"/>
        <w:jc w:val="both"/>
      </w:pPr>
      <w:r>
        <w:t>3.1 P</w:t>
      </w:r>
      <w:r w:rsidR="00681A65">
        <w:t>urchase</w:t>
      </w:r>
    </w:p>
    <w:p w14:paraId="1D9D7AD0" w14:textId="77777777" w:rsidR="00681A65" w:rsidRPr="00681A65" w:rsidRDefault="00681A65" w:rsidP="005214D0">
      <w:pPr>
        <w:pStyle w:val="Heading1"/>
        <w:jc w:val="both"/>
        <w:rPr>
          <w:rFonts w:ascii="Arial" w:eastAsiaTheme="minorHAnsi" w:hAnsi="Arial" w:cstheme="minorBidi"/>
          <w:color w:val="auto"/>
          <w:sz w:val="20"/>
          <w:szCs w:val="22"/>
        </w:rPr>
      </w:pPr>
      <w:bookmarkStart w:id="4" w:name="_Toc144807135"/>
      <w:bookmarkStart w:id="5" w:name="_Toc146029741"/>
      <w:r w:rsidRPr="00681A65">
        <w:rPr>
          <w:rFonts w:ascii="Arial" w:eastAsiaTheme="minorHAnsi" w:hAnsi="Arial" w:cstheme="minorBidi"/>
          <w:color w:val="auto"/>
          <w:sz w:val="20"/>
          <w:szCs w:val="22"/>
        </w:rPr>
        <w:t xml:space="preserve">Where agreement is reached between the proposer and the Local Authority on a scheme of development, the manner of conveyance will be by way of the standard </w:t>
      </w:r>
      <w:r w:rsidRPr="007C2765">
        <w:rPr>
          <w:rFonts w:ascii="Arial" w:eastAsiaTheme="minorHAnsi" w:hAnsi="Arial" w:cstheme="minorBidi"/>
          <w:b/>
          <w:color w:val="auto"/>
          <w:sz w:val="20"/>
          <w:szCs w:val="22"/>
        </w:rPr>
        <w:t>‘Contract for Sale’</w:t>
      </w:r>
      <w:r w:rsidRPr="00681A65">
        <w:rPr>
          <w:rFonts w:ascii="Arial" w:eastAsiaTheme="minorHAnsi" w:hAnsi="Arial" w:cstheme="minorBidi"/>
          <w:color w:val="auto"/>
          <w:sz w:val="20"/>
          <w:szCs w:val="22"/>
        </w:rPr>
        <w:t xml:space="preserve">.  </w:t>
      </w:r>
      <w:r w:rsidRPr="007C2765">
        <w:rPr>
          <w:rFonts w:ascii="Arial" w:eastAsiaTheme="minorHAnsi" w:hAnsi="Arial" w:cstheme="minorBidi"/>
          <w:b/>
          <w:color w:val="auto"/>
          <w:sz w:val="20"/>
          <w:szCs w:val="22"/>
          <w:u w:val="single"/>
        </w:rPr>
        <w:t>No Deposits will be payable</w:t>
      </w:r>
      <w:r w:rsidRPr="00681A65">
        <w:rPr>
          <w:rFonts w:ascii="Arial" w:eastAsiaTheme="minorHAnsi" w:hAnsi="Arial" w:cstheme="minorBidi"/>
          <w:color w:val="auto"/>
          <w:sz w:val="20"/>
          <w:szCs w:val="22"/>
        </w:rPr>
        <w:t xml:space="preserve">, with the full agreed amount to be paid on closing of acquisition at the handover of the units.  </w:t>
      </w:r>
    </w:p>
    <w:p w14:paraId="3D7D328A" w14:textId="77777777" w:rsidR="004E2CC0" w:rsidRPr="005214D0" w:rsidRDefault="00681A65" w:rsidP="005214D0">
      <w:pPr>
        <w:pStyle w:val="Heading1"/>
        <w:jc w:val="both"/>
        <w:rPr>
          <w:rFonts w:ascii="Arial" w:eastAsiaTheme="minorHAnsi" w:hAnsi="Arial" w:cstheme="minorBidi"/>
          <w:color w:val="auto"/>
          <w:sz w:val="20"/>
          <w:szCs w:val="22"/>
        </w:rPr>
      </w:pPr>
      <w:r w:rsidRPr="00681A65">
        <w:rPr>
          <w:rFonts w:ascii="Arial" w:eastAsiaTheme="minorHAnsi" w:hAnsi="Arial" w:cstheme="minorBidi"/>
          <w:color w:val="auto"/>
          <w:sz w:val="20"/>
          <w:szCs w:val="22"/>
        </w:rPr>
        <w:t xml:space="preserve">The turnkey contract agreement is not and should not be construed as a </w:t>
      </w:r>
      <w:r w:rsidR="00DD12FF">
        <w:rPr>
          <w:rFonts w:ascii="Arial" w:eastAsiaTheme="minorHAnsi" w:hAnsi="Arial" w:cstheme="minorBidi"/>
          <w:color w:val="auto"/>
          <w:sz w:val="20"/>
          <w:szCs w:val="22"/>
        </w:rPr>
        <w:t xml:space="preserve">construction contract </w:t>
      </w:r>
      <w:r w:rsidRPr="00681A65">
        <w:rPr>
          <w:rFonts w:ascii="Arial" w:eastAsiaTheme="minorHAnsi" w:hAnsi="Arial" w:cstheme="minorBidi"/>
          <w:color w:val="auto"/>
          <w:sz w:val="20"/>
          <w:szCs w:val="22"/>
        </w:rPr>
        <w:t xml:space="preserve">or public works contract. So as to avoid any confusion over the detail of what has been agreed for purchase between the developer and the local authority, a special condition will be inserted in the contract for </w:t>
      </w:r>
      <w:r w:rsidRPr="00681A65">
        <w:rPr>
          <w:rFonts w:ascii="Arial" w:eastAsiaTheme="minorHAnsi" w:hAnsi="Arial" w:cstheme="minorBidi"/>
          <w:color w:val="auto"/>
          <w:sz w:val="20"/>
          <w:szCs w:val="22"/>
          <w:u w:val="single"/>
        </w:rPr>
        <w:t>purchase</w:t>
      </w:r>
      <w:r>
        <w:rPr>
          <w:rFonts w:ascii="Arial" w:eastAsiaTheme="minorHAnsi" w:hAnsi="Arial" w:cstheme="minorBidi"/>
          <w:color w:val="auto"/>
          <w:sz w:val="20"/>
          <w:szCs w:val="22"/>
        </w:rPr>
        <w:t xml:space="preserve"> </w:t>
      </w:r>
      <w:r w:rsidRPr="00681A65">
        <w:rPr>
          <w:rFonts w:ascii="Arial" w:eastAsiaTheme="minorHAnsi" w:hAnsi="Arial" w:cstheme="minorBidi"/>
          <w:color w:val="auto"/>
          <w:sz w:val="20"/>
          <w:szCs w:val="22"/>
        </w:rPr>
        <w:t xml:space="preserve">which will describe the units being purchased, phasing schedule/handover dates, specifications, defects period, etc.  It will be a requirement for the vendor to submit a full safety file on handover of the units.   </w:t>
      </w:r>
    </w:p>
    <w:p w14:paraId="07089BB9" w14:textId="77777777" w:rsidR="004E2CC0" w:rsidRPr="004E2CC0" w:rsidRDefault="004E2CC0" w:rsidP="005214D0">
      <w:pPr>
        <w:jc w:val="both"/>
      </w:pPr>
      <w:r w:rsidRPr="004E2CC0">
        <w:t>Any agreement is subject to Law and Regulations applying at the time; conditions and standards that are not documented here in this explanatory note may apply to which any omission Tipperary County Council will not be held liable for.</w:t>
      </w:r>
    </w:p>
    <w:p w14:paraId="704AB589" w14:textId="77777777" w:rsidR="00681A65" w:rsidRDefault="00681A65" w:rsidP="005214D0">
      <w:pPr>
        <w:pStyle w:val="Heading2"/>
        <w:ind w:firstLine="360"/>
        <w:jc w:val="both"/>
      </w:pPr>
      <w:r>
        <w:t>3.</w:t>
      </w:r>
      <w:r w:rsidR="007C2765">
        <w:t>2</w:t>
      </w:r>
      <w:r>
        <w:t xml:space="preserve"> Payments</w:t>
      </w:r>
    </w:p>
    <w:p w14:paraId="7D2344D9" w14:textId="77777777" w:rsidR="00681A65" w:rsidRPr="00681A65" w:rsidRDefault="00681A65" w:rsidP="005214D0">
      <w:pPr>
        <w:jc w:val="both"/>
        <w:rPr>
          <w:rFonts w:cs="Arial"/>
          <w:b/>
          <w:bCs/>
          <w:szCs w:val="24"/>
        </w:rPr>
      </w:pPr>
      <w:r w:rsidRPr="00681A65">
        <w:rPr>
          <w:rFonts w:cs="Arial"/>
          <w:szCs w:val="24"/>
        </w:rPr>
        <w:t xml:space="preserve">All payments by Tipperary County Council for </w:t>
      </w:r>
      <w:r w:rsidRPr="00681A65">
        <w:rPr>
          <w:rFonts w:cs="Arial"/>
          <w:b/>
          <w:bCs/>
          <w:szCs w:val="24"/>
        </w:rPr>
        <w:t>Properties acquired ‘Off Plan’ or Properties acquired when Partially Constructed or any new properties, will be subject to Relevant Contracts Tax (RCT).</w:t>
      </w:r>
    </w:p>
    <w:p w14:paraId="4D15313E" w14:textId="77777777" w:rsidR="00681A65" w:rsidRDefault="00681A65" w:rsidP="005214D0">
      <w:pPr>
        <w:jc w:val="both"/>
        <w:rPr>
          <w:rFonts w:cs="Arial"/>
        </w:rPr>
      </w:pPr>
      <w:r w:rsidRPr="00681A65">
        <w:rPr>
          <w:rFonts w:cs="Arial"/>
        </w:rPr>
        <w:t>The Local Authority will be deemed the principal contractor for the construction of these units (from a revenue perspective only) and under its RCT obligations will account for VAT on all subcontractor invoices under the reverse charge mechanism.</w:t>
      </w:r>
    </w:p>
    <w:p w14:paraId="410EED77" w14:textId="77777777" w:rsidR="004D53B3" w:rsidRPr="004D53B3" w:rsidRDefault="004D53B3" w:rsidP="005214D0">
      <w:pPr>
        <w:spacing w:line="276" w:lineRule="auto"/>
        <w:jc w:val="both"/>
      </w:pPr>
      <w:r>
        <w:t xml:space="preserve">Applicants must have valid tax clearance. </w:t>
      </w:r>
    </w:p>
    <w:p w14:paraId="74B8D52E" w14:textId="77777777" w:rsidR="00681A65" w:rsidRPr="00681A65" w:rsidRDefault="00681A65" w:rsidP="005214D0">
      <w:pPr>
        <w:jc w:val="both"/>
        <w:rPr>
          <w:rFonts w:cs="Arial"/>
          <w:shd w:val="clear" w:color="auto" w:fill="FFFFFF"/>
        </w:rPr>
      </w:pPr>
      <w:r w:rsidRPr="00681A65">
        <w:rPr>
          <w:rFonts w:cs="Arial"/>
          <w:szCs w:val="24"/>
        </w:rPr>
        <w:t>Invoices must be submitted going forward excluding VAT and must have ‘</w:t>
      </w:r>
      <w:r w:rsidRPr="00681A65">
        <w:rPr>
          <w:rFonts w:cs="Arial"/>
          <w:b/>
          <w:bCs/>
          <w:color w:val="000000"/>
          <w:szCs w:val="24"/>
          <w:shd w:val="clear" w:color="auto" w:fill="FFFFFF"/>
        </w:rPr>
        <w:t xml:space="preserve">VAT on this supply to be accounted for by the principal contractor’ </w:t>
      </w:r>
      <w:r w:rsidRPr="00681A65">
        <w:rPr>
          <w:rFonts w:cs="Arial"/>
          <w:szCs w:val="24"/>
        </w:rPr>
        <w:t>stated on the invoice.</w:t>
      </w:r>
    </w:p>
    <w:p w14:paraId="71D73593" w14:textId="77777777" w:rsidR="004D53B3" w:rsidRDefault="00681A65" w:rsidP="005214D0">
      <w:pPr>
        <w:jc w:val="both"/>
      </w:pPr>
      <w:r w:rsidRPr="00681A65">
        <w:t>No stage payments will be made by the local authority but in the case of a phased delivery/handover, payments will be made in respect of units handed over.  Subject to contract / contract denied the acceptance of any proposal(s) by Tipperary County Council shall be subject to the final agreement of satisfactory terms of contract with the Applicant(s) and will also be subject to the availability of funding and the approval of the Department of Housing, Local Government and Heritage, without prejudice</w:t>
      </w:r>
      <w:r>
        <w:t>.</w:t>
      </w:r>
    </w:p>
    <w:p w14:paraId="682F4FF2" w14:textId="77777777" w:rsidR="004D53B3" w:rsidRDefault="007C2765" w:rsidP="005214D0">
      <w:pPr>
        <w:jc w:val="both"/>
      </w:pPr>
      <w:r>
        <w:t>No deposits will be payable please refer to section 3.1 above.</w:t>
      </w:r>
    </w:p>
    <w:p w14:paraId="7A1AE761" w14:textId="77777777" w:rsidR="00C80B9C" w:rsidRDefault="00C80B9C" w:rsidP="005214D0">
      <w:pPr>
        <w:jc w:val="both"/>
      </w:pPr>
      <w:r>
        <w:t>It is advised that the vendor seek their own professional Tax advice in relation to RCT and reverse charge VAT, and Tipperary County Council cannot advise the vendor of their obligations and requirements under this system.</w:t>
      </w:r>
    </w:p>
    <w:p w14:paraId="752B66BA" w14:textId="77777777" w:rsidR="009A2624" w:rsidRDefault="009A2624" w:rsidP="005214D0">
      <w:pPr>
        <w:jc w:val="both"/>
      </w:pPr>
      <w:r>
        <w:t>Please note that units delivered for Social Housing will be exempted from Development Contributions</w:t>
      </w:r>
      <w:r w:rsidR="00A125CA">
        <w:t xml:space="preserve"> by the Planning Authority.  This arrangement is separate to any </w:t>
      </w:r>
      <w:proofErr w:type="spellStart"/>
      <w:r w:rsidR="00A125CA">
        <w:t>Uisce</w:t>
      </w:r>
      <w:proofErr w:type="spellEnd"/>
      <w:r w:rsidR="00A125CA">
        <w:t xml:space="preserve"> Eireann, or other agencies, waivers that may be in operation from time to time. </w:t>
      </w:r>
    </w:p>
    <w:p w14:paraId="1D10DC64" w14:textId="77777777" w:rsidR="00D73647" w:rsidRDefault="00D73647" w:rsidP="005214D0">
      <w:pPr>
        <w:pStyle w:val="Heading2"/>
        <w:ind w:firstLine="360"/>
        <w:jc w:val="both"/>
      </w:pPr>
      <w:r>
        <w:t>3.3 Developers Engagement</w:t>
      </w:r>
    </w:p>
    <w:p w14:paraId="2AE3B4AF" w14:textId="77777777" w:rsidR="00A26310" w:rsidRDefault="00A26310" w:rsidP="005214D0">
      <w:pPr>
        <w:spacing w:line="276" w:lineRule="auto"/>
        <w:jc w:val="both"/>
        <w:rPr>
          <w:rFonts w:cs="Arial"/>
          <w:szCs w:val="24"/>
        </w:rPr>
      </w:pPr>
      <w:r>
        <w:rPr>
          <w:rFonts w:cs="Arial"/>
          <w:szCs w:val="24"/>
        </w:rPr>
        <w:t>The developer will be known as th</w:t>
      </w:r>
      <w:r w:rsidR="00C513FE">
        <w:rPr>
          <w:rFonts w:cs="Arial"/>
          <w:szCs w:val="24"/>
        </w:rPr>
        <w:t xml:space="preserve">e applicant/ </w:t>
      </w:r>
      <w:r>
        <w:rPr>
          <w:rFonts w:cs="Arial"/>
          <w:szCs w:val="24"/>
        </w:rPr>
        <w:t>seller throughout the engagement of the process in the acquisition/purchase of the units if they are accepted by Tipperary County Council.</w:t>
      </w:r>
    </w:p>
    <w:p w14:paraId="7C975491" w14:textId="77777777" w:rsidR="005214D0" w:rsidRDefault="00BD22F4" w:rsidP="005214D0">
      <w:pPr>
        <w:spacing w:line="276" w:lineRule="auto"/>
        <w:jc w:val="both"/>
        <w:rPr>
          <w:rFonts w:cs="Arial"/>
          <w:szCs w:val="24"/>
        </w:rPr>
      </w:pPr>
      <w:r>
        <w:rPr>
          <w:rFonts w:cs="Arial"/>
          <w:szCs w:val="24"/>
        </w:rPr>
        <w:t>As referred to in section 2.1 above in relation to gaining planning through design teams</w:t>
      </w:r>
      <w:r w:rsidR="0017639E">
        <w:rPr>
          <w:rFonts w:cs="Arial"/>
          <w:szCs w:val="24"/>
        </w:rPr>
        <w:t xml:space="preserve">, submission of Expression of </w:t>
      </w:r>
      <w:r w:rsidR="00BE4022">
        <w:rPr>
          <w:rFonts w:cs="Arial"/>
          <w:szCs w:val="24"/>
        </w:rPr>
        <w:t>I</w:t>
      </w:r>
      <w:r w:rsidR="0017639E">
        <w:rPr>
          <w:rFonts w:cs="Arial"/>
          <w:szCs w:val="24"/>
        </w:rPr>
        <w:t>nterest</w:t>
      </w:r>
      <w:r w:rsidR="00BE4022">
        <w:rPr>
          <w:rFonts w:cs="Arial"/>
          <w:szCs w:val="24"/>
        </w:rPr>
        <w:t xml:space="preserve"> proposal</w:t>
      </w:r>
      <w:r w:rsidR="0017639E">
        <w:rPr>
          <w:rFonts w:cs="Arial"/>
          <w:szCs w:val="24"/>
        </w:rPr>
        <w:t xml:space="preserve"> etc</w:t>
      </w:r>
      <w:r>
        <w:rPr>
          <w:rFonts w:cs="Arial"/>
          <w:szCs w:val="24"/>
        </w:rPr>
        <w:t>; is at the Developers own expense. If no agreement is reached with Tipperary County Council for the purchase of the units, Tipperary County Council will not be held liable for such costs</w:t>
      </w:r>
      <w:r w:rsidR="00A26310">
        <w:rPr>
          <w:rFonts w:cs="Arial"/>
          <w:szCs w:val="24"/>
        </w:rPr>
        <w:t xml:space="preserve"> and is at developer own risk</w:t>
      </w:r>
      <w:r>
        <w:rPr>
          <w:rFonts w:cs="Arial"/>
          <w:szCs w:val="24"/>
        </w:rPr>
        <w:t xml:space="preserve">.  </w:t>
      </w:r>
      <w:r w:rsidR="00BE4022">
        <w:rPr>
          <w:rFonts w:cs="Arial"/>
          <w:szCs w:val="24"/>
        </w:rPr>
        <w:t xml:space="preserve">If agreement is reached it is deemed that the </w:t>
      </w:r>
      <w:r w:rsidR="00345A5C">
        <w:rPr>
          <w:rFonts w:cs="Arial"/>
          <w:szCs w:val="24"/>
        </w:rPr>
        <w:t>developer’s</w:t>
      </w:r>
      <w:r w:rsidR="00BE4022">
        <w:rPr>
          <w:rFonts w:cs="Arial"/>
          <w:szCs w:val="24"/>
        </w:rPr>
        <w:t xml:space="preserve"> costs submitted cover all costs associated with design teams, planning, construction, </w:t>
      </w:r>
      <w:proofErr w:type="spellStart"/>
      <w:r w:rsidR="00BE4022">
        <w:rPr>
          <w:rFonts w:cs="Arial"/>
          <w:szCs w:val="24"/>
        </w:rPr>
        <w:t>Uisce</w:t>
      </w:r>
      <w:proofErr w:type="spellEnd"/>
      <w:r w:rsidR="00BE4022">
        <w:rPr>
          <w:rFonts w:cs="Arial"/>
          <w:szCs w:val="24"/>
        </w:rPr>
        <w:t xml:space="preserve"> Eireann, ESB or any other costs that may be incurred in the delivery of the units. </w:t>
      </w:r>
    </w:p>
    <w:p w14:paraId="54944B51" w14:textId="77777777" w:rsidR="005214D0" w:rsidRPr="00F76C0F" w:rsidRDefault="005214D0" w:rsidP="005214D0">
      <w:pPr>
        <w:spacing w:line="276" w:lineRule="auto"/>
        <w:ind w:left="8640"/>
        <w:jc w:val="both"/>
        <w:rPr>
          <w:rFonts w:cs="Arial"/>
          <w:b/>
          <w:szCs w:val="24"/>
          <w:u w:val="single"/>
        </w:rPr>
      </w:pPr>
      <w:r w:rsidRPr="00F76C0F">
        <w:rPr>
          <w:rFonts w:cs="Arial"/>
          <w:b/>
          <w:szCs w:val="24"/>
          <w:u w:val="single"/>
        </w:rPr>
        <w:t>Page nr. 2.</w:t>
      </w:r>
    </w:p>
    <w:p w14:paraId="581A3A04" w14:textId="77777777" w:rsidR="00BD22F4" w:rsidRPr="005214D0" w:rsidRDefault="00BE4022" w:rsidP="005214D0">
      <w:pPr>
        <w:spacing w:line="276" w:lineRule="auto"/>
        <w:jc w:val="both"/>
        <w:rPr>
          <w:rFonts w:cs="Arial"/>
          <w:szCs w:val="24"/>
        </w:rPr>
      </w:pPr>
      <w:r>
        <w:rPr>
          <w:rFonts w:cs="Arial"/>
          <w:szCs w:val="24"/>
        </w:rPr>
        <w:lastRenderedPageBreak/>
        <w:t xml:space="preserve">No additional expense or funding request will be accepted or tolerated by Tipperary County Council. </w:t>
      </w:r>
      <w:r w:rsidR="004E2CC0">
        <w:rPr>
          <w:rFonts w:cs="Arial"/>
          <w:szCs w:val="24"/>
        </w:rPr>
        <w:t>If this is not acceptable to the applicants they are advised not to submit their proposal.</w:t>
      </w:r>
      <w:r w:rsidR="005214D0">
        <w:rPr>
          <w:rFonts w:cs="Arial"/>
          <w:szCs w:val="24"/>
        </w:rPr>
        <w:t xml:space="preserve"> </w:t>
      </w:r>
      <w:r w:rsidR="00BD22F4" w:rsidRPr="00BD22F4">
        <w:rPr>
          <w:rFonts w:cs="Arial"/>
          <w:szCs w:val="24"/>
        </w:rPr>
        <w:t xml:space="preserve">The costs provided are to include for the delivery of the units including all costs associated with access roads, </w:t>
      </w:r>
      <w:proofErr w:type="spellStart"/>
      <w:r w:rsidR="00BD22F4" w:rsidRPr="00BD22F4">
        <w:rPr>
          <w:rFonts w:cs="Arial"/>
          <w:szCs w:val="24"/>
        </w:rPr>
        <w:t>Uisce</w:t>
      </w:r>
      <w:proofErr w:type="spellEnd"/>
      <w:r w:rsidR="00BD22F4" w:rsidRPr="00BD22F4">
        <w:rPr>
          <w:rFonts w:cs="Arial"/>
          <w:szCs w:val="24"/>
        </w:rPr>
        <w:t xml:space="preserve"> </w:t>
      </w:r>
      <w:proofErr w:type="spellStart"/>
      <w:r w:rsidR="00BD22F4" w:rsidRPr="00BD22F4">
        <w:rPr>
          <w:rFonts w:cs="Arial"/>
          <w:szCs w:val="24"/>
        </w:rPr>
        <w:t>Èireann</w:t>
      </w:r>
      <w:proofErr w:type="spellEnd"/>
      <w:r w:rsidR="00BD22F4" w:rsidRPr="00BD22F4">
        <w:rPr>
          <w:rFonts w:cs="Arial"/>
          <w:szCs w:val="24"/>
        </w:rPr>
        <w:t xml:space="preserve"> and ESB connections/diversions to allow for the delivery of the units.</w:t>
      </w:r>
      <w:r w:rsidR="00BD22F4">
        <w:rPr>
          <w:rFonts w:cs="Arial"/>
          <w:szCs w:val="24"/>
        </w:rPr>
        <w:t xml:space="preserve"> </w:t>
      </w:r>
      <w:r w:rsidR="00BD22F4">
        <w:t xml:space="preserve">Applicants must be capable of delivering completed developments on land which they own or have a controlling interest. </w:t>
      </w:r>
    </w:p>
    <w:p w14:paraId="01309242" w14:textId="77777777" w:rsidR="00BD22F4" w:rsidRDefault="00BD22F4" w:rsidP="005214D0">
      <w:pPr>
        <w:spacing w:line="276" w:lineRule="auto"/>
        <w:jc w:val="both"/>
      </w:pPr>
      <w:r>
        <w:t>An applicant shall be excluded if it (or a member of a group or consortium) has been convicted of an offence involving participation in a proscribed criminal organisation or corruption or fraud or money laundering.</w:t>
      </w:r>
    </w:p>
    <w:p w14:paraId="3F67A98B" w14:textId="77777777" w:rsidR="00BD22F4" w:rsidRPr="00BD22F4" w:rsidRDefault="00BD22F4" w:rsidP="005214D0">
      <w:pPr>
        <w:spacing w:line="276" w:lineRule="auto"/>
        <w:jc w:val="both"/>
        <w:rPr>
          <w:rFonts w:cs="Arial"/>
        </w:rPr>
      </w:pPr>
      <w:r w:rsidRPr="0035523F">
        <w:rPr>
          <w:rFonts w:cs="Arial"/>
        </w:rPr>
        <w:t>If an application is made by a group/consortium, then it shall be treated as one application. The lead and all members of a group/consortium shall be clearly identified.</w:t>
      </w:r>
    </w:p>
    <w:p w14:paraId="06E022DA" w14:textId="77777777" w:rsidR="00BD22F4" w:rsidRPr="0035523F" w:rsidRDefault="00BD22F4" w:rsidP="005214D0">
      <w:pPr>
        <w:spacing w:line="276" w:lineRule="auto"/>
        <w:jc w:val="both"/>
        <w:rPr>
          <w:rFonts w:cs="Arial"/>
        </w:rPr>
      </w:pPr>
      <w:r w:rsidRPr="0035523F">
        <w:rPr>
          <w:rFonts w:cs="Arial"/>
        </w:rPr>
        <w:t>Confidential or commercially sensitive applications must be clearly marked as such. The final decision on confidentially shall be that of Tipperary County Council. Please note that Tipperary County Council are subject to the Freedom of Information Act 2014.</w:t>
      </w:r>
    </w:p>
    <w:p w14:paraId="5FA5AC9B" w14:textId="77777777" w:rsidR="004E2CC0" w:rsidRPr="005214D0" w:rsidRDefault="00BD22F4" w:rsidP="005214D0">
      <w:pPr>
        <w:jc w:val="both"/>
        <w:rPr>
          <w:rFonts w:cs="Arial"/>
          <w:color w:val="000000" w:themeColor="text1"/>
          <w:szCs w:val="24"/>
        </w:rPr>
      </w:pPr>
      <w:r w:rsidRPr="0035523F">
        <w:rPr>
          <w:rFonts w:cs="Arial"/>
          <w:color w:val="000000" w:themeColor="text1"/>
          <w:szCs w:val="24"/>
        </w:rPr>
        <w:t>Applications shall be valid for a period of 12 months from the date of submission. Applicants must ensure there are no conflicts of interest within their applications and be prepared to sign a conflict-of-interest declaration.</w:t>
      </w:r>
      <w:r w:rsidR="005214D0">
        <w:rPr>
          <w:rFonts w:cs="Arial"/>
          <w:color w:val="000000" w:themeColor="text1"/>
          <w:szCs w:val="24"/>
        </w:rPr>
        <w:t xml:space="preserve"> </w:t>
      </w:r>
      <w:r w:rsidRPr="0035523F">
        <w:rPr>
          <w:rFonts w:cs="Arial"/>
          <w:szCs w:val="20"/>
        </w:rPr>
        <w:t xml:space="preserve">Canvassing is not permitted. </w:t>
      </w:r>
      <w:r w:rsidR="004E2CC0">
        <w:rPr>
          <w:rFonts w:cs="Arial"/>
          <w:szCs w:val="20"/>
        </w:rPr>
        <w:t xml:space="preserve">Submission of full set of approved planning drawings to allow assessment of application. </w:t>
      </w:r>
    </w:p>
    <w:p w14:paraId="71DBA4FA" w14:textId="77777777" w:rsidR="00D03A18" w:rsidRPr="0035523F" w:rsidRDefault="00D03A18" w:rsidP="005214D0">
      <w:pPr>
        <w:pStyle w:val="Default"/>
        <w:spacing w:line="276" w:lineRule="auto"/>
        <w:jc w:val="both"/>
        <w:rPr>
          <w:rFonts w:ascii="Arial" w:hAnsi="Arial" w:cs="Arial"/>
          <w:sz w:val="20"/>
          <w:szCs w:val="20"/>
        </w:rPr>
      </w:pPr>
      <w:r>
        <w:rPr>
          <w:rFonts w:ascii="Arial" w:hAnsi="Arial" w:cs="Arial"/>
          <w:sz w:val="20"/>
          <w:szCs w:val="20"/>
        </w:rPr>
        <w:t>Provide full information as outlined in the Assessment Criteria in Appendix 1.</w:t>
      </w:r>
    </w:p>
    <w:p w14:paraId="1254EF87" w14:textId="77777777" w:rsidR="00345A5C" w:rsidRDefault="00345A5C" w:rsidP="005214D0">
      <w:pPr>
        <w:pStyle w:val="Heading2"/>
        <w:ind w:firstLine="360"/>
        <w:jc w:val="both"/>
      </w:pPr>
      <w:r>
        <w:t>3.3 Tipperary County Council Engagement</w:t>
      </w:r>
    </w:p>
    <w:p w14:paraId="5F75C650" w14:textId="77777777" w:rsidR="00A26310" w:rsidRDefault="00A26310" w:rsidP="005214D0">
      <w:pPr>
        <w:jc w:val="both"/>
        <w:rPr>
          <w:rFonts w:cs="Arial"/>
          <w:szCs w:val="24"/>
        </w:rPr>
      </w:pPr>
      <w:r>
        <w:rPr>
          <w:rFonts w:cs="Arial"/>
          <w:szCs w:val="24"/>
        </w:rPr>
        <w:t>Tipperary County Council</w:t>
      </w:r>
      <w:r w:rsidRPr="00A26310">
        <w:rPr>
          <w:rFonts w:cs="Arial"/>
          <w:szCs w:val="24"/>
        </w:rPr>
        <w:t xml:space="preserve"> will be known as the </w:t>
      </w:r>
      <w:r>
        <w:rPr>
          <w:rFonts w:cs="Arial"/>
          <w:szCs w:val="24"/>
        </w:rPr>
        <w:t>buyer</w:t>
      </w:r>
      <w:r w:rsidRPr="00A26310">
        <w:rPr>
          <w:rFonts w:cs="Arial"/>
          <w:szCs w:val="24"/>
        </w:rPr>
        <w:t xml:space="preserve"> throughout the engagement of the process in the acquisition/purchase of the units if they are accepted by Tipperary County Council.</w:t>
      </w:r>
      <w:r w:rsidRPr="003C177C">
        <w:rPr>
          <w:rFonts w:cs="Arial"/>
          <w:szCs w:val="24"/>
        </w:rPr>
        <w:t xml:space="preserve"> </w:t>
      </w:r>
    </w:p>
    <w:p w14:paraId="4445D4B6" w14:textId="77777777" w:rsidR="004E2CC0" w:rsidRDefault="00A26310" w:rsidP="005214D0">
      <w:pPr>
        <w:jc w:val="both"/>
        <w:rPr>
          <w:rFonts w:cs="Arial"/>
          <w:szCs w:val="24"/>
        </w:rPr>
      </w:pPr>
      <w:r w:rsidRPr="003C177C">
        <w:rPr>
          <w:rFonts w:cs="Arial"/>
          <w:szCs w:val="24"/>
        </w:rPr>
        <w:t>There</w:t>
      </w:r>
      <w:r w:rsidR="003C177C" w:rsidRPr="003C177C">
        <w:rPr>
          <w:rFonts w:cs="Arial"/>
          <w:szCs w:val="24"/>
        </w:rPr>
        <w:t xml:space="preserve"> will be no obligation on Tipperary County Council to enter into an agreement with any applicant.</w:t>
      </w:r>
      <w:r w:rsidR="004E2CC0">
        <w:rPr>
          <w:rFonts w:cs="Arial"/>
          <w:szCs w:val="24"/>
        </w:rPr>
        <w:t xml:space="preserve"> </w:t>
      </w:r>
    </w:p>
    <w:p w14:paraId="45FE284D" w14:textId="77777777" w:rsidR="004E2CC0" w:rsidRDefault="004E2CC0" w:rsidP="005214D0">
      <w:pPr>
        <w:jc w:val="both"/>
      </w:pPr>
      <w:r>
        <w:t>Subject to contract / contract denied the acceptance of any proposal(s) by Tipperary County Council shall be subject to the final agreement of satisfactory terms of contract with the Applicant(s) and will also be subject to the availability of funding and the approval of the Department of Housing, Local Government and Heritage, without prejudice.</w:t>
      </w:r>
    </w:p>
    <w:p w14:paraId="425CF82D" w14:textId="77777777" w:rsidR="00D03A18" w:rsidRPr="005214D0" w:rsidRDefault="004E2CC0" w:rsidP="005214D0">
      <w:pPr>
        <w:jc w:val="both"/>
      </w:pPr>
      <w:r>
        <w:t xml:space="preserve">Assess the applications in a non-prejudice manner ensuring value for money is obtained through the engagement process for the delivery of the turnkey units. </w:t>
      </w:r>
      <w:r w:rsidR="00D03A18">
        <w:t xml:space="preserve">Applications to be assessed based on the </w:t>
      </w:r>
      <w:r w:rsidR="00D03A18">
        <w:rPr>
          <w:rFonts w:cs="Arial"/>
          <w:szCs w:val="20"/>
        </w:rPr>
        <w:t xml:space="preserve">Assessment Criteria in Appendix 1. </w:t>
      </w:r>
    </w:p>
    <w:p w14:paraId="03A9A6E6" w14:textId="77777777" w:rsidR="00681A65" w:rsidRDefault="00D03A18" w:rsidP="005214D0">
      <w:pPr>
        <w:jc w:val="both"/>
      </w:pPr>
      <w:r>
        <w:t>Tipperary County Council reserves the right to engage with applicants with no legal or</w:t>
      </w:r>
      <w:r w:rsidR="00F76C0F">
        <w:t xml:space="preserve"> contractual obligations bound by either party and is no way deemed liable for costs incurred by the applicants during the process. </w:t>
      </w:r>
    </w:p>
    <w:p w14:paraId="1E748326" w14:textId="77777777" w:rsidR="004E2CC0" w:rsidRDefault="004E2CC0" w:rsidP="005214D0">
      <w:pPr>
        <w:pStyle w:val="Default"/>
        <w:spacing w:line="276" w:lineRule="auto"/>
        <w:jc w:val="both"/>
        <w:rPr>
          <w:rFonts w:ascii="Arial" w:hAnsi="Arial" w:cs="Arial"/>
          <w:sz w:val="20"/>
          <w:szCs w:val="20"/>
        </w:rPr>
      </w:pPr>
      <w:r>
        <w:rPr>
          <w:rFonts w:ascii="Arial" w:hAnsi="Arial" w:cs="Arial"/>
          <w:sz w:val="20"/>
          <w:szCs w:val="20"/>
        </w:rPr>
        <w:t>Tipperary County Council reserves the right to acquire and or purchase lands/houses/apartments/dwellings outside of this Expression of Interest process.</w:t>
      </w:r>
    </w:p>
    <w:p w14:paraId="76D8081E" w14:textId="77777777" w:rsidR="002D7685" w:rsidRDefault="002D7685" w:rsidP="005214D0">
      <w:pPr>
        <w:pStyle w:val="Heading1"/>
        <w:numPr>
          <w:ilvl w:val="0"/>
          <w:numId w:val="1"/>
        </w:numPr>
        <w:jc w:val="both"/>
        <w:rPr>
          <w:shd w:val="clear" w:color="auto" w:fill="FFFFFF"/>
        </w:rPr>
      </w:pPr>
      <w:r>
        <w:rPr>
          <w:shd w:val="clear" w:color="auto" w:fill="FFFFFF"/>
        </w:rPr>
        <w:t>Application &amp; Assessment Criteria</w:t>
      </w:r>
      <w:bookmarkEnd w:id="4"/>
      <w:bookmarkEnd w:id="5"/>
    </w:p>
    <w:p w14:paraId="58BC5365" w14:textId="77777777" w:rsidR="002D7685" w:rsidRDefault="002D7685" w:rsidP="005214D0">
      <w:pPr>
        <w:pStyle w:val="Default"/>
        <w:spacing w:line="276" w:lineRule="auto"/>
        <w:jc w:val="both"/>
        <w:rPr>
          <w:rFonts w:ascii="Arial" w:hAnsi="Arial" w:cs="Arial"/>
          <w:b/>
          <w:bCs/>
          <w:sz w:val="20"/>
          <w:szCs w:val="20"/>
        </w:rPr>
      </w:pPr>
      <w:r w:rsidRPr="00C97C6B">
        <w:rPr>
          <w:rFonts w:ascii="Arial" w:hAnsi="Arial" w:cs="Arial"/>
          <w:b/>
          <w:bCs/>
          <w:sz w:val="20"/>
          <w:szCs w:val="20"/>
        </w:rPr>
        <w:t xml:space="preserve">Request for Expressions of Interest for the provision of social housing through turnkey acquisition Application &amp; Assessment Criteria </w:t>
      </w:r>
    </w:p>
    <w:p w14:paraId="4BD82421" w14:textId="77777777" w:rsidR="002D7685" w:rsidRPr="00C97C6B" w:rsidRDefault="002D7685" w:rsidP="005214D0">
      <w:pPr>
        <w:pStyle w:val="Default"/>
        <w:spacing w:line="276" w:lineRule="auto"/>
        <w:jc w:val="both"/>
        <w:rPr>
          <w:rFonts w:ascii="Arial" w:hAnsi="Arial" w:cs="Arial"/>
          <w:sz w:val="20"/>
          <w:szCs w:val="20"/>
        </w:rPr>
      </w:pPr>
    </w:p>
    <w:p w14:paraId="3DEEE90B" w14:textId="77777777" w:rsidR="002D7685" w:rsidRPr="00C97C6B" w:rsidRDefault="002D7685" w:rsidP="005214D0">
      <w:pPr>
        <w:pStyle w:val="Default"/>
        <w:numPr>
          <w:ilvl w:val="0"/>
          <w:numId w:val="2"/>
        </w:numPr>
        <w:spacing w:after="147" w:line="276" w:lineRule="auto"/>
        <w:jc w:val="both"/>
        <w:rPr>
          <w:rFonts w:ascii="Arial" w:hAnsi="Arial" w:cs="Arial"/>
          <w:sz w:val="20"/>
          <w:szCs w:val="20"/>
        </w:rPr>
      </w:pPr>
      <w:r w:rsidRPr="00C97C6B">
        <w:rPr>
          <w:rFonts w:ascii="Arial" w:hAnsi="Arial" w:cs="Arial"/>
          <w:sz w:val="20"/>
          <w:szCs w:val="20"/>
        </w:rPr>
        <w:t xml:space="preserve">Applications must have the applicable </w:t>
      </w:r>
      <w:r w:rsidRPr="00C97C6B">
        <w:rPr>
          <w:rFonts w:ascii="Arial" w:hAnsi="Arial" w:cs="Arial"/>
          <w:b/>
          <w:bCs/>
          <w:sz w:val="20"/>
          <w:szCs w:val="20"/>
        </w:rPr>
        <w:t xml:space="preserve">permissions </w:t>
      </w:r>
      <w:r w:rsidRPr="00C97C6B">
        <w:rPr>
          <w:rFonts w:ascii="Arial" w:hAnsi="Arial" w:cs="Arial"/>
          <w:sz w:val="20"/>
          <w:szCs w:val="20"/>
        </w:rPr>
        <w:t xml:space="preserve">at the return date for applications </w:t>
      </w:r>
    </w:p>
    <w:p w14:paraId="116F29C9" w14:textId="77777777" w:rsidR="002D7685" w:rsidRPr="00C97C6B" w:rsidRDefault="002D7685" w:rsidP="005214D0">
      <w:pPr>
        <w:pStyle w:val="Default"/>
        <w:numPr>
          <w:ilvl w:val="0"/>
          <w:numId w:val="2"/>
        </w:numPr>
        <w:spacing w:after="147" w:line="276" w:lineRule="auto"/>
        <w:jc w:val="both"/>
        <w:rPr>
          <w:rFonts w:ascii="Arial" w:hAnsi="Arial" w:cs="Arial"/>
          <w:sz w:val="20"/>
          <w:szCs w:val="20"/>
        </w:rPr>
      </w:pPr>
      <w:r w:rsidRPr="00C97C6B">
        <w:rPr>
          <w:rFonts w:ascii="Arial" w:hAnsi="Arial" w:cs="Arial"/>
          <w:sz w:val="20"/>
          <w:szCs w:val="20"/>
        </w:rPr>
        <w:t xml:space="preserve">The </w:t>
      </w:r>
      <w:r w:rsidRPr="00C97C6B">
        <w:rPr>
          <w:rFonts w:ascii="Arial" w:hAnsi="Arial" w:cs="Arial"/>
          <w:b/>
          <w:bCs/>
          <w:sz w:val="20"/>
          <w:szCs w:val="20"/>
        </w:rPr>
        <w:t xml:space="preserve">sustainability and suitability </w:t>
      </w:r>
      <w:r w:rsidRPr="00C97C6B">
        <w:rPr>
          <w:rFonts w:ascii="Arial" w:hAnsi="Arial" w:cs="Arial"/>
          <w:sz w:val="20"/>
          <w:szCs w:val="20"/>
        </w:rPr>
        <w:t>of applications will be considered in relation to the following publications</w:t>
      </w:r>
      <w:r w:rsidR="005109DF">
        <w:rPr>
          <w:rFonts w:ascii="Arial" w:hAnsi="Arial" w:cs="Arial"/>
          <w:sz w:val="20"/>
          <w:szCs w:val="20"/>
        </w:rPr>
        <w:t xml:space="preserve"> which overarching guidelines to Tipperary County Council specifications</w:t>
      </w:r>
      <w:r w:rsidRPr="00C97C6B">
        <w:rPr>
          <w:rFonts w:ascii="Arial" w:hAnsi="Arial" w:cs="Arial"/>
          <w:sz w:val="20"/>
          <w:szCs w:val="20"/>
        </w:rPr>
        <w:t xml:space="preserve">: </w:t>
      </w:r>
    </w:p>
    <w:p w14:paraId="70A2AEE0" w14:textId="77777777" w:rsidR="002D7685" w:rsidRPr="00C97C6B" w:rsidRDefault="002D7685" w:rsidP="005214D0">
      <w:pPr>
        <w:pStyle w:val="Default"/>
        <w:numPr>
          <w:ilvl w:val="1"/>
          <w:numId w:val="2"/>
        </w:numPr>
        <w:spacing w:after="147" w:line="276" w:lineRule="auto"/>
        <w:jc w:val="both"/>
        <w:rPr>
          <w:rFonts w:ascii="Arial" w:hAnsi="Arial" w:cs="Arial"/>
          <w:sz w:val="20"/>
          <w:szCs w:val="20"/>
        </w:rPr>
      </w:pPr>
      <w:r w:rsidRPr="00C97C6B">
        <w:rPr>
          <w:rFonts w:ascii="Arial" w:hAnsi="Arial" w:cs="Arial"/>
          <w:sz w:val="20"/>
          <w:szCs w:val="20"/>
        </w:rPr>
        <w:t xml:space="preserve">Action Plan for Housing and Homelessness (DHPCLG), </w:t>
      </w:r>
    </w:p>
    <w:p w14:paraId="2C1BC3AF" w14:textId="77777777" w:rsidR="002D7685" w:rsidRPr="00C97C6B" w:rsidRDefault="002D7685" w:rsidP="005214D0">
      <w:pPr>
        <w:pStyle w:val="Default"/>
        <w:numPr>
          <w:ilvl w:val="1"/>
          <w:numId w:val="2"/>
        </w:numPr>
        <w:spacing w:after="147" w:line="276" w:lineRule="auto"/>
        <w:jc w:val="both"/>
        <w:rPr>
          <w:rFonts w:ascii="Arial" w:hAnsi="Arial" w:cs="Arial"/>
          <w:sz w:val="20"/>
          <w:szCs w:val="20"/>
        </w:rPr>
      </w:pPr>
      <w:r w:rsidRPr="00C97C6B">
        <w:rPr>
          <w:rFonts w:ascii="Arial" w:hAnsi="Arial" w:cs="Arial"/>
          <w:sz w:val="20"/>
          <w:szCs w:val="20"/>
        </w:rPr>
        <w:t xml:space="preserve">Delivering Homes, Sustaining Communities (DEHLG), </w:t>
      </w:r>
    </w:p>
    <w:p w14:paraId="402ED13D" w14:textId="77777777" w:rsidR="00F76C0F" w:rsidRPr="00F76C0F" w:rsidRDefault="002D7685" w:rsidP="005214D0">
      <w:pPr>
        <w:pStyle w:val="Default"/>
        <w:numPr>
          <w:ilvl w:val="1"/>
          <w:numId w:val="2"/>
        </w:numPr>
        <w:spacing w:after="147" w:line="276" w:lineRule="auto"/>
        <w:jc w:val="both"/>
        <w:rPr>
          <w:rFonts w:ascii="Arial" w:hAnsi="Arial" w:cs="Arial"/>
          <w:sz w:val="20"/>
          <w:szCs w:val="20"/>
        </w:rPr>
      </w:pPr>
      <w:r w:rsidRPr="00C97C6B">
        <w:rPr>
          <w:rFonts w:ascii="Arial" w:hAnsi="Arial" w:cs="Arial"/>
          <w:sz w:val="20"/>
          <w:szCs w:val="20"/>
        </w:rPr>
        <w:t xml:space="preserve">Quality Housing for Sustainable Communities (DEHLG), </w:t>
      </w:r>
    </w:p>
    <w:p w14:paraId="5F1DE1A2" w14:textId="77777777" w:rsidR="00F76C0F" w:rsidRPr="00F76C0F" w:rsidRDefault="00F76C0F" w:rsidP="005214D0">
      <w:pPr>
        <w:pStyle w:val="Default"/>
        <w:spacing w:after="147" w:line="276" w:lineRule="auto"/>
        <w:ind w:left="7920" w:firstLine="720"/>
        <w:jc w:val="both"/>
        <w:rPr>
          <w:rFonts w:ascii="Arial" w:hAnsi="Arial" w:cs="Arial"/>
          <w:b/>
          <w:sz w:val="20"/>
          <w:szCs w:val="20"/>
          <w:u w:val="single"/>
        </w:rPr>
      </w:pPr>
      <w:r w:rsidRPr="00F76C0F">
        <w:rPr>
          <w:rFonts w:ascii="Arial" w:hAnsi="Arial" w:cs="Arial"/>
          <w:b/>
          <w:sz w:val="20"/>
          <w:szCs w:val="20"/>
          <w:u w:val="single"/>
        </w:rPr>
        <w:t>Page nr. 3.</w:t>
      </w:r>
    </w:p>
    <w:p w14:paraId="1865E0D7" w14:textId="77777777" w:rsidR="002D7685" w:rsidRPr="00C97C6B" w:rsidRDefault="002D7685" w:rsidP="005214D0">
      <w:pPr>
        <w:pStyle w:val="Default"/>
        <w:numPr>
          <w:ilvl w:val="1"/>
          <w:numId w:val="2"/>
        </w:numPr>
        <w:spacing w:after="147" w:line="276" w:lineRule="auto"/>
        <w:jc w:val="both"/>
        <w:rPr>
          <w:rFonts w:ascii="Arial" w:hAnsi="Arial" w:cs="Arial"/>
          <w:sz w:val="20"/>
          <w:szCs w:val="20"/>
        </w:rPr>
      </w:pPr>
      <w:r w:rsidRPr="00C97C6B">
        <w:rPr>
          <w:rFonts w:ascii="Arial" w:hAnsi="Arial" w:cs="Arial"/>
          <w:sz w:val="20"/>
          <w:szCs w:val="20"/>
        </w:rPr>
        <w:lastRenderedPageBreak/>
        <w:t xml:space="preserve">People, Productivity and Purpose, (NESC) </w:t>
      </w:r>
    </w:p>
    <w:p w14:paraId="176F5B8B" w14:textId="77777777" w:rsidR="002D7685" w:rsidRPr="00C97C6B" w:rsidRDefault="002D7685" w:rsidP="005214D0">
      <w:pPr>
        <w:pStyle w:val="Default"/>
        <w:numPr>
          <w:ilvl w:val="1"/>
          <w:numId w:val="2"/>
        </w:numPr>
        <w:spacing w:after="147" w:line="276" w:lineRule="auto"/>
        <w:jc w:val="both"/>
        <w:rPr>
          <w:rFonts w:ascii="Arial" w:hAnsi="Arial" w:cs="Arial"/>
          <w:sz w:val="20"/>
          <w:szCs w:val="20"/>
        </w:rPr>
      </w:pPr>
      <w:r w:rsidRPr="00C97C6B">
        <w:rPr>
          <w:rFonts w:ascii="Arial" w:hAnsi="Arial" w:cs="Arial"/>
          <w:sz w:val="20"/>
          <w:szCs w:val="20"/>
        </w:rPr>
        <w:t xml:space="preserve">Urban Design Compendium (HCA), </w:t>
      </w:r>
    </w:p>
    <w:p w14:paraId="2617A942" w14:textId="77777777" w:rsidR="002D7685" w:rsidRPr="00C97C6B" w:rsidRDefault="002D7685" w:rsidP="005214D0">
      <w:pPr>
        <w:pStyle w:val="Default"/>
        <w:numPr>
          <w:ilvl w:val="1"/>
          <w:numId w:val="2"/>
        </w:numPr>
        <w:spacing w:after="147" w:line="276" w:lineRule="auto"/>
        <w:jc w:val="both"/>
        <w:rPr>
          <w:rFonts w:ascii="Arial" w:hAnsi="Arial" w:cs="Arial"/>
          <w:sz w:val="20"/>
          <w:szCs w:val="20"/>
        </w:rPr>
      </w:pPr>
      <w:r w:rsidRPr="00C97C6B">
        <w:rPr>
          <w:rFonts w:ascii="Arial" w:hAnsi="Arial" w:cs="Arial"/>
          <w:sz w:val="20"/>
          <w:szCs w:val="20"/>
        </w:rPr>
        <w:t xml:space="preserve">Design Manual </w:t>
      </w:r>
      <w:proofErr w:type="gramStart"/>
      <w:r w:rsidRPr="00C97C6B">
        <w:rPr>
          <w:rFonts w:ascii="Arial" w:hAnsi="Arial" w:cs="Arial"/>
          <w:sz w:val="20"/>
          <w:szCs w:val="20"/>
        </w:rPr>
        <w:t>For</w:t>
      </w:r>
      <w:proofErr w:type="gramEnd"/>
      <w:r w:rsidRPr="00C97C6B">
        <w:rPr>
          <w:rFonts w:ascii="Arial" w:hAnsi="Arial" w:cs="Arial"/>
          <w:sz w:val="20"/>
          <w:szCs w:val="20"/>
        </w:rPr>
        <w:t xml:space="preserve"> Urban Roads and Streets, (DTTS &amp; DECLG), </w:t>
      </w:r>
    </w:p>
    <w:p w14:paraId="74C50092" w14:textId="77777777" w:rsidR="002D7685" w:rsidRPr="00C97C6B" w:rsidRDefault="002D7685" w:rsidP="005214D0">
      <w:pPr>
        <w:pStyle w:val="Default"/>
        <w:numPr>
          <w:ilvl w:val="1"/>
          <w:numId w:val="2"/>
        </w:numPr>
        <w:spacing w:after="147" w:line="276" w:lineRule="auto"/>
        <w:jc w:val="both"/>
        <w:rPr>
          <w:rFonts w:ascii="Arial" w:hAnsi="Arial" w:cs="Arial"/>
          <w:sz w:val="20"/>
          <w:szCs w:val="20"/>
        </w:rPr>
      </w:pPr>
      <w:r w:rsidRPr="00C97C6B">
        <w:rPr>
          <w:rFonts w:ascii="Arial" w:hAnsi="Arial" w:cs="Arial"/>
          <w:sz w:val="20"/>
          <w:szCs w:val="20"/>
        </w:rPr>
        <w:t xml:space="preserve">2015/2017 Apartment Guidelines (DECLG), </w:t>
      </w:r>
    </w:p>
    <w:p w14:paraId="44B3D8B3" w14:textId="77777777" w:rsidR="009A2624" w:rsidRPr="005214D0" w:rsidRDefault="002D7685" w:rsidP="005214D0">
      <w:pPr>
        <w:pStyle w:val="Default"/>
        <w:numPr>
          <w:ilvl w:val="1"/>
          <w:numId w:val="2"/>
        </w:numPr>
        <w:spacing w:line="276" w:lineRule="auto"/>
        <w:jc w:val="both"/>
        <w:rPr>
          <w:rFonts w:ascii="Arial" w:hAnsi="Arial" w:cs="Arial"/>
          <w:sz w:val="20"/>
          <w:szCs w:val="20"/>
        </w:rPr>
      </w:pPr>
      <w:r w:rsidRPr="00C97C6B">
        <w:rPr>
          <w:rFonts w:ascii="Arial" w:hAnsi="Arial" w:cs="Arial"/>
          <w:sz w:val="20"/>
          <w:szCs w:val="20"/>
        </w:rPr>
        <w:t>Part B of the Architectural Heritage Protection - Guidelines for Planning Authorities (2011), DEHLG.</w:t>
      </w:r>
    </w:p>
    <w:p w14:paraId="428D2803" w14:textId="77777777" w:rsidR="002D7685" w:rsidRPr="00C97C6B" w:rsidRDefault="009A2624" w:rsidP="005214D0">
      <w:pPr>
        <w:pStyle w:val="Default"/>
        <w:numPr>
          <w:ilvl w:val="1"/>
          <w:numId w:val="2"/>
        </w:numPr>
        <w:spacing w:line="276" w:lineRule="auto"/>
        <w:jc w:val="both"/>
        <w:rPr>
          <w:rFonts w:ascii="Arial" w:hAnsi="Arial" w:cs="Arial"/>
          <w:sz w:val="20"/>
          <w:szCs w:val="20"/>
        </w:rPr>
      </w:pPr>
      <w:r>
        <w:rPr>
          <w:rFonts w:ascii="Arial" w:hAnsi="Arial" w:cs="Arial"/>
          <w:sz w:val="20"/>
          <w:szCs w:val="20"/>
        </w:rPr>
        <w:t xml:space="preserve">TCC Turnkey Specification May 2025. </w:t>
      </w:r>
      <w:r w:rsidR="002D7685" w:rsidRPr="00C97C6B">
        <w:rPr>
          <w:rFonts w:ascii="Arial" w:hAnsi="Arial" w:cs="Arial"/>
          <w:sz w:val="20"/>
          <w:szCs w:val="20"/>
        </w:rPr>
        <w:t xml:space="preserve"> </w:t>
      </w:r>
    </w:p>
    <w:p w14:paraId="3C44E4E4" w14:textId="77777777" w:rsidR="002D7685" w:rsidRPr="00C97C6B" w:rsidRDefault="002D7685" w:rsidP="005214D0">
      <w:pPr>
        <w:pStyle w:val="Default"/>
        <w:spacing w:line="276" w:lineRule="auto"/>
        <w:jc w:val="both"/>
        <w:rPr>
          <w:rFonts w:ascii="Arial" w:hAnsi="Arial" w:cs="Arial"/>
          <w:sz w:val="20"/>
          <w:szCs w:val="20"/>
        </w:rPr>
      </w:pPr>
    </w:p>
    <w:p w14:paraId="3A0DC496" w14:textId="77777777" w:rsidR="002D7685" w:rsidRPr="00C97C6B" w:rsidRDefault="002D7685" w:rsidP="005214D0">
      <w:pPr>
        <w:pStyle w:val="Default"/>
        <w:numPr>
          <w:ilvl w:val="0"/>
          <w:numId w:val="3"/>
        </w:numPr>
        <w:spacing w:line="276" w:lineRule="auto"/>
        <w:jc w:val="both"/>
        <w:rPr>
          <w:rFonts w:ascii="Arial" w:hAnsi="Arial" w:cs="Arial"/>
          <w:sz w:val="20"/>
          <w:szCs w:val="20"/>
        </w:rPr>
      </w:pPr>
      <w:r w:rsidRPr="00C97C6B">
        <w:rPr>
          <w:rFonts w:ascii="Arial" w:hAnsi="Arial" w:cs="Arial"/>
          <w:sz w:val="20"/>
          <w:szCs w:val="20"/>
        </w:rPr>
        <w:t xml:space="preserve">Completed units must: </w:t>
      </w:r>
    </w:p>
    <w:p w14:paraId="3D3B8C74" w14:textId="77777777" w:rsidR="002D7685" w:rsidRPr="00C97C6B" w:rsidRDefault="002D7685" w:rsidP="005214D0">
      <w:pPr>
        <w:pStyle w:val="Default"/>
        <w:spacing w:line="276" w:lineRule="auto"/>
        <w:jc w:val="both"/>
        <w:rPr>
          <w:rFonts w:ascii="Arial" w:hAnsi="Arial" w:cs="Arial"/>
          <w:sz w:val="20"/>
          <w:szCs w:val="20"/>
        </w:rPr>
      </w:pPr>
    </w:p>
    <w:p w14:paraId="30880F70" w14:textId="77777777" w:rsidR="002D7685" w:rsidRPr="00C97C6B" w:rsidRDefault="002D7685" w:rsidP="005214D0">
      <w:pPr>
        <w:pStyle w:val="Default"/>
        <w:numPr>
          <w:ilvl w:val="1"/>
          <w:numId w:val="2"/>
        </w:numPr>
        <w:spacing w:after="152" w:line="276" w:lineRule="auto"/>
        <w:jc w:val="both"/>
        <w:rPr>
          <w:rFonts w:ascii="Arial" w:hAnsi="Arial" w:cs="Arial"/>
          <w:sz w:val="20"/>
          <w:szCs w:val="20"/>
        </w:rPr>
      </w:pPr>
      <w:r w:rsidRPr="00C97C6B">
        <w:rPr>
          <w:rFonts w:ascii="Arial" w:hAnsi="Arial" w:cs="Arial"/>
          <w:sz w:val="20"/>
          <w:szCs w:val="20"/>
        </w:rPr>
        <w:t xml:space="preserve">have minimum A2 BER (NZEB) (if new build) </w:t>
      </w:r>
    </w:p>
    <w:p w14:paraId="6EC51899" w14:textId="77777777" w:rsidR="002D7685" w:rsidRDefault="002D7685" w:rsidP="005214D0">
      <w:pPr>
        <w:pStyle w:val="Default"/>
        <w:numPr>
          <w:ilvl w:val="1"/>
          <w:numId w:val="2"/>
        </w:numPr>
        <w:spacing w:after="152" w:line="276" w:lineRule="auto"/>
        <w:jc w:val="both"/>
        <w:rPr>
          <w:rFonts w:ascii="Arial" w:hAnsi="Arial" w:cs="Arial"/>
          <w:sz w:val="20"/>
          <w:szCs w:val="20"/>
        </w:rPr>
      </w:pPr>
      <w:r w:rsidRPr="00C97C6B">
        <w:rPr>
          <w:rFonts w:ascii="Arial" w:hAnsi="Arial" w:cs="Arial"/>
          <w:sz w:val="20"/>
          <w:szCs w:val="20"/>
        </w:rPr>
        <w:t xml:space="preserve">comply with current planning building regulations </w:t>
      </w:r>
    </w:p>
    <w:p w14:paraId="1A4D886A" w14:textId="77777777" w:rsidR="002D7685" w:rsidRDefault="002D7685" w:rsidP="005214D0">
      <w:pPr>
        <w:pStyle w:val="Default"/>
        <w:numPr>
          <w:ilvl w:val="1"/>
          <w:numId w:val="2"/>
        </w:numPr>
        <w:spacing w:line="276" w:lineRule="auto"/>
        <w:jc w:val="both"/>
        <w:rPr>
          <w:rFonts w:ascii="Arial" w:hAnsi="Arial" w:cs="Arial"/>
          <w:sz w:val="20"/>
          <w:szCs w:val="20"/>
        </w:rPr>
      </w:pPr>
      <w:r w:rsidRPr="00C97C6B">
        <w:rPr>
          <w:rFonts w:ascii="Arial" w:hAnsi="Arial" w:cs="Arial"/>
          <w:sz w:val="20"/>
          <w:szCs w:val="20"/>
        </w:rPr>
        <w:t xml:space="preserve">be provided with new home structural guarantee i.e. Homebond/Premier (if new build) </w:t>
      </w:r>
    </w:p>
    <w:p w14:paraId="2B771477" w14:textId="77777777" w:rsidR="00C80B9C" w:rsidRDefault="00C80B9C" w:rsidP="005214D0">
      <w:pPr>
        <w:pStyle w:val="Default"/>
        <w:spacing w:line="276" w:lineRule="auto"/>
        <w:ind w:left="1440"/>
        <w:jc w:val="both"/>
        <w:rPr>
          <w:rFonts w:ascii="Arial" w:hAnsi="Arial" w:cs="Arial"/>
          <w:sz w:val="20"/>
          <w:szCs w:val="20"/>
        </w:rPr>
      </w:pPr>
    </w:p>
    <w:p w14:paraId="1258D76D" w14:textId="77777777" w:rsidR="00C80B9C" w:rsidRPr="00C97C6B" w:rsidRDefault="00C80B9C" w:rsidP="005214D0">
      <w:pPr>
        <w:pStyle w:val="Default"/>
        <w:numPr>
          <w:ilvl w:val="1"/>
          <w:numId w:val="2"/>
        </w:numPr>
        <w:spacing w:line="276" w:lineRule="auto"/>
        <w:jc w:val="both"/>
        <w:rPr>
          <w:rFonts w:ascii="Arial" w:hAnsi="Arial" w:cs="Arial"/>
          <w:sz w:val="20"/>
          <w:szCs w:val="20"/>
        </w:rPr>
      </w:pPr>
      <w:r>
        <w:rPr>
          <w:rFonts w:ascii="Arial" w:hAnsi="Arial" w:cs="Arial"/>
          <w:sz w:val="20"/>
          <w:szCs w:val="20"/>
        </w:rPr>
        <w:t xml:space="preserve">in the event of a proposal being considered under the Turnkey Renewal scheme, it will be required to achieve a minimum A3 standard. </w:t>
      </w:r>
    </w:p>
    <w:p w14:paraId="754D1AEE" w14:textId="77777777" w:rsidR="002D7685" w:rsidRPr="00C97C6B" w:rsidRDefault="002D7685" w:rsidP="005214D0">
      <w:pPr>
        <w:pStyle w:val="Default"/>
        <w:spacing w:line="276" w:lineRule="auto"/>
        <w:jc w:val="both"/>
        <w:rPr>
          <w:rFonts w:ascii="Arial" w:hAnsi="Arial" w:cs="Arial"/>
          <w:sz w:val="20"/>
          <w:szCs w:val="20"/>
        </w:rPr>
      </w:pPr>
    </w:p>
    <w:p w14:paraId="2A0F0E5B" w14:textId="77777777" w:rsidR="002D7685" w:rsidRPr="00C97C6B" w:rsidRDefault="002D7685" w:rsidP="005214D0">
      <w:pPr>
        <w:pStyle w:val="Default"/>
        <w:numPr>
          <w:ilvl w:val="0"/>
          <w:numId w:val="3"/>
        </w:numPr>
        <w:spacing w:line="276" w:lineRule="auto"/>
        <w:jc w:val="both"/>
        <w:rPr>
          <w:rFonts w:ascii="Arial" w:hAnsi="Arial" w:cs="Arial"/>
          <w:sz w:val="20"/>
          <w:szCs w:val="20"/>
        </w:rPr>
      </w:pPr>
      <w:r w:rsidRPr="00C97C6B">
        <w:rPr>
          <w:rFonts w:ascii="Arial" w:hAnsi="Arial" w:cs="Arial"/>
          <w:sz w:val="20"/>
          <w:szCs w:val="20"/>
        </w:rPr>
        <w:t>For completed units, applicants must be in a position to provide the following</w:t>
      </w:r>
      <w:r w:rsidR="009A2624">
        <w:rPr>
          <w:rFonts w:ascii="Arial" w:hAnsi="Arial" w:cs="Arial"/>
          <w:sz w:val="20"/>
          <w:szCs w:val="20"/>
        </w:rPr>
        <w:t>, as Further Information if requested, but no later than exchange of contracts</w:t>
      </w:r>
      <w:r w:rsidRPr="00C97C6B">
        <w:rPr>
          <w:rFonts w:ascii="Arial" w:hAnsi="Arial" w:cs="Arial"/>
          <w:sz w:val="20"/>
          <w:szCs w:val="20"/>
        </w:rPr>
        <w:t xml:space="preserve">: </w:t>
      </w:r>
    </w:p>
    <w:p w14:paraId="1EA67022" w14:textId="77777777" w:rsidR="002D7685" w:rsidRPr="00C97C6B" w:rsidRDefault="002D7685" w:rsidP="005214D0">
      <w:pPr>
        <w:pStyle w:val="Default"/>
        <w:spacing w:line="276" w:lineRule="auto"/>
        <w:jc w:val="both"/>
        <w:rPr>
          <w:rFonts w:ascii="Arial" w:hAnsi="Arial" w:cs="Arial"/>
          <w:sz w:val="20"/>
          <w:szCs w:val="20"/>
        </w:rPr>
      </w:pPr>
    </w:p>
    <w:p w14:paraId="72288F3B" w14:textId="77777777" w:rsidR="002D7685" w:rsidRPr="00C97C6B" w:rsidRDefault="002D7685" w:rsidP="005214D0">
      <w:pPr>
        <w:pStyle w:val="Default"/>
        <w:numPr>
          <w:ilvl w:val="1"/>
          <w:numId w:val="2"/>
        </w:numPr>
        <w:spacing w:after="152" w:line="276" w:lineRule="auto"/>
        <w:jc w:val="both"/>
        <w:rPr>
          <w:rFonts w:ascii="Arial" w:hAnsi="Arial" w:cs="Arial"/>
          <w:sz w:val="20"/>
          <w:szCs w:val="20"/>
        </w:rPr>
      </w:pPr>
      <w:r w:rsidRPr="00C97C6B">
        <w:rPr>
          <w:rFonts w:ascii="Arial" w:hAnsi="Arial" w:cs="Arial"/>
          <w:sz w:val="20"/>
          <w:szCs w:val="20"/>
        </w:rPr>
        <w:t xml:space="preserve">Design Certifier Requirements </w:t>
      </w:r>
    </w:p>
    <w:p w14:paraId="190BC432" w14:textId="77777777" w:rsidR="002D7685" w:rsidRPr="00C97C6B" w:rsidRDefault="002D7685" w:rsidP="005214D0">
      <w:pPr>
        <w:pStyle w:val="Default"/>
        <w:numPr>
          <w:ilvl w:val="1"/>
          <w:numId w:val="2"/>
        </w:numPr>
        <w:spacing w:after="152" w:line="276" w:lineRule="auto"/>
        <w:jc w:val="both"/>
        <w:rPr>
          <w:rFonts w:ascii="Arial" w:hAnsi="Arial" w:cs="Arial"/>
          <w:sz w:val="20"/>
          <w:szCs w:val="20"/>
        </w:rPr>
      </w:pPr>
      <w:r w:rsidRPr="00C97C6B">
        <w:rPr>
          <w:rFonts w:ascii="Arial" w:hAnsi="Arial" w:cs="Arial"/>
          <w:sz w:val="20"/>
          <w:szCs w:val="20"/>
        </w:rPr>
        <w:t xml:space="preserve">Assigned Certifier Requirements </w:t>
      </w:r>
    </w:p>
    <w:p w14:paraId="73726C15" w14:textId="77777777" w:rsidR="002D7685" w:rsidRPr="00C97C6B" w:rsidRDefault="002D7685" w:rsidP="005214D0">
      <w:pPr>
        <w:pStyle w:val="Default"/>
        <w:numPr>
          <w:ilvl w:val="1"/>
          <w:numId w:val="2"/>
        </w:numPr>
        <w:spacing w:line="276" w:lineRule="auto"/>
        <w:jc w:val="both"/>
        <w:rPr>
          <w:rFonts w:ascii="Arial" w:hAnsi="Arial" w:cs="Arial"/>
          <w:sz w:val="20"/>
          <w:szCs w:val="20"/>
        </w:rPr>
      </w:pPr>
      <w:r w:rsidRPr="00C97C6B">
        <w:rPr>
          <w:rFonts w:ascii="Arial" w:hAnsi="Arial" w:cs="Arial"/>
          <w:sz w:val="20"/>
          <w:szCs w:val="20"/>
        </w:rPr>
        <w:t xml:space="preserve">Design Team Collateral Warranties </w:t>
      </w:r>
    </w:p>
    <w:p w14:paraId="07A94B22" w14:textId="77777777" w:rsidR="006C2F24" w:rsidRDefault="006C2F24" w:rsidP="005214D0">
      <w:pPr>
        <w:pStyle w:val="Default"/>
        <w:spacing w:line="276" w:lineRule="auto"/>
        <w:jc w:val="both"/>
        <w:rPr>
          <w:rFonts w:ascii="Arial" w:hAnsi="Arial" w:cs="Arial"/>
          <w:sz w:val="20"/>
          <w:szCs w:val="20"/>
        </w:rPr>
      </w:pPr>
    </w:p>
    <w:p w14:paraId="04B4013E" w14:textId="77777777" w:rsidR="002D7685" w:rsidRPr="00C97C6B" w:rsidRDefault="002D7685" w:rsidP="005214D0">
      <w:pPr>
        <w:pStyle w:val="Default"/>
        <w:spacing w:line="276" w:lineRule="auto"/>
        <w:jc w:val="both"/>
        <w:rPr>
          <w:rFonts w:ascii="Arial" w:hAnsi="Arial" w:cs="Arial"/>
          <w:sz w:val="20"/>
          <w:szCs w:val="20"/>
        </w:rPr>
      </w:pPr>
      <w:r w:rsidRPr="00C97C6B">
        <w:rPr>
          <w:rFonts w:ascii="Arial" w:hAnsi="Arial" w:cs="Arial"/>
          <w:sz w:val="20"/>
          <w:szCs w:val="20"/>
        </w:rPr>
        <w:t xml:space="preserve">The criteria that will be used in evaluating submissions are as per the </w:t>
      </w:r>
      <w:r w:rsidRPr="00C97C6B">
        <w:rPr>
          <w:rFonts w:ascii="Arial" w:hAnsi="Arial" w:cs="Arial"/>
          <w:b/>
          <w:bCs/>
          <w:i/>
          <w:iCs/>
          <w:sz w:val="20"/>
          <w:szCs w:val="20"/>
        </w:rPr>
        <w:t xml:space="preserve">Assessment Criteria Table </w:t>
      </w:r>
      <w:r>
        <w:rPr>
          <w:rFonts w:ascii="Arial" w:hAnsi="Arial" w:cs="Arial"/>
          <w:sz w:val="20"/>
          <w:szCs w:val="20"/>
        </w:rPr>
        <w:t xml:space="preserve">in </w:t>
      </w:r>
      <w:r w:rsidRPr="002D7685">
        <w:rPr>
          <w:rFonts w:ascii="Arial" w:hAnsi="Arial" w:cs="Arial"/>
          <w:b/>
          <w:sz w:val="20"/>
          <w:szCs w:val="20"/>
        </w:rPr>
        <w:t>Appendix 1</w:t>
      </w:r>
      <w:r w:rsidRPr="00C97C6B">
        <w:rPr>
          <w:rFonts w:ascii="Arial" w:hAnsi="Arial" w:cs="Arial"/>
          <w:sz w:val="20"/>
          <w:szCs w:val="20"/>
        </w:rPr>
        <w:t>.</w:t>
      </w:r>
    </w:p>
    <w:p w14:paraId="08A0493F" w14:textId="77777777" w:rsidR="002D7685" w:rsidRDefault="002D7685" w:rsidP="005214D0">
      <w:pPr>
        <w:pStyle w:val="Default"/>
        <w:spacing w:line="276" w:lineRule="auto"/>
        <w:jc w:val="both"/>
        <w:rPr>
          <w:rFonts w:ascii="Arial" w:hAnsi="Arial" w:cs="Arial"/>
          <w:sz w:val="20"/>
          <w:szCs w:val="20"/>
        </w:rPr>
      </w:pPr>
      <w:r>
        <w:rPr>
          <w:rFonts w:ascii="Arial" w:hAnsi="Arial" w:cs="Arial"/>
          <w:sz w:val="20"/>
          <w:szCs w:val="20"/>
        </w:rPr>
        <w:t xml:space="preserve">Applicants to use templates to fill in required information for submission in </w:t>
      </w:r>
      <w:r w:rsidRPr="002D7685">
        <w:rPr>
          <w:rFonts w:ascii="Arial" w:hAnsi="Arial" w:cs="Arial"/>
          <w:b/>
          <w:sz w:val="20"/>
          <w:szCs w:val="20"/>
        </w:rPr>
        <w:t>Appendix 2</w:t>
      </w:r>
      <w:r>
        <w:rPr>
          <w:rFonts w:ascii="Arial" w:hAnsi="Arial" w:cs="Arial"/>
          <w:sz w:val="20"/>
          <w:szCs w:val="20"/>
        </w:rPr>
        <w:t xml:space="preserve"> of this document. If they require further space please use another copy of same sheet and submit as per part of submission.</w:t>
      </w:r>
    </w:p>
    <w:p w14:paraId="08269F53" w14:textId="77777777" w:rsidR="005214D0" w:rsidRDefault="005214D0" w:rsidP="005214D0">
      <w:pPr>
        <w:pStyle w:val="Default"/>
        <w:spacing w:line="276" w:lineRule="auto"/>
        <w:jc w:val="both"/>
        <w:rPr>
          <w:rFonts w:ascii="Arial" w:hAnsi="Arial" w:cs="Arial"/>
          <w:sz w:val="20"/>
          <w:szCs w:val="20"/>
        </w:rPr>
      </w:pPr>
    </w:p>
    <w:p w14:paraId="4CBAF7C9" w14:textId="77777777" w:rsidR="002D7685" w:rsidRDefault="002D7685" w:rsidP="005214D0">
      <w:pPr>
        <w:pStyle w:val="Default"/>
        <w:spacing w:line="276" w:lineRule="auto"/>
        <w:jc w:val="both"/>
        <w:rPr>
          <w:rFonts w:ascii="Arial" w:hAnsi="Arial" w:cs="Arial"/>
          <w:sz w:val="20"/>
          <w:szCs w:val="20"/>
        </w:rPr>
      </w:pPr>
      <w:r w:rsidRPr="00C97C6B">
        <w:rPr>
          <w:rFonts w:ascii="Arial" w:hAnsi="Arial" w:cs="Arial"/>
          <w:sz w:val="20"/>
          <w:szCs w:val="20"/>
        </w:rPr>
        <w:t xml:space="preserve">All information is required. Applicants may choose to provide supplementary information, however the provision of the information requested below is mandatory for assessment. </w:t>
      </w:r>
    </w:p>
    <w:p w14:paraId="3BC0C28C" w14:textId="77777777" w:rsidR="005214D0" w:rsidRPr="00C97C6B" w:rsidRDefault="005214D0" w:rsidP="005214D0">
      <w:pPr>
        <w:pStyle w:val="Default"/>
        <w:spacing w:line="276" w:lineRule="auto"/>
        <w:jc w:val="both"/>
        <w:rPr>
          <w:rFonts w:ascii="Arial" w:hAnsi="Arial" w:cs="Arial"/>
          <w:sz w:val="20"/>
          <w:szCs w:val="20"/>
        </w:rPr>
      </w:pPr>
    </w:p>
    <w:p w14:paraId="6CF4373E" w14:textId="77777777" w:rsidR="002D7685" w:rsidRDefault="002D7685" w:rsidP="005214D0">
      <w:pPr>
        <w:pStyle w:val="Default"/>
        <w:spacing w:line="276" w:lineRule="auto"/>
        <w:jc w:val="both"/>
        <w:rPr>
          <w:rFonts w:ascii="Arial" w:hAnsi="Arial" w:cs="Arial"/>
          <w:sz w:val="20"/>
          <w:szCs w:val="20"/>
        </w:rPr>
      </w:pPr>
      <w:r w:rsidRPr="00C97C6B">
        <w:rPr>
          <w:rFonts w:ascii="Arial" w:hAnsi="Arial" w:cs="Arial"/>
          <w:sz w:val="20"/>
          <w:szCs w:val="20"/>
        </w:rPr>
        <w:t xml:space="preserve">Applications shall be assessed in accordance with the applicant's submission and response to the criteria. </w:t>
      </w:r>
    </w:p>
    <w:p w14:paraId="6FF8432D" w14:textId="77777777" w:rsidR="002D7685" w:rsidRPr="00C97C6B" w:rsidRDefault="002D7685" w:rsidP="005214D0">
      <w:pPr>
        <w:pStyle w:val="Default"/>
        <w:spacing w:line="276" w:lineRule="auto"/>
        <w:jc w:val="both"/>
        <w:rPr>
          <w:rFonts w:ascii="Arial" w:hAnsi="Arial" w:cs="Arial"/>
          <w:sz w:val="20"/>
          <w:szCs w:val="20"/>
        </w:rPr>
      </w:pPr>
    </w:p>
    <w:p w14:paraId="223606B7" w14:textId="77777777" w:rsidR="002D7685" w:rsidRPr="00502DB3" w:rsidRDefault="002D7685" w:rsidP="005214D0">
      <w:pPr>
        <w:pStyle w:val="Default"/>
        <w:spacing w:line="276" w:lineRule="auto"/>
        <w:jc w:val="both"/>
        <w:rPr>
          <w:rFonts w:ascii="Arial" w:hAnsi="Arial" w:cs="Arial"/>
          <w:b/>
          <w:bCs/>
          <w:i/>
          <w:iCs/>
          <w:sz w:val="20"/>
          <w:szCs w:val="20"/>
        </w:rPr>
      </w:pPr>
      <w:r w:rsidRPr="00C97C6B">
        <w:rPr>
          <w:rFonts w:ascii="Arial" w:hAnsi="Arial" w:cs="Arial"/>
          <w:sz w:val="20"/>
          <w:szCs w:val="20"/>
        </w:rPr>
        <w:t xml:space="preserve">There is a potential maximum of 100 marks as outlined in the attached </w:t>
      </w:r>
      <w:r w:rsidRPr="00C97C6B">
        <w:rPr>
          <w:rFonts w:ascii="Arial" w:hAnsi="Arial" w:cs="Arial"/>
          <w:b/>
          <w:bCs/>
          <w:i/>
          <w:iCs/>
          <w:sz w:val="20"/>
          <w:szCs w:val="20"/>
        </w:rPr>
        <w:t>Assessment Criteria Table</w:t>
      </w:r>
      <w:r>
        <w:rPr>
          <w:rFonts w:ascii="Arial" w:hAnsi="Arial" w:cs="Arial"/>
          <w:b/>
          <w:bCs/>
          <w:i/>
          <w:iCs/>
          <w:sz w:val="20"/>
          <w:szCs w:val="20"/>
        </w:rPr>
        <w:t xml:space="preserve"> </w:t>
      </w:r>
      <w:r>
        <w:rPr>
          <w:rFonts w:ascii="Arial" w:hAnsi="Arial" w:cs="Arial"/>
          <w:bCs/>
          <w:iCs/>
          <w:sz w:val="20"/>
          <w:szCs w:val="20"/>
        </w:rPr>
        <w:t xml:space="preserve">in </w:t>
      </w:r>
      <w:r w:rsidRPr="002D7685">
        <w:rPr>
          <w:rFonts w:ascii="Arial" w:hAnsi="Arial" w:cs="Arial"/>
          <w:b/>
          <w:bCs/>
          <w:iCs/>
          <w:sz w:val="20"/>
          <w:szCs w:val="20"/>
        </w:rPr>
        <w:t>Appendix 1</w:t>
      </w:r>
      <w:r>
        <w:rPr>
          <w:rFonts w:ascii="Arial" w:hAnsi="Arial" w:cs="Arial"/>
          <w:b/>
          <w:bCs/>
          <w:i/>
          <w:iCs/>
          <w:sz w:val="20"/>
          <w:szCs w:val="20"/>
        </w:rPr>
        <w:t>.</w:t>
      </w:r>
    </w:p>
    <w:p w14:paraId="0DAC6D94" w14:textId="77777777" w:rsidR="002D7685" w:rsidRDefault="002D7685" w:rsidP="005214D0">
      <w:pPr>
        <w:pStyle w:val="Default"/>
        <w:spacing w:line="276" w:lineRule="auto"/>
        <w:jc w:val="both"/>
        <w:rPr>
          <w:rFonts w:ascii="Arial" w:hAnsi="Arial" w:cs="Arial"/>
          <w:sz w:val="20"/>
          <w:szCs w:val="20"/>
        </w:rPr>
      </w:pPr>
    </w:p>
    <w:p w14:paraId="2AF48B1A" w14:textId="77777777" w:rsidR="002D7685" w:rsidRDefault="002D7685" w:rsidP="005214D0">
      <w:pPr>
        <w:pStyle w:val="Default"/>
        <w:jc w:val="both"/>
        <w:rPr>
          <w:sz w:val="22"/>
          <w:szCs w:val="22"/>
        </w:rPr>
      </w:pPr>
      <w:r>
        <w:rPr>
          <w:sz w:val="22"/>
          <w:szCs w:val="22"/>
        </w:rPr>
        <w:t>Criteria 1-</w:t>
      </w:r>
      <w:r w:rsidR="008850D3">
        <w:rPr>
          <w:sz w:val="22"/>
          <w:szCs w:val="22"/>
        </w:rPr>
        <w:t>2</w:t>
      </w:r>
      <w:r>
        <w:rPr>
          <w:sz w:val="22"/>
          <w:szCs w:val="22"/>
        </w:rPr>
        <w:t xml:space="preserve"> must be passed before criteria </w:t>
      </w:r>
      <w:r w:rsidR="008850D3">
        <w:rPr>
          <w:sz w:val="22"/>
          <w:szCs w:val="22"/>
        </w:rPr>
        <w:t>3</w:t>
      </w:r>
      <w:r>
        <w:rPr>
          <w:sz w:val="22"/>
          <w:szCs w:val="22"/>
        </w:rPr>
        <w:t>-</w:t>
      </w:r>
      <w:r w:rsidR="008850D3">
        <w:rPr>
          <w:sz w:val="22"/>
          <w:szCs w:val="22"/>
        </w:rPr>
        <w:t>7</w:t>
      </w:r>
      <w:r>
        <w:rPr>
          <w:sz w:val="22"/>
          <w:szCs w:val="22"/>
        </w:rPr>
        <w:t xml:space="preserve"> are assessed. </w:t>
      </w:r>
    </w:p>
    <w:p w14:paraId="0289311A" w14:textId="77777777" w:rsidR="002D7685" w:rsidRDefault="002D7685" w:rsidP="005214D0">
      <w:pPr>
        <w:pStyle w:val="Default"/>
        <w:jc w:val="both"/>
        <w:rPr>
          <w:sz w:val="22"/>
          <w:szCs w:val="22"/>
        </w:rPr>
      </w:pPr>
    </w:p>
    <w:p w14:paraId="642D5EF3" w14:textId="77777777" w:rsidR="002D7685" w:rsidRDefault="002D7685" w:rsidP="005214D0">
      <w:pPr>
        <w:pStyle w:val="Default"/>
        <w:jc w:val="both"/>
        <w:rPr>
          <w:sz w:val="22"/>
          <w:szCs w:val="22"/>
        </w:rPr>
      </w:pPr>
      <w:r>
        <w:rPr>
          <w:sz w:val="22"/>
          <w:szCs w:val="22"/>
        </w:rPr>
        <w:t xml:space="preserve">Any box not completed shall be assessed as 0 marks. </w:t>
      </w:r>
    </w:p>
    <w:p w14:paraId="3BA08C70" w14:textId="77777777" w:rsidR="002D7685" w:rsidRDefault="002D7685" w:rsidP="005214D0">
      <w:pPr>
        <w:pStyle w:val="Default"/>
        <w:jc w:val="both"/>
        <w:rPr>
          <w:sz w:val="22"/>
          <w:szCs w:val="22"/>
        </w:rPr>
      </w:pPr>
    </w:p>
    <w:p w14:paraId="19386E58" w14:textId="77777777" w:rsidR="002D7685" w:rsidRDefault="002D7685" w:rsidP="005214D0">
      <w:pPr>
        <w:pStyle w:val="Default"/>
        <w:jc w:val="both"/>
        <w:rPr>
          <w:sz w:val="22"/>
          <w:szCs w:val="22"/>
        </w:rPr>
      </w:pPr>
      <w:r>
        <w:rPr>
          <w:sz w:val="22"/>
          <w:szCs w:val="22"/>
        </w:rPr>
        <w:t xml:space="preserve">Tipperary County Council may request clarifications from applicants at any stage. </w:t>
      </w:r>
    </w:p>
    <w:p w14:paraId="24EDEEA7" w14:textId="77777777" w:rsidR="002D7685" w:rsidRDefault="002D7685" w:rsidP="002D7685">
      <w:pPr>
        <w:pStyle w:val="Default"/>
        <w:rPr>
          <w:sz w:val="22"/>
          <w:szCs w:val="22"/>
        </w:rPr>
      </w:pPr>
    </w:p>
    <w:p w14:paraId="56E9377C" w14:textId="77777777" w:rsidR="005214D0" w:rsidRDefault="005214D0" w:rsidP="002D7685">
      <w:pPr>
        <w:pStyle w:val="Default"/>
        <w:rPr>
          <w:sz w:val="22"/>
          <w:szCs w:val="22"/>
        </w:rPr>
      </w:pPr>
    </w:p>
    <w:p w14:paraId="4C028070" w14:textId="77777777" w:rsidR="005214D0" w:rsidRDefault="005214D0" w:rsidP="002D7685">
      <w:pPr>
        <w:pStyle w:val="Default"/>
        <w:rPr>
          <w:sz w:val="22"/>
          <w:szCs w:val="22"/>
        </w:rPr>
      </w:pPr>
    </w:p>
    <w:p w14:paraId="17063436" w14:textId="77777777" w:rsidR="005214D0" w:rsidRDefault="005214D0" w:rsidP="002D7685">
      <w:pPr>
        <w:pStyle w:val="Default"/>
        <w:rPr>
          <w:sz w:val="22"/>
          <w:szCs w:val="22"/>
        </w:rPr>
      </w:pPr>
    </w:p>
    <w:p w14:paraId="640DC831" w14:textId="77777777" w:rsidR="005214D0" w:rsidRPr="00F76C0F" w:rsidRDefault="005214D0" w:rsidP="005214D0">
      <w:pPr>
        <w:pStyle w:val="Default"/>
        <w:spacing w:after="27"/>
        <w:ind w:left="7920" w:firstLine="720"/>
        <w:rPr>
          <w:b/>
          <w:sz w:val="22"/>
          <w:szCs w:val="22"/>
          <w:u w:val="single"/>
        </w:rPr>
      </w:pPr>
      <w:r w:rsidRPr="00F76C0F">
        <w:rPr>
          <w:b/>
          <w:sz w:val="22"/>
          <w:szCs w:val="22"/>
          <w:u w:val="single"/>
        </w:rPr>
        <w:t>Page nr. 4.</w:t>
      </w:r>
    </w:p>
    <w:p w14:paraId="7FC5F210" w14:textId="77777777" w:rsidR="002D7685" w:rsidRDefault="002D7685" w:rsidP="005214D0">
      <w:pPr>
        <w:pStyle w:val="Default"/>
        <w:jc w:val="both"/>
        <w:rPr>
          <w:sz w:val="22"/>
          <w:szCs w:val="22"/>
        </w:rPr>
      </w:pPr>
      <w:r>
        <w:rPr>
          <w:sz w:val="22"/>
          <w:szCs w:val="22"/>
        </w:rPr>
        <w:lastRenderedPageBreak/>
        <w:t xml:space="preserve">Following assessment, Tipperary County Council may request details of the following from applicants and applicants must supply, if requested: </w:t>
      </w:r>
    </w:p>
    <w:p w14:paraId="67E45016" w14:textId="77777777" w:rsidR="002D7685" w:rsidRDefault="002D7685" w:rsidP="005214D0">
      <w:pPr>
        <w:pStyle w:val="Default"/>
        <w:jc w:val="both"/>
        <w:rPr>
          <w:sz w:val="22"/>
          <w:szCs w:val="22"/>
        </w:rPr>
      </w:pPr>
    </w:p>
    <w:p w14:paraId="3CE15AFF" w14:textId="77777777" w:rsidR="002D7685" w:rsidRDefault="002D7685" w:rsidP="005214D0">
      <w:pPr>
        <w:pStyle w:val="Default"/>
        <w:numPr>
          <w:ilvl w:val="1"/>
          <w:numId w:val="2"/>
        </w:numPr>
        <w:spacing w:after="27"/>
        <w:jc w:val="both"/>
        <w:rPr>
          <w:sz w:val="22"/>
          <w:szCs w:val="22"/>
        </w:rPr>
      </w:pPr>
      <w:r>
        <w:rPr>
          <w:sz w:val="22"/>
          <w:szCs w:val="22"/>
        </w:rPr>
        <w:t xml:space="preserve">Financial Capability </w:t>
      </w:r>
    </w:p>
    <w:p w14:paraId="2C6CBDE8" w14:textId="77777777" w:rsidR="002D7685" w:rsidRDefault="002D7685" w:rsidP="005214D0">
      <w:pPr>
        <w:pStyle w:val="Default"/>
        <w:numPr>
          <w:ilvl w:val="1"/>
          <w:numId w:val="2"/>
        </w:numPr>
        <w:spacing w:after="27"/>
        <w:jc w:val="both"/>
        <w:rPr>
          <w:sz w:val="22"/>
          <w:szCs w:val="22"/>
        </w:rPr>
      </w:pPr>
      <w:r>
        <w:rPr>
          <w:sz w:val="22"/>
          <w:szCs w:val="22"/>
        </w:rPr>
        <w:t xml:space="preserve">Technical Capability </w:t>
      </w:r>
    </w:p>
    <w:p w14:paraId="62BE3BE1" w14:textId="77777777" w:rsidR="002D7685" w:rsidRDefault="002D7685" w:rsidP="005214D0">
      <w:pPr>
        <w:pStyle w:val="Default"/>
        <w:numPr>
          <w:ilvl w:val="1"/>
          <w:numId w:val="2"/>
        </w:numPr>
        <w:spacing w:after="27"/>
        <w:jc w:val="both"/>
        <w:rPr>
          <w:sz w:val="22"/>
          <w:szCs w:val="22"/>
        </w:rPr>
      </w:pPr>
      <w:r>
        <w:rPr>
          <w:sz w:val="22"/>
          <w:szCs w:val="22"/>
        </w:rPr>
        <w:t xml:space="preserve">Development Capability </w:t>
      </w:r>
    </w:p>
    <w:p w14:paraId="370C1555" w14:textId="77777777" w:rsidR="002D7685" w:rsidRDefault="002D7685" w:rsidP="005214D0">
      <w:pPr>
        <w:pStyle w:val="Default"/>
        <w:numPr>
          <w:ilvl w:val="1"/>
          <w:numId w:val="2"/>
        </w:numPr>
        <w:spacing w:after="27"/>
        <w:jc w:val="both"/>
        <w:rPr>
          <w:sz w:val="22"/>
          <w:szCs w:val="22"/>
        </w:rPr>
      </w:pPr>
      <w:r>
        <w:rPr>
          <w:sz w:val="22"/>
          <w:szCs w:val="22"/>
        </w:rPr>
        <w:t xml:space="preserve">Detailed programme and delivery timeframe </w:t>
      </w:r>
    </w:p>
    <w:p w14:paraId="659B3B9D" w14:textId="77777777" w:rsidR="002D7685" w:rsidRDefault="002D7685" w:rsidP="005214D0">
      <w:pPr>
        <w:pStyle w:val="Default"/>
        <w:numPr>
          <w:ilvl w:val="1"/>
          <w:numId w:val="2"/>
        </w:numPr>
        <w:jc w:val="both"/>
        <w:rPr>
          <w:sz w:val="22"/>
          <w:szCs w:val="22"/>
        </w:rPr>
      </w:pPr>
      <w:r>
        <w:rPr>
          <w:sz w:val="22"/>
          <w:szCs w:val="22"/>
        </w:rPr>
        <w:t>Price breakdown sufficient to allow Tipperary County Council appointed QS to determine feasibility</w:t>
      </w:r>
    </w:p>
    <w:p w14:paraId="0F4AD8CB" w14:textId="77777777" w:rsidR="00B90F7F" w:rsidRDefault="00B90F7F" w:rsidP="00AC7DAA">
      <w:pPr>
        <w:spacing w:line="276" w:lineRule="auto"/>
        <w:jc w:val="both"/>
      </w:pPr>
    </w:p>
    <w:p w14:paraId="456BA6A8" w14:textId="77777777" w:rsidR="00F76C0F" w:rsidRDefault="00F76C0F" w:rsidP="00AC7DAA">
      <w:pPr>
        <w:spacing w:line="276" w:lineRule="auto"/>
        <w:jc w:val="both"/>
      </w:pPr>
    </w:p>
    <w:p w14:paraId="4DE55CBD" w14:textId="77777777" w:rsidR="00F76C0F" w:rsidRDefault="00F76C0F" w:rsidP="00AC7DAA">
      <w:pPr>
        <w:spacing w:line="276" w:lineRule="auto"/>
        <w:jc w:val="both"/>
      </w:pPr>
    </w:p>
    <w:p w14:paraId="7323931A" w14:textId="77777777" w:rsidR="00F76C0F" w:rsidRDefault="00F76C0F" w:rsidP="00AC7DAA">
      <w:pPr>
        <w:spacing w:line="276" w:lineRule="auto"/>
        <w:jc w:val="both"/>
      </w:pPr>
    </w:p>
    <w:p w14:paraId="36CF417C" w14:textId="77777777" w:rsidR="00F76C0F" w:rsidRDefault="00F76C0F" w:rsidP="00AC7DAA">
      <w:pPr>
        <w:spacing w:line="276" w:lineRule="auto"/>
        <w:jc w:val="both"/>
      </w:pPr>
    </w:p>
    <w:p w14:paraId="48100165" w14:textId="77777777" w:rsidR="00F76C0F" w:rsidRDefault="00F76C0F" w:rsidP="00AC7DAA">
      <w:pPr>
        <w:spacing w:line="276" w:lineRule="auto"/>
        <w:jc w:val="both"/>
      </w:pPr>
    </w:p>
    <w:p w14:paraId="2912673E" w14:textId="77777777" w:rsidR="00F76C0F" w:rsidRDefault="00F76C0F" w:rsidP="00AC7DAA">
      <w:pPr>
        <w:spacing w:line="276" w:lineRule="auto"/>
        <w:jc w:val="both"/>
      </w:pPr>
    </w:p>
    <w:p w14:paraId="420F9069" w14:textId="77777777" w:rsidR="00F76C0F" w:rsidRDefault="00F76C0F" w:rsidP="00AC7DAA">
      <w:pPr>
        <w:spacing w:line="276" w:lineRule="auto"/>
        <w:jc w:val="both"/>
      </w:pPr>
    </w:p>
    <w:p w14:paraId="6A23F2A5" w14:textId="77777777" w:rsidR="00F76C0F" w:rsidRDefault="00F76C0F" w:rsidP="00AC7DAA">
      <w:pPr>
        <w:spacing w:line="276" w:lineRule="auto"/>
        <w:jc w:val="both"/>
      </w:pPr>
    </w:p>
    <w:p w14:paraId="0020905E" w14:textId="77777777" w:rsidR="00F76C0F" w:rsidRDefault="00F76C0F" w:rsidP="00AC7DAA">
      <w:pPr>
        <w:spacing w:line="276" w:lineRule="auto"/>
        <w:jc w:val="both"/>
      </w:pPr>
    </w:p>
    <w:p w14:paraId="7C4F1340" w14:textId="77777777" w:rsidR="00F76C0F" w:rsidRDefault="00F76C0F" w:rsidP="00AC7DAA">
      <w:pPr>
        <w:spacing w:line="276" w:lineRule="auto"/>
        <w:jc w:val="both"/>
      </w:pPr>
    </w:p>
    <w:p w14:paraId="00A28BCC" w14:textId="77777777" w:rsidR="00F76C0F" w:rsidRDefault="00F76C0F" w:rsidP="00AC7DAA">
      <w:pPr>
        <w:spacing w:line="276" w:lineRule="auto"/>
        <w:jc w:val="both"/>
      </w:pPr>
    </w:p>
    <w:p w14:paraId="76D9B140" w14:textId="77777777" w:rsidR="00F76C0F" w:rsidRDefault="00F76C0F" w:rsidP="00AC7DAA">
      <w:pPr>
        <w:spacing w:line="276" w:lineRule="auto"/>
        <w:jc w:val="both"/>
      </w:pPr>
    </w:p>
    <w:p w14:paraId="1871E189" w14:textId="77777777" w:rsidR="00F76C0F" w:rsidRDefault="00F76C0F" w:rsidP="00AC7DAA">
      <w:pPr>
        <w:spacing w:line="276" w:lineRule="auto"/>
        <w:jc w:val="both"/>
      </w:pPr>
    </w:p>
    <w:p w14:paraId="63E5F865" w14:textId="77777777" w:rsidR="00F76C0F" w:rsidRDefault="00F76C0F" w:rsidP="00AC7DAA">
      <w:pPr>
        <w:spacing w:line="276" w:lineRule="auto"/>
        <w:jc w:val="both"/>
      </w:pPr>
    </w:p>
    <w:p w14:paraId="08771A4E" w14:textId="77777777" w:rsidR="00F76C0F" w:rsidRDefault="00F76C0F" w:rsidP="00AC7DAA">
      <w:pPr>
        <w:spacing w:line="276" w:lineRule="auto"/>
        <w:jc w:val="both"/>
      </w:pPr>
    </w:p>
    <w:p w14:paraId="5C38CD1E" w14:textId="77777777" w:rsidR="00F76C0F" w:rsidRDefault="00F76C0F" w:rsidP="00AC7DAA">
      <w:pPr>
        <w:spacing w:line="276" w:lineRule="auto"/>
        <w:jc w:val="both"/>
      </w:pPr>
    </w:p>
    <w:p w14:paraId="0A21ED3D" w14:textId="77777777" w:rsidR="00F76C0F" w:rsidRDefault="00F76C0F" w:rsidP="00AC7DAA">
      <w:pPr>
        <w:spacing w:line="276" w:lineRule="auto"/>
        <w:jc w:val="both"/>
      </w:pPr>
    </w:p>
    <w:p w14:paraId="529701DE" w14:textId="77777777" w:rsidR="00F76C0F" w:rsidRDefault="00F76C0F" w:rsidP="00AC7DAA">
      <w:pPr>
        <w:spacing w:line="276" w:lineRule="auto"/>
        <w:jc w:val="both"/>
      </w:pPr>
    </w:p>
    <w:p w14:paraId="062F9125" w14:textId="77777777" w:rsidR="00F76C0F" w:rsidRDefault="00F76C0F" w:rsidP="00AC7DAA">
      <w:pPr>
        <w:spacing w:line="276" w:lineRule="auto"/>
        <w:jc w:val="both"/>
      </w:pPr>
    </w:p>
    <w:p w14:paraId="69DFF6B4" w14:textId="77777777" w:rsidR="00F76C0F" w:rsidRDefault="00F76C0F" w:rsidP="00AC7DAA">
      <w:pPr>
        <w:spacing w:line="276" w:lineRule="auto"/>
        <w:jc w:val="both"/>
      </w:pPr>
    </w:p>
    <w:p w14:paraId="5008556B" w14:textId="77777777" w:rsidR="00F76C0F" w:rsidRDefault="00F76C0F" w:rsidP="00AC7DAA">
      <w:pPr>
        <w:spacing w:line="276" w:lineRule="auto"/>
        <w:jc w:val="both"/>
      </w:pPr>
    </w:p>
    <w:p w14:paraId="6AC1D7A4" w14:textId="77777777" w:rsidR="00F76C0F" w:rsidRDefault="00F76C0F" w:rsidP="00AC7DAA">
      <w:pPr>
        <w:spacing w:line="276" w:lineRule="auto"/>
        <w:jc w:val="both"/>
      </w:pPr>
    </w:p>
    <w:p w14:paraId="297A8C64" w14:textId="77777777" w:rsidR="00F76C0F" w:rsidRDefault="00F76C0F" w:rsidP="00AC7DAA">
      <w:pPr>
        <w:spacing w:line="276" w:lineRule="auto"/>
        <w:jc w:val="both"/>
      </w:pPr>
    </w:p>
    <w:p w14:paraId="5D689BB0" w14:textId="77777777" w:rsidR="00F76C0F" w:rsidRDefault="00F76C0F" w:rsidP="00AC7DAA">
      <w:pPr>
        <w:spacing w:line="276" w:lineRule="auto"/>
        <w:jc w:val="both"/>
      </w:pPr>
    </w:p>
    <w:p w14:paraId="11299418" w14:textId="77777777" w:rsidR="00F76C0F" w:rsidRPr="00F76C0F" w:rsidRDefault="00F76C0F" w:rsidP="00F76C0F">
      <w:pPr>
        <w:spacing w:line="276" w:lineRule="auto"/>
        <w:ind w:left="8640"/>
        <w:jc w:val="both"/>
        <w:rPr>
          <w:b/>
          <w:u w:val="single"/>
        </w:rPr>
      </w:pPr>
      <w:r w:rsidRPr="00F76C0F">
        <w:rPr>
          <w:b/>
          <w:u w:val="single"/>
        </w:rPr>
        <w:t>Page nr. 5.</w:t>
      </w:r>
    </w:p>
    <w:p w14:paraId="03231871" w14:textId="77777777" w:rsidR="003E62DA" w:rsidRDefault="003E62DA" w:rsidP="00D262B6">
      <w:pPr>
        <w:pStyle w:val="Heading1"/>
        <w:numPr>
          <w:ilvl w:val="0"/>
          <w:numId w:val="1"/>
        </w:numPr>
      </w:pPr>
      <w:bookmarkStart w:id="6" w:name="_Toc144807136"/>
      <w:bookmarkStart w:id="7" w:name="_Toc146029742"/>
      <w:r>
        <w:lastRenderedPageBreak/>
        <w:t>Submission Returns</w:t>
      </w:r>
      <w:bookmarkEnd w:id="6"/>
      <w:bookmarkEnd w:id="7"/>
    </w:p>
    <w:p w14:paraId="746D519B" w14:textId="77777777" w:rsidR="009E7F7B" w:rsidRDefault="009E7F7B" w:rsidP="003E62DA">
      <w:pPr>
        <w:spacing w:line="276" w:lineRule="auto"/>
        <w:jc w:val="center"/>
      </w:pPr>
    </w:p>
    <w:p w14:paraId="20E0AE1C" w14:textId="77777777" w:rsidR="003E62DA" w:rsidRPr="009E7F7B" w:rsidRDefault="003E62DA" w:rsidP="009E7F7B">
      <w:pPr>
        <w:spacing w:line="276" w:lineRule="auto"/>
        <w:jc w:val="center"/>
        <w:rPr>
          <w:b/>
          <w:sz w:val="28"/>
          <w:szCs w:val="28"/>
        </w:rPr>
      </w:pPr>
      <w:bookmarkStart w:id="8" w:name="_Hlk146017354"/>
      <w:r w:rsidRPr="009E7F7B">
        <w:rPr>
          <w:b/>
          <w:sz w:val="28"/>
          <w:szCs w:val="28"/>
        </w:rPr>
        <w:t>Tipperary County Council</w:t>
      </w:r>
    </w:p>
    <w:p w14:paraId="668429E2" w14:textId="32540CF5" w:rsidR="003E62DA" w:rsidRPr="009E7F7B" w:rsidRDefault="006316C0" w:rsidP="003E62DA">
      <w:pPr>
        <w:spacing w:line="276" w:lineRule="auto"/>
        <w:jc w:val="center"/>
        <w:rPr>
          <w:b/>
          <w:sz w:val="28"/>
          <w:szCs w:val="28"/>
        </w:rPr>
      </w:pPr>
      <w:r w:rsidRPr="006316C0">
        <w:rPr>
          <w:b/>
          <w:sz w:val="28"/>
          <w:szCs w:val="28"/>
        </w:rPr>
        <w:t>TCC00</w:t>
      </w:r>
      <w:r w:rsidR="002668B1">
        <w:rPr>
          <w:b/>
          <w:sz w:val="28"/>
          <w:szCs w:val="28"/>
        </w:rPr>
        <w:t>2</w:t>
      </w:r>
      <w:r w:rsidR="0021300A">
        <w:rPr>
          <w:b/>
          <w:sz w:val="28"/>
          <w:szCs w:val="28"/>
        </w:rPr>
        <w:t>346</w:t>
      </w:r>
      <w:r w:rsidR="002668B1">
        <w:rPr>
          <w:b/>
          <w:sz w:val="28"/>
          <w:szCs w:val="28"/>
        </w:rPr>
        <w:t>T</w:t>
      </w:r>
      <w:r w:rsidR="00155B98">
        <w:rPr>
          <w:b/>
          <w:sz w:val="28"/>
          <w:szCs w:val="28"/>
        </w:rPr>
        <w:t xml:space="preserve"> </w:t>
      </w:r>
      <w:r w:rsidR="003E62DA" w:rsidRPr="006316C0">
        <w:rPr>
          <w:b/>
          <w:sz w:val="28"/>
          <w:szCs w:val="28"/>
        </w:rPr>
        <w:t>Housing</w:t>
      </w:r>
    </w:p>
    <w:p w14:paraId="7747A867" w14:textId="77777777" w:rsidR="003E62DA" w:rsidRPr="009E7F7B" w:rsidRDefault="003E62DA" w:rsidP="003E62DA">
      <w:pPr>
        <w:spacing w:line="276" w:lineRule="auto"/>
        <w:jc w:val="center"/>
        <w:rPr>
          <w:b/>
          <w:sz w:val="28"/>
          <w:szCs w:val="28"/>
        </w:rPr>
      </w:pPr>
      <w:r w:rsidRPr="009E7F7B">
        <w:rPr>
          <w:b/>
          <w:sz w:val="28"/>
          <w:szCs w:val="28"/>
        </w:rPr>
        <w:t>Request for Expressions of Interest for the provision of social housing</w:t>
      </w:r>
    </w:p>
    <w:p w14:paraId="13146770" w14:textId="77777777" w:rsidR="009E7F7B" w:rsidRPr="009E7F7B" w:rsidRDefault="003E62DA" w:rsidP="00B90F7F">
      <w:pPr>
        <w:spacing w:line="276" w:lineRule="auto"/>
        <w:jc w:val="center"/>
        <w:rPr>
          <w:b/>
          <w:sz w:val="28"/>
          <w:szCs w:val="28"/>
        </w:rPr>
      </w:pPr>
      <w:r w:rsidRPr="009E7F7B">
        <w:rPr>
          <w:b/>
          <w:sz w:val="28"/>
          <w:szCs w:val="28"/>
        </w:rPr>
        <w:t>through turnkey acquisition.</w:t>
      </w:r>
    </w:p>
    <w:p w14:paraId="10D0FC72" w14:textId="77777777" w:rsidR="003E62DA" w:rsidRPr="009E7F7B" w:rsidRDefault="003E62DA" w:rsidP="009E7F7B">
      <w:pPr>
        <w:spacing w:line="276" w:lineRule="auto"/>
        <w:jc w:val="center"/>
        <w:rPr>
          <w:b/>
          <w:sz w:val="28"/>
          <w:szCs w:val="28"/>
        </w:rPr>
      </w:pPr>
      <w:r w:rsidRPr="009E7F7B">
        <w:rPr>
          <w:b/>
          <w:sz w:val="28"/>
          <w:szCs w:val="28"/>
        </w:rPr>
        <w:t>Expression of Interest Application Form</w:t>
      </w:r>
    </w:p>
    <w:p w14:paraId="3C716334" w14:textId="77777777" w:rsidR="003E62DA" w:rsidRDefault="003E62DA" w:rsidP="009E7F7B">
      <w:pPr>
        <w:spacing w:line="276" w:lineRule="auto"/>
        <w:jc w:val="both"/>
      </w:pPr>
      <w:r>
        <w:t xml:space="preserve"> </w:t>
      </w:r>
    </w:p>
    <w:p w14:paraId="64F787CC" w14:textId="77777777" w:rsidR="003E62DA" w:rsidRDefault="009E7F7B" w:rsidP="009E7F7B">
      <w:pPr>
        <w:spacing w:line="276" w:lineRule="auto"/>
        <w:jc w:val="center"/>
      </w:pPr>
      <w:r>
        <w:rPr>
          <w:noProof/>
        </w:rPr>
        <mc:AlternateContent>
          <mc:Choice Requires="wps">
            <w:drawing>
              <wp:anchor distT="0" distB="0" distL="114300" distR="114300" simplePos="0" relativeHeight="251673600" behindDoc="0" locked="0" layoutInCell="1" allowOverlap="1" wp14:anchorId="2D6EB601" wp14:editId="0B490A46">
                <wp:simplePos x="0" y="0"/>
                <wp:positionH relativeFrom="column">
                  <wp:posOffset>219075</wp:posOffset>
                </wp:positionH>
                <wp:positionV relativeFrom="paragraph">
                  <wp:posOffset>211455</wp:posOffset>
                </wp:positionV>
                <wp:extent cx="5800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007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5A5AC" id="Straight Connector 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16.65pt" to="47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" strokecolor="black [3200]" strokeweight="1.5pt">
                <v:stroke joinstyle="miter"/>
              </v:line>
            </w:pict>
          </mc:Fallback>
        </mc:AlternateContent>
      </w:r>
      <w:r>
        <w:t>T</w:t>
      </w:r>
      <w:r w:rsidR="003E62DA">
        <w:t xml:space="preserve">he Expression of Interest form to be completed </w:t>
      </w:r>
      <w:r>
        <w:t xml:space="preserve">as per Appendix 2 </w:t>
      </w:r>
      <w:r w:rsidR="003E62DA">
        <w:t>and returned to Tipperary County</w:t>
      </w:r>
    </w:p>
    <w:p w14:paraId="07218903" w14:textId="77777777" w:rsidR="003E62DA" w:rsidRDefault="009E7F7B" w:rsidP="009E7F7B">
      <w:pPr>
        <w:spacing w:line="276" w:lineRule="auto"/>
        <w:jc w:val="center"/>
      </w:pPr>
      <w:r>
        <w:rPr>
          <w:noProof/>
        </w:rPr>
        <mc:AlternateContent>
          <mc:Choice Requires="wps">
            <w:drawing>
              <wp:anchor distT="0" distB="0" distL="114300" distR="114300" simplePos="0" relativeHeight="251674624" behindDoc="0" locked="0" layoutInCell="1" allowOverlap="1" wp14:anchorId="0C1BE4F7" wp14:editId="252BA0CA">
                <wp:simplePos x="0" y="0"/>
                <wp:positionH relativeFrom="column">
                  <wp:posOffset>914400</wp:posOffset>
                </wp:positionH>
                <wp:positionV relativeFrom="paragraph">
                  <wp:posOffset>179705</wp:posOffset>
                </wp:positionV>
                <wp:extent cx="42957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2957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5EFF5"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4.15pt" to="410.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" strokecolor="black [3200]" strokeweight="1.5pt">
                <v:stroke joinstyle="miter"/>
              </v:line>
            </w:pict>
          </mc:Fallback>
        </mc:AlternateContent>
      </w:r>
      <w:r w:rsidR="003E62DA">
        <w:t>Council for the provision of social housing through turnkey acquisition.</w:t>
      </w:r>
    </w:p>
    <w:p w14:paraId="2C91DAC8" w14:textId="77777777" w:rsidR="003E62DA" w:rsidRDefault="003E62DA" w:rsidP="003E62DA">
      <w:pPr>
        <w:spacing w:line="276" w:lineRule="auto"/>
        <w:jc w:val="both"/>
      </w:pPr>
      <w:r>
        <w:t xml:space="preserve"> </w:t>
      </w:r>
    </w:p>
    <w:p w14:paraId="72830850" w14:textId="77777777" w:rsidR="003E62DA" w:rsidRDefault="003E62DA" w:rsidP="003E62DA">
      <w:pPr>
        <w:spacing w:line="276" w:lineRule="auto"/>
        <w:jc w:val="both"/>
      </w:pPr>
      <w:r>
        <w:t xml:space="preserve">If the applicant wishes the information can be provided on additional pages, but within the </w:t>
      </w:r>
      <w:r w:rsidR="009E7F7B">
        <w:t>same format</w:t>
      </w:r>
      <w:r>
        <w:t>.</w:t>
      </w:r>
    </w:p>
    <w:p w14:paraId="27E2E737" w14:textId="77777777" w:rsidR="003E62DA" w:rsidRDefault="003E62DA" w:rsidP="003E62DA">
      <w:pPr>
        <w:spacing w:line="276" w:lineRule="auto"/>
        <w:jc w:val="both"/>
      </w:pPr>
      <w:r>
        <w:t xml:space="preserve">One hard copy is required to be returned. </w:t>
      </w:r>
    </w:p>
    <w:p w14:paraId="46CCF016" w14:textId="77777777" w:rsidR="003E62DA" w:rsidRDefault="009E7F7B" w:rsidP="003E62DA">
      <w:pPr>
        <w:spacing w:line="276" w:lineRule="auto"/>
        <w:jc w:val="both"/>
      </w:pPr>
      <w:r>
        <w:rPr>
          <w:noProof/>
        </w:rPr>
        <mc:AlternateContent>
          <mc:Choice Requires="wps">
            <w:drawing>
              <wp:anchor distT="0" distB="0" distL="114300" distR="114300" simplePos="0" relativeHeight="251672576" behindDoc="0" locked="0" layoutInCell="1" allowOverlap="1" wp14:anchorId="15C41CAF" wp14:editId="1F8D1B00">
                <wp:simplePos x="0" y="0"/>
                <wp:positionH relativeFrom="column">
                  <wp:posOffset>-38101</wp:posOffset>
                </wp:positionH>
                <wp:positionV relativeFrom="paragraph">
                  <wp:posOffset>213360</wp:posOffset>
                </wp:positionV>
                <wp:extent cx="32289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228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D2111B"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pt,16.8pt" to="251.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" strokecolor="black [3200]" strokeweight="1.5pt">
                <v:stroke joinstyle="miter"/>
              </v:line>
            </w:pict>
          </mc:Fallback>
        </mc:AlternateContent>
      </w:r>
      <w:r w:rsidR="003E62DA">
        <w:t xml:space="preserve">Tipperary County Council Contact (including for queries):  </w:t>
      </w:r>
    </w:p>
    <w:p w14:paraId="3F23644B" w14:textId="77777777" w:rsidR="003E62DA" w:rsidRDefault="003E62DA" w:rsidP="003E62DA">
      <w:pPr>
        <w:spacing w:line="276" w:lineRule="auto"/>
        <w:jc w:val="both"/>
      </w:pPr>
      <w:r>
        <w:t xml:space="preserve">Mr. </w:t>
      </w:r>
      <w:r w:rsidR="00155B98">
        <w:t>Robert Johnston,</w:t>
      </w:r>
    </w:p>
    <w:p w14:paraId="4BCB6517" w14:textId="77777777" w:rsidR="009E7F7B" w:rsidRDefault="00155B98" w:rsidP="003E62DA">
      <w:pPr>
        <w:spacing w:line="276" w:lineRule="auto"/>
        <w:jc w:val="both"/>
      </w:pPr>
      <w:r>
        <w:t>A/</w:t>
      </w:r>
      <w:r w:rsidR="003E62DA">
        <w:t xml:space="preserve">Senior Engineer </w:t>
      </w:r>
    </w:p>
    <w:p w14:paraId="54F20702" w14:textId="77777777" w:rsidR="009E7F7B" w:rsidRPr="009E7F7B" w:rsidRDefault="009E7F7B" w:rsidP="009E7F7B">
      <w:pPr>
        <w:rPr>
          <w:b/>
          <w:i/>
        </w:rPr>
      </w:pPr>
      <w:r>
        <w:rPr>
          <w:b/>
          <w:i/>
          <w:noProof/>
        </w:rPr>
        <mc:AlternateContent>
          <mc:Choice Requires="wps">
            <w:drawing>
              <wp:anchor distT="0" distB="0" distL="114300" distR="114300" simplePos="0" relativeHeight="251675648" behindDoc="0" locked="0" layoutInCell="1" allowOverlap="1" wp14:anchorId="03519609" wp14:editId="6BF5923C">
                <wp:simplePos x="0" y="0"/>
                <wp:positionH relativeFrom="column">
                  <wp:posOffset>19050</wp:posOffset>
                </wp:positionH>
                <wp:positionV relativeFrom="paragraph">
                  <wp:posOffset>188595</wp:posOffset>
                </wp:positionV>
                <wp:extent cx="2667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667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D1451"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85pt" to="21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" strokecolor="black [3200]" strokeweight="1.5pt">
                <v:stroke joinstyle="miter"/>
              </v:line>
            </w:pict>
          </mc:Fallback>
        </mc:AlternateContent>
      </w:r>
      <w:r w:rsidRPr="009E7F7B">
        <w:rPr>
          <w:b/>
          <w:i/>
        </w:rPr>
        <w:t xml:space="preserve">Return of completed Expressions of Interest:  </w:t>
      </w:r>
    </w:p>
    <w:p w14:paraId="6403C7E4" w14:textId="2DC2DEAC" w:rsidR="009E7F7B" w:rsidRDefault="009E7F7B" w:rsidP="009E7F7B">
      <w:r w:rsidRPr="002668B1">
        <w:t xml:space="preserve">Completed Expressions of Interest clearly </w:t>
      </w:r>
      <w:r w:rsidRPr="00A125CA">
        <w:t xml:space="preserve">marked </w:t>
      </w:r>
      <w:r w:rsidR="002668B1" w:rsidRPr="00A125CA">
        <w:rPr>
          <w:b/>
          <w:i/>
        </w:rPr>
        <w:t>TCC00</w:t>
      </w:r>
      <w:r w:rsidR="00A125CA" w:rsidRPr="00A125CA">
        <w:rPr>
          <w:b/>
          <w:i/>
        </w:rPr>
        <w:t>2</w:t>
      </w:r>
      <w:r w:rsidR="0021300A">
        <w:rPr>
          <w:b/>
          <w:i/>
        </w:rPr>
        <w:t>346</w:t>
      </w:r>
      <w:r w:rsidR="00A125CA" w:rsidRPr="00A125CA">
        <w:rPr>
          <w:b/>
          <w:i/>
        </w:rPr>
        <w:t>T</w:t>
      </w:r>
      <w:r w:rsidR="006316C0" w:rsidRPr="00A125CA">
        <w:t xml:space="preserve"> </w:t>
      </w:r>
      <w:r w:rsidRPr="00A125CA">
        <w:t>Housing</w:t>
      </w:r>
      <w:r w:rsidRPr="002668B1">
        <w:t xml:space="preserve"> Request for Expressions of Interest for the provision of social housing through turnkey acquisition, to be returned to:</w:t>
      </w:r>
      <w:r>
        <w:t xml:space="preserve"> </w:t>
      </w:r>
    </w:p>
    <w:p w14:paraId="001872D0" w14:textId="77777777" w:rsidR="009E7F7B" w:rsidRDefault="009E7F7B" w:rsidP="009E7F7B"/>
    <w:p w14:paraId="44F94824" w14:textId="7708B329" w:rsidR="009E7F7B" w:rsidRDefault="002668B1" w:rsidP="009E7F7B">
      <w:r w:rsidRPr="00A125CA">
        <w:rPr>
          <w:b/>
          <w:i/>
        </w:rPr>
        <w:t>TCC002</w:t>
      </w:r>
      <w:r w:rsidR="0021300A">
        <w:rPr>
          <w:b/>
          <w:i/>
        </w:rPr>
        <w:t>346</w:t>
      </w:r>
      <w:r w:rsidRPr="00A125CA">
        <w:rPr>
          <w:b/>
          <w:i/>
        </w:rPr>
        <w:t>T</w:t>
      </w:r>
      <w:r w:rsidR="006316C0" w:rsidRPr="00A125CA">
        <w:t xml:space="preserve"> </w:t>
      </w:r>
      <w:r w:rsidR="009E7F7B" w:rsidRPr="00A125CA">
        <w:t>Housing Request for Expressions of Interest for the provision of social housing through turnkey acquisition</w:t>
      </w:r>
      <w:r w:rsidR="009E7F7B">
        <w:t xml:space="preserve"> </w:t>
      </w:r>
    </w:p>
    <w:p w14:paraId="2A5157DC" w14:textId="77777777" w:rsidR="009E7F7B" w:rsidRPr="008850D3" w:rsidRDefault="009E7F7B" w:rsidP="009E7F7B">
      <w:r w:rsidRPr="008850D3">
        <w:t xml:space="preserve">Tender Box </w:t>
      </w:r>
    </w:p>
    <w:p w14:paraId="0DA45EAE" w14:textId="77777777" w:rsidR="00B72B3D" w:rsidRPr="008850D3" w:rsidRDefault="00B72B3D" w:rsidP="009E7F7B">
      <w:bookmarkStart w:id="9" w:name="_Hlk146017297"/>
      <w:r w:rsidRPr="008850D3">
        <w:t>CSD Desk,</w:t>
      </w:r>
    </w:p>
    <w:p w14:paraId="75D0DED2" w14:textId="77777777" w:rsidR="00B72B3D" w:rsidRPr="008850D3" w:rsidRDefault="00B72B3D" w:rsidP="009E7F7B">
      <w:r w:rsidRPr="008850D3">
        <w:t>Tipperary County Council,</w:t>
      </w:r>
    </w:p>
    <w:p w14:paraId="69012588" w14:textId="77777777" w:rsidR="009E7F7B" w:rsidRPr="008850D3" w:rsidRDefault="00B72B3D" w:rsidP="009E7F7B">
      <w:r w:rsidRPr="008850D3">
        <w:t>Civic Offices,</w:t>
      </w:r>
    </w:p>
    <w:p w14:paraId="6C09CD5C" w14:textId="77777777" w:rsidR="00B72B3D" w:rsidRPr="008850D3" w:rsidRDefault="00B72B3D" w:rsidP="009E7F7B">
      <w:r w:rsidRPr="008850D3">
        <w:t xml:space="preserve">Emmett Street, </w:t>
      </w:r>
    </w:p>
    <w:p w14:paraId="4F184565" w14:textId="77777777" w:rsidR="00B72B3D" w:rsidRPr="008850D3" w:rsidRDefault="00B72B3D" w:rsidP="009E7F7B">
      <w:r w:rsidRPr="008850D3">
        <w:t xml:space="preserve">Clonmel, </w:t>
      </w:r>
    </w:p>
    <w:p w14:paraId="712B2102" w14:textId="77777777" w:rsidR="00B72B3D" w:rsidRPr="008850D3" w:rsidRDefault="00B72B3D" w:rsidP="009E7F7B">
      <w:r w:rsidRPr="008850D3">
        <w:t>Co. Tipperary</w:t>
      </w:r>
    </w:p>
    <w:p w14:paraId="1E9E4A75" w14:textId="77777777" w:rsidR="00B72B3D" w:rsidRPr="008850D3" w:rsidRDefault="00B72B3D" w:rsidP="009E7F7B">
      <w:r w:rsidRPr="008850D3">
        <w:t xml:space="preserve">E91N512 </w:t>
      </w:r>
    </w:p>
    <w:bookmarkEnd w:id="9"/>
    <w:p w14:paraId="399B2061" w14:textId="155FB3C8" w:rsidR="002D7685" w:rsidRDefault="009E7F7B" w:rsidP="009E7F7B">
      <w:r>
        <w:t xml:space="preserve">The closing date for this Expression of </w:t>
      </w:r>
      <w:r w:rsidRPr="00A125CA">
        <w:t xml:space="preserve">Interest is </w:t>
      </w:r>
      <w:r w:rsidR="00342985" w:rsidRPr="00A125CA">
        <w:t xml:space="preserve">@ 4pm </w:t>
      </w:r>
      <w:r w:rsidRPr="00A125CA">
        <w:t>(</w:t>
      </w:r>
      <w:r w:rsidR="00D04E61">
        <w:t>11</w:t>
      </w:r>
      <w:r w:rsidR="00A125CA" w:rsidRPr="00A125CA">
        <w:t>/</w:t>
      </w:r>
      <w:r w:rsidR="0021300A">
        <w:t>02/2026</w:t>
      </w:r>
      <w:r w:rsidRPr="00A125CA">
        <w:t>).</w:t>
      </w:r>
    </w:p>
    <w:bookmarkEnd w:id="8"/>
    <w:p w14:paraId="0F35F3B8" w14:textId="77777777" w:rsidR="002D7685" w:rsidRDefault="002D7685" w:rsidP="00AC7DAA">
      <w:pPr>
        <w:spacing w:line="276" w:lineRule="auto"/>
        <w:jc w:val="both"/>
      </w:pPr>
    </w:p>
    <w:p w14:paraId="23D3A274" w14:textId="77777777" w:rsidR="00F76C0F" w:rsidRPr="00F76C0F" w:rsidRDefault="00F76C0F" w:rsidP="00F76C0F">
      <w:pPr>
        <w:spacing w:line="276" w:lineRule="auto"/>
        <w:ind w:left="8640"/>
        <w:jc w:val="both"/>
        <w:rPr>
          <w:b/>
          <w:u w:val="single"/>
        </w:rPr>
      </w:pPr>
      <w:r w:rsidRPr="00F76C0F">
        <w:rPr>
          <w:b/>
          <w:u w:val="single"/>
        </w:rPr>
        <w:t>Page nr. 6</w:t>
      </w:r>
    </w:p>
    <w:p w14:paraId="090BEFFF" w14:textId="77777777" w:rsidR="002D7685" w:rsidRDefault="002D7685" w:rsidP="00AC7DAA">
      <w:pPr>
        <w:spacing w:line="276" w:lineRule="auto"/>
        <w:jc w:val="both"/>
      </w:pPr>
    </w:p>
    <w:p w14:paraId="2A02B16D" w14:textId="77777777" w:rsidR="002D7685" w:rsidRDefault="002D7685" w:rsidP="00AC7DAA">
      <w:pPr>
        <w:spacing w:line="276" w:lineRule="auto"/>
        <w:jc w:val="both"/>
      </w:pPr>
    </w:p>
    <w:p w14:paraId="445D6762" w14:textId="77777777" w:rsidR="002D7685" w:rsidRDefault="002D7685" w:rsidP="003E62DA">
      <w:pPr>
        <w:spacing w:line="276" w:lineRule="auto"/>
        <w:jc w:val="center"/>
        <w:rPr>
          <w:sz w:val="52"/>
          <w:szCs w:val="52"/>
        </w:rPr>
      </w:pPr>
    </w:p>
    <w:p w14:paraId="4E53EAB3" w14:textId="77777777" w:rsidR="003E62DA" w:rsidRDefault="003E62DA" w:rsidP="003E62DA">
      <w:pPr>
        <w:spacing w:line="276" w:lineRule="auto"/>
        <w:jc w:val="center"/>
        <w:rPr>
          <w:sz w:val="52"/>
          <w:szCs w:val="52"/>
        </w:rPr>
      </w:pPr>
    </w:p>
    <w:p w14:paraId="045FB58A" w14:textId="77777777" w:rsidR="003E62DA" w:rsidRDefault="003E62DA" w:rsidP="003E62DA">
      <w:pPr>
        <w:spacing w:line="276" w:lineRule="auto"/>
        <w:jc w:val="center"/>
        <w:rPr>
          <w:sz w:val="52"/>
          <w:szCs w:val="52"/>
        </w:rPr>
      </w:pPr>
    </w:p>
    <w:p w14:paraId="66C420CF" w14:textId="77777777" w:rsidR="003E62DA" w:rsidRDefault="003E62DA" w:rsidP="003E62DA">
      <w:pPr>
        <w:spacing w:line="276" w:lineRule="auto"/>
        <w:jc w:val="center"/>
        <w:rPr>
          <w:sz w:val="52"/>
          <w:szCs w:val="52"/>
        </w:rPr>
      </w:pPr>
    </w:p>
    <w:p w14:paraId="0D2B8F73" w14:textId="77777777" w:rsidR="003E62DA" w:rsidRDefault="003E62DA" w:rsidP="003E62DA">
      <w:pPr>
        <w:spacing w:line="276" w:lineRule="auto"/>
        <w:jc w:val="center"/>
        <w:rPr>
          <w:sz w:val="52"/>
          <w:szCs w:val="52"/>
        </w:rPr>
      </w:pPr>
    </w:p>
    <w:p w14:paraId="5B2AF7FB" w14:textId="77777777" w:rsidR="003E62DA" w:rsidRPr="003E62DA" w:rsidRDefault="003E62DA" w:rsidP="003E62DA">
      <w:pPr>
        <w:spacing w:line="276" w:lineRule="auto"/>
        <w:jc w:val="center"/>
        <w:rPr>
          <w:sz w:val="52"/>
          <w:szCs w:val="52"/>
        </w:rPr>
      </w:pPr>
    </w:p>
    <w:p w14:paraId="1A7843C9" w14:textId="77777777" w:rsidR="002D7685" w:rsidRPr="003E62DA" w:rsidRDefault="003E62DA" w:rsidP="003E62DA">
      <w:pPr>
        <w:pStyle w:val="Heading1"/>
        <w:jc w:val="center"/>
        <w:rPr>
          <w:sz w:val="52"/>
          <w:szCs w:val="52"/>
        </w:rPr>
        <w:sectPr w:rsidR="002D7685" w:rsidRPr="003E62DA" w:rsidSect="006C2F24">
          <w:pgSz w:w="11906" w:h="16838"/>
          <w:pgMar w:top="1440" w:right="1080" w:bottom="1440" w:left="1080" w:header="708" w:footer="708" w:gutter="0"/>
          <w:cols w:space="708"/>
          <w:docGrid w:linePitch="360"/>
        </w:sectPr>
      </w:pPr>
      <w:bookmarkStart w:id="10" w:name="_Toc144807137"/>
      <w:bookmarkStart w:id="11" w:name="_Toc146029743"/>
      <w:r w:rsidRPr="003E62DA">
        <w:rPr>
          <w:sz w:val="52"/>
          <w:szCs w:val="52"/>
        </w:rPr>
        <w:t>Appendix 1</w:t>
      </w:r>
      <w:bookmarkEnd w:id="10"/>
      <w:bookmarkEnd w:id="11"/>
    </w:p>
    <w:p w14:paraId="12CD2334" w14:textId="77777777" w:rsidR="002D7685" w:rsidRDefault="002D7685" w:rsidP="00AC7DAA">
      <w:pPr>
        <w:spacing w:line="276" w:lineRule="auto"/>
        <w:jc w:val="both"/>
      </w:pPr>
    </w:p>
    <w:p w14:paraId="62CC49AC" w14:textId="77777777" w:rsidR="002D7685" w:rsidRDefault="00A50C8E" w:rsidP="00AC7DAA">
      <w:pPr>
        <w:spacing w:line="276" w:lineRule="auto"/>
        <w:jc w:val="both"/>
      </w:pPr>
      <w:r>
        <w:rPr>
          <w:rFonts w:ascii="Times New Roman" w:hAnsi="Times New Roman" w:cs="Times New Roman"/>
          <w:noProof/>
          <w:sz w:val="24"/>
          <w:szCs w:val="24"/>
          <w:lang w:eastAsia="en-IE"/>
        </w:rPr>
        <mc:AlternateContent>
          <mc:Choice Requires="wps">
            <w:drawing>
              <wp:anchor distT="0" distB="0" distL="114300" distR="114300" simplePos="0" relativeHeight="251659264" behindDoc="1" locked="0" layoutInCell="1" allowOverlap="1" wp14:anchorId="46F80621" wp14:editId="340FF3FC">
                <wp:simplePos x="0" y="0"/>
                <wp:positionH relativeFrom="page">
                  <wp:posOffset>463138</wp:posOffset>
                </wp:positionH>
                <wp:positionV relativeFrom="page">
                  <wp:posOffset>997527</wp:posOffset>
                </wp:positionV>
                <wp:extent cx="14435455" cy="9310255"/>
                <wp:effectExtent l="0" t="0" r="4445"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5455" cy="931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22474" w:type="dxa"/>
                              <w:tblLayout w:type="fixed"/>
                              <w:tblCellMar>
                                <w:left w:w="10" w:type="dxa"/>
                                <w:right w:w="10" w:type="dxa"/>
                              </w:tblCellMar>
                              <w:tblLook w:val="04A0" w:firstRow="1" w:lastRow="0" w:firstColumn="1" w:lastColumn="0" w:noHBand="0" w:noVBand="1"/>
                            </w:tblPr>
                            <w:tblGrid>
                              <w:gridCol w:w="2170"/>
                              <w:gridCol w:w="2326"/>
                              <w:gridCol w:w="2183"/>
                              <w:gridCol w:w="2454"/>
                              <w:gridCol w:w="2453"/>
                              <w:gridCol w:w="2591"/>
                              <w:gridCol w:w="2045"/>
                              <w:gridCol w:w="2052"/>
                              <w:gridCol w:w="2097"/>
                              <w:gridCol w:w="2103"/>
                            </w:tblGrid>
                            <w:tr w:rsidR="00DD1044" w14:paraId="0491BD78" w14:textId="77777777" w:rsidTr="00AE76EF">
                              <w:trPr>
                                <w:trHeight w:val="1674"/>
                              </w:trPr>
                              <w:tc>
                                <w:tcPr>
                                  <w:tcW w:w="22474" w:type="dxa"/>
                                  <w:gridSpan w:val="10"/>
                                  <w:tcBorders>
                                    <w:top w:val="single" w:sz="2" w:space="0" w:color="000000"/>
                                    <w:left w:val="single" w:sz="2" w:space="0" w:color="000000"/>
                                    <w:bottom w:val="single" w:sz="2" w:space="0" w:color="000000"/>
                                    <w:right w:val="single" w:sz="2" w:space="0" w:color="000000"/>
                                  </w:tcBorders>
                                </w:tcPr>
                                <w:p w14:paraId="499B7513" w14:textId="77777777" w:rsidR="00DD1044" w:rsidRDefault="00DD1044" w:rsidP="00DD1044">
                                  <w:pPr>
                                    <w:spacing w:before="53" w:line="220" w:lineRule="exact"/>
                                    <w:ind w:right="-570"/>
                                    <w:jc w:val="center"/>
                                    <w:rPr>
                                      <w:rFonts w:eastAsia="Calibri" w:cs="Arial"/>
                                      <w:b/>
                                      <w:bCs/>
                                      <w:color w:val="000000"/>
                                      <w:sz w:val="22"/>
                                    </w:rPr>
                                  </w:pPr>
                                  <w:r w:rsidRPr="00A50C8E">
                                    <w:rPr>
                                      <w:rFonts w:eastAsia="Calibri" w:cs="Arial"/>
                                      <w:b/>
                                      <w:bCs/>
                                      <w:i/>
                                      <w:color w:val="000000"/>
                                      <w:sz w:val="22"/>
                                    </w:rPr>
                                    <w:t>Tipperary County Council</w:t>
                                  </w:r>
                                </w:p>
                                <w:p w14:paraId="6BE728B9" w14:textId="3F91C94C" w:rsidR="00DD1044" w:rsidRDefault="00DD1044" w:rsidP="00DD1044">
                                  <w:pPr>
                                    <w:spacing w:before="53" w:line="220" w:lineRule="exact"/>
                                    <w:ind w:right="-570"/>
                                    <w:jc w:val="center"/>
                                    <w:rPr>
                                      <w:rFonts w:eastAsia="Calibri" w:cs="Arial"/>
                                      <w:b/>
                                      <w:bCs/>
                                      <w:color w:val="000000"/>
                                      <w:sz w:val="22"/>
                                    </w:rPr>
                                  </w:pPr>
                                  <w:r w:rsidRPr="00A50C8E">
                                    <w:rPr>
                                      <w:rFonts w:cs="Arial"/>
                                      <w:b/>
                                      <w:i/>
                                    </w:rPr>
                                    <w:t>TCC002</w:t>
                                  </w:r>
                                  <w:r w:rsidR="0021300A">
                                    <w:rPr>
                                      <w:rFonts w:cs="Arial"/>
                                      <w:b/>
                                      <w:i/>
                                    </w:rPr>
                                    <w:t>346</w:t>
                                  </w:r>
                                  <w:r w:rsidRPr="00A50C8E">
                                    <w:rPr>
                                      <w:rFonts w:cs="Arial"/>
                                      <w:b/>
                                      <w:i/>
                                    </w:rPr>
                                    <w:t>T</w:t>
                                  </w:r>
                                  <w:r w:rsidRPr="00A50C8E">
                                    <w:rPr>
                                      <w:rFonts w:eastAsia="Calibri" w:cs="Arial"/>
                                      <w:b/>
                                      <w:bCs/>
                                      <w:color w:val="000000"/>
                                      <w:sz w:val="22"/>
                                    </w:rPr>
                                    <w:t xml:space="preserve"> Housing</w:t>
                                  </w:r>
                                </w:p>
                                <w:p w14:paraId="1E1244B5" w14:textId="77777777" w:rsidR="00DD1044" w:rsidRDefault="00DD1044" w:rsidP="00DD1044">
                                  <w:pPr>
                                    <w:spacing w:before="53" w:line="220" w:lineRule="exact"/>
                                    <w:ind w:right="-570"/>
                                    <w:jc w:val="center"/>
                                    <w:rPr>
                                      <w:rFonts w:eastAsia="Calibri" w:cs="Arial"/>
                                      <w:b/>
                                      <w:bCs/>
                                      <w:i/>
                                      <w:color w:val="000000"/>
                                      <w:sz w:val="22"/>
                                    </w:rPr>
                                  </w:pPr>
                                  <w:r w:rsidRPr="00A50C8E">
                                    <w:rPr>
                                      <w:rFonts w:eastAsia="Calibri" w:cs="Arial"/>
                                      <w:b/>
                                      <w:bCs/>
                                      <w:i/>
                                      <w:color w:val="000000"/>
                                      <w:sz w:val="22"/>
                                    </w:rPr>
                                    <w:t>Request for Expressions of Interest for the provision of social</w:t>
                                  </w:r>
                                </w:p>
                                <w:p w14:paraId="3DE2A534" w14:textId="77777777" w:rsidR="00DD1044" w:rsidRDefault="00DD1044" w:rsidP="00DD1044">
                                  <w:pPr>
                                    <w:spacing w:before="53" w:line="220" w:lineRule="exact"/>
                                    <w:ind w:right="-570"/>
                                    <w:jc w:val="center"/>
                                    <w:rPr>
                                      <w:rFonts w:cs="Arial"/>
                                    </w:rPr>
                                  </w:pPr>
                                  <w:r w:rsidRPr="00A50C8E">
                                    <w:rPr>
                                      <w:rFonts w:eastAsia="Calibri" w:cs="Arial"/>
                                      <w:b/>
                                      <w:bCs/>
                                      <w:i/>
                                      <w:color w:val="000000"/>
                                      <w:sz w:val="22"/>
                                    </w:rPr>
                                    <w:t>housi</w:t>
                                  </w:r>
                                  <w:r>
                                    <w:rPr>
                                      <w:rFonts w:eastAsia="Calibri" w:cs="Arial"/>
                                      <w:b/>
                                      <w:bCs/>
                                      <w:i/>
                                      <w:color w:val="000000"/>
                                      <w:sz w:val="22"/>
                                    </w:rPr>
                                    <w:t>n</w:t>
                                  </w:r>
                                  <w:r w:rsidRPr="00A50C8E">
                                    <w:rPr>
                                      <w:rFonts w:eastAsia="Calibri" w:cs="Arial"/>
                                      <w:b/>
                                      <w:bCs/>
                                      <w:i/>
                                      <w:color w:val="000000"/>
                                      <w:sz w:val="22"/>
                                    </w:rPr>
                                    <w:t>g through turnkey acquisition.</w:t>
                                  </w:r>
                                </w:p>
                                <w:p w14:paraId="3AE88060" w14:textId="77777777" w:rsidR="00DD1044" w:rsidRPr="00A50C8E" w:rsidRDefault="00DD1044" w:rsidP="00DD1044">
                                  <w:pPr>
                                    <w:spacing w:before="53" w:line="220" w:lineRule="exact"/>
                                    <w:ind w:right="-570"/>
                                    <w:jc w:val="center"/>
                                    <w:rPr>
                                      <w:rFonts w:cs="Arial"/>
                                    </w:rPr>
                                  </w:pPr>
                                  <w:r w:rsidRPr="00A50C8E">
                                    <w:rPr>
                                      <w:rFonts w:eastAsia="Calibri" w:cs="Arial"/>
                                      <w:b/>
                                      <w:bCs/>
                                      <w:i/>
                                      <w:color w:val="000000"/>
                                      <w:sz w:val="22"/>
                                    </w:rPr>
                                    <w:t>Assessment Criteria Table</w:t>
                                  </w:r>
                                </w:p>
                              </w:tc>
                            </w:tr>
                            <w:tr w:rsidR="00A50C8E" w14:paraId="5903FB51" w14:textId="77777777" w:rsidTr="00DD1044">
                              <w:trPr>
                                <w:trHeight w:val="983"/>
                              </w:trPr>
                              <w:tc>
                                <w:tcPr>
                                  <w:tcW w:w="2170" w:type="dxa"/>
                                  <w:tcBorders>
                                    <w:top w:val="single" w:sz="2" w:space="0" w:color="000000"/>
                                    <w:left w:val="single" w:sz="2" w:space="0" w:color="000000"/>
                                    <w:bottom w:val="single" w:sz="2" w:space="0" w:color="000000"/>
                                    <w:right w:val="single" w:sz="2" w:space="0" w:color="000000"/>
                                  </w:tcBorders>
                                  <w:tcMar>
                                    <w:top w:w="0" w:type="dxa"/>
                                    <w:left w:w="583" w:type="dxa"/>
                                    <w:bottom w:w="0" w:type="dxa"/>
                                    <w:right w:w="521" w:type="dxa"/>
                                  </w:tcMar>
                                  <w:hideMark/>
                                </w:tcPr>
                                <w:p w14:paraId="661E48DB"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Criteria </w:t>
                                  </w:r>
                                </w:p>
                              </w:tc>
                              <w:tc>
                                <w:tcPr>
                                  <w:tcW w:w="4509" w:type="dxa"/>
                                  <w:gridSpan w:val="2"/>
                                  <w:tcBorders>
                                    <w:top w:val="single" w:sz="2" w:space="0" w:color="000000"/>
                                    <w:left w:val="single" w:sz="2" w:space="0" w:color="000000"/>
                                    <w:bottom w:val="single" w:sz="2" w:space="0" w:color="000000"/>
                                    <w:right w:val="single" w:sz="2" w:space="0" w:color="000000"/>
                                  </w:tcBorders>
                                  <w:tcMar>
                                    <w:top w:w="0" w:type="dxa"/>
                                    <w:left w:w="431" w:type="dxa"/>
                                    <w:bottom w:w="0" w:type="dxa"/>
                                    <w:right w:w="375" w:type="dxa"/>
                                  </w:tcMar>
                                  <w:hideMark/>
                                </w:tcPr>
                                <w:p w14:paraId="32DDF677" w14:textId="77777777" w:rsidR="00A50C8E" w:rsidRPr="00A50C8E" w:rsidRDefault="00A50C8E">
                                  <w:pPr>
                                    <w:spacing w:before="322" w:line="220" w:lineRule="exact"/>
                                    <w:ind w:left="919" w:right="-568"/>
                                    <w:rPr>
                                      <w:rFonts w:cs="Arial"/>
                                      <w:szCs w:val="20"/>
                                    </w:rPr>
                                  </w:pPr>
                                  <w:r w:rsidRPr="00A50C8E">
                                    <w:rPr>
                                      <w:rFonts w:eastAsia="Calibri" w:cs="Arial"/>
                                      <w:b/>
                                      <w:bCs/>
                                      <w:color w:val="000000"/>
                                      <w:szCs w:val="20"/>
                                    </w:rPr>
                                    <w:t>1. Permissions </w:t>
                                  </w:r>
                                </w:p>
                                <w:p w14:paraId="08450535" w14:textId="77777777" w:rsidR="00A50C8E" w:rsidRPr="00A50C8E" w:rsidRDefault="00A50C8E">
                                  <w:pPr>
                                    <w:spacing w:before="48" w:line="220" w:lineRule="exact"/>
                                    <w:ind w:right="-567"/>
                                    <w:rPr>
                                      <w:rFonts w:cs="Arial"/>
                                      <w:szCs w:val="20"/>
                                    </w:rPr>
                                  </w:pPr>
                                  <w:r w:rsidRPr="00A50C8E">
                                    <w:rPr>
                                      <w:rFonts w:eastAsia="Calibri" w:cs="Arial"/>
                                      <w:b/>
                                      <w:bCs/>
                                      <w:color w:val="000000"/>
                                      <w:szCs w:val="20"/>
                                    </w:rPr>
                                    <w:t>Either 1A or 1B will be relevant for </w:t>
                                  </w:r>
                                </w:p>
                                <w:p w14:paraId="5AE56ACA" w14:textId="77777777" w:rsidR="00A50C8E" w:rsidRPr="00A50C8E" w:rsidRDefault="00A50C8E">
                                  <w:pPr>
                                    <w:spacing w:before="48" w:line="220" w:lineRule="exact"/>
                                    <w:ind w:left="1090" w:right="-567"/>
                                    <w:rPr>
                                      <w:rFonts w:cs="Arial"/>
                                      <w:szCs w:val="20"/>
                                    </w:rPr>
                                  </w:pPr>
                                  <w:r w:rsidRPr="00A50C8E">
                                    <w:rPr>
                                      <w:rFonts w:eastAsia="Calibri" w:cs="Arial"/>
                                      <w:b/>
                                      <w:bCs/>
                                      <w:color w:val="000000"/>
                                      <w:szCs w:val="20"/>
                                    </w:rPr>
                                    <w:t>evaluation </w:t>
                                  </w:r>
                                </w:p>
                              </w:tc>
                              <w:tc>
                                <w:tcPr>
                                  <w:tcW w:w="2454" w:type="dxa"/>
                                  <w:tcBorders>
                                    <w:top w:val="single" w:sz="2" w:space="0" w:color="000000"/>
                                    <w:left w:val="single" w:sz="2" w:space="0" w:color="000000"/>
                                    <w:bottom w:val="single" w:sz="2" w:space="0" w:color="000000"/>
                                    <w:right w:val="single" w:sz="2" w:space="0" w:color="000000"/>
                                  </w:tcBorders>
                                  <w:tcMar>
                                    <w:top w:w="0" w:type="dxa"/>
                                    <w:left w:w="194" w:type="dxa"/>
                                    <w:bottom w:w="0" w:type="dxa"/>
                                    <w:right w:w="135" w:type="dxa"/>
                                  </w:tcMar>
                                  <w:hideMark/>
                                </w:tcPr>
                                <w:p w14:paraId="2E3EAB7D"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2. Proof of Ownership </w:t>
                                  </w:r>
                                </w:p>
                              </w:tc>
                              <w:tc>
                                <w:tcPr>
                                  <w:tcW w:w="2453" w:type="dxa"/>
                                  <w:tcBorders>
                                    <w:top w:val="single" w:sz="2" w:space="0" w:color="000000"/>
                                    <w:left w:val="single" w:sz="2" w:space="0" w:color="000000"/>
                                    <w:bottom w:val="single" w:sz="2" w:space="0" w:color="000000"/>
                                    <w:right w:val="single" w:sz="2" w:space="0" w:color="000000"/>
                                  </w:tcBorders>
                                  <w:tcMar>
                                    <w:top w:w="0" w:type="dxa"/>
                                    <w:left w:w="127" w:type="dxa"/>
                                    <w:bottom w:w="0" w:type="dxa"/>
                                    <w:right w:w="68" w:type="dxa"/>
                                  </w:tcMar>
                                  <w:hideMark/>
                                </w:tcPr>
                                <w:p w14:paraId="3545A7AA"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3. Property Location </w:t>
                                  </w:r>
                                </w:p>
                              </w:tc>
                              <w:tc>
                                <w:tcPr>
                                  <w:tcW w:w="2591" w:type="dxa"/>
                                  <w:tcBorders>
                                    <w:top w:val="single" w:sz="2" w:space="0" w:color="000000"/>
                                    <w:left w:val="single" w:sz="2" w:space="0" w:color="000000"/>
                                    <w:bottom w:val="single" w:sz="2" w:space="0" w:color="000000"/>
                                    <w:right w:val="single" w:sz="2" w:space="0" w:color="000000"/>
                                  </w:tcBorders>
                                  <w:tcMar>
                                    <w:top w:w="0" w:type="dxa"/>
                                    <w:left w:w="489" w:type="dxa"/>
                                    <w:bottom w:w="0" w:type="dxa"/>
                                    <w:right w:w="426" w:type="dxa"/>
                                  </w:tcMar>
                                  <w:hideMark/>
                                </w:tcPr>
                                <w:p w14:paraId="4C3DE2A6"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4. Dwelling Type </w:t>
                                  </w:r>
                                </w:p>
                              </w:tc>
                              <w:tc>
                                <w:tcPr>
                                  <w:tcW w:w="2045" w:type="dxa"/>
                                  <w:tcBorders>
                                    <w:top w:val="single" w:sz="2" w:space="0" w:color="000000"/>
                                    <w:left w:val="single" w:sz="2" w:space="0" w:color="000000"/>
                                    <w:bottom w:val="single" w:sz="2" w:space="0" w:color="000000"/>
                                    <w:right w:val="single" w:sz="2" w:space="0" w:color="000000"/>
                                  </w:tcBorders>
                                  <w:tcMar>
                                    <w:top w:w="0" w:type="dxa"/>
                                    <w:left w:w="465" w:type="dxa"/>
                                    <w:bottom w:w="0" w:type="dxa"/>
                                    <w:right w:w="401" w:type="dxa"/>
                                  </w:tcMar>
                                  <w:hideMark/>
                                </w:tcPr>
                                <w:p w14:paraId="7D2CD57D" w14:textId="77777777" w:rsidR="00A50C8E" w:rsidRPr="00A50C8E" w:rsidRDefault="00A50C8E">
                                  <w:pPr>
                                    <w:spacing w:before="456" w:line="220" w:lineRule="exact"/>
                                    <w:ind w:right="-567"/>
                                    <w:rPr>
                                      <w:rFonts w:cs="Arial"/>
                                      <w:szCs w:val="20"/>
                                    </w:rPr>
                                  </w:pPr>
                                  <w:r w:rsidRPr="00A50C8E">
                                    <w:rPr>
                                      <w:rFonts w:eastAsia="Calibri" w:cs="Arial"/>
                                      <w:b/>
                                      <w:bCs/>
                                      <w:color w:val="000000"/>
                                      <w:szCs w:val="20"/>
                                    </w:rPr>
                                    <w:t>5. Number of </w:t>
                                  </w:r>
                                </w:p>
                                <w:p w14:paraId="3C071EC9" w14:textId="77777777" w:rsidR="00A50C8E" w:rsidRPr="00A50C8E" w:rsidRDefault="00A50C8E">
                                  <w:pPr>
                                    <w:spacing w:before="48" w:line="220" w:lineRule="exact"/>
                                    <w:ind w:left="161" w:right="-407"/>
                                    <w:rPr>
                                      <w:rFonts w:cs="Arial"/>
                                      <w:szCs w:val="20"/>
                                    </w:rPr>
                                  </w:pPr>
                                  <w:r w:rsidRPr="00A50C8E">
                                    <w:rPr>
                                      <w:rFonts w:eastAsia="Calibri" w:cs="Arial"/>
                                      <w:b/>
                                      <w:bCs/>
                                      <w:color w:val="000000"/>
                                      <w:szCs w:val="20"/>
                                    </w:rPr>
                                    <w:t>Dwellings </w:t>
                                  </w:r>
                                </w:p>
                              </w:tc>
                              <w:tc>
                                <w:tcPr>
                                  <w:tcW w:w="2052" w:type="dxa"/>
                                  <w:tcBorders>
                                    <w:top w:val="single" w:sz="2" w:space="0" w:color="000000"/>
                                    <w:left w:val="single" w:sz="2" w:space="0" w:color="000000"/>
                                    <w:bottom w:val="single" w:sz="2" w:space="0" w:color="000000"/>
                                    <w:right w:val="single" w:sz="2" w:space="0" w:color="000000"/>
                                  </w:tcBorders>
                                  <w:tcMar>
                                    <w:top w:w="0" w:type="dxa"/>
                                    <w:left w:w="192" w:type="dxa"/>
                                    <w:bottom w:w="0" w:type="dxa"/>
                                    <w:right w:w="130" w:type="dxa"/>
                                  </w:tcMar>
                                  <w:hideMark/>
                                </w:tcPr>
                                <w:p w14:paraId="7834E0F4"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6. Scheme Design </w:t>
                                  </w:r>
                                </w:p>
                              </w:tc>
                              <w:tc>
                                <w:tcPr>
                                  <w:tcW w:w="4200" w:type="dxa"/>
                                  <w:gridSpan w:val="2"/>
                                  <w:tcBorders>
                                    <w:top w:val="single" w:sz="2" w:space="0" w:color="000000"/>
                                    <w:left w:val="single" w:sz="2" w:space="0" w:color="000000"/>
                                    <w:bottom w:val="single" w:sz="2" w:space="0" w:color="000000"/>
                                    <w:right w:val="single" w:sz="2" w:space="0" w:color="000000"/>
                                  </w:tcBorders>
                                </w:tcPr>
                                <w:p w14:paraId="1FA6EBFA" w14:textId="77777777" w:rsidR="00A50C8E" w:rsidRPr="00A50C8E" w:rsidRDefault="00A50C8E" w:rsidP="00A50C8E">
                                  <w:pPr>
                                    <w:spacing w:before="456" w:line="220" w:lineRule="exact"/>
                                    <w:ind w:right="-567"/>
                                    <w:jc w:val="center"/>
                                    <w:rPr>
                                      <w:rFonts w:cs="Arial"/>
                                      <w:szCs w:val="20"/>
                                    </w:rPr>
                                  </w:pPr>
                                  <w:r w:rsidRPr="00A50C8E">
                                    <w:rPr>
                                      <w:rFonts w:eastAsia="Calibri" w:cs="Arial"/>
                                      <w:b/>
                                      <w:bCs/>
                                      <w:color w:val="000000"/>
                                      <w:szCs w:val="20"/>
                                    </w:rPr>
                                    <w:t>7. Acquisition</w:t>
                                  </w:r>
                                </w:p>
                                <w:p w14:paraId="61B788B2" w14:textId="77777777" w:rsidR="00A50C8E" w:rsidRPr="00A50C8E" w:rsidRDefault="00A50C8E" w:rsidP="00A50C8E">
                                  <w:pPr>
                                    <w:spacing w:before="48" w:line="220" w:lineRule="exact"/>
                                    <w:ind w:left="396" w:right="-568"/>
                                    <w:jc w:val="center"/>
                                    <w:rPr>
                                      <w:rFonts w:cs="Arial"/>
                                      <w:szCs w:val="20"/>
                                    </w:rPr>
                                  </w:pPr>
                                  <w:r w:rsidRPr="00A50C8E">
                                    <w:rPr>
                                      <w:rFonts w:eastAsia="Calibri" w:cs="Arial"/>
                                      <w:b/>
                                      <w:bCs/>
                                      <w:color w:val="000000"/>
                                      <w:szCs w:val="20"/>
                                    </w:rPr>
                                    <w:t>Price</w:t>
                                  </w:r>
                                </w:p>
                              </w:tc>
                            </w:tr>
                            <w:tr w:rsidR="00A50C8E" w14:paraId="764664DC" w14:textId="77777777" w:rsidTr="00DD1044">
                              <w:trPr>
                                <w:trHeight w:val="787"/>
                              </w:trPr>
                              <w:tc>
                                <w:tcPr>
                                  <w:tcW w:w="2170" w:type="dxa"/>
                                  <w:tcBorders>
                                    <w:top w:val="single" w:sz="2" w:space="0" w:color="000000"/>
                                    <w:left w:val="single" w:sz="2" w:space="0" w:color="000000"/>
                                    <w:bottom w:val="single" w:sz="2" w:space="0" w:color="000000"/>
                                    <w:right w:val="single" w:sz="2" w:space="0" w:color="000000"/>
                                  </w:tcBorders>
                                </w:tcPr>
                                <w:p w14:paraId="08CD266D" w14:textId="77777777" w:rsidR="00A50C8E" w:rsidRPr="00A50C8E" w:rsidRDefault="00A50C8E">
                                  <w:pPr>
                                    <w:rPr>
                                      <w:rFonts w:cs="Arial"/>
                                      <w:szCs w:val="20"/>
                                    </w:rPr>
                                  </w:pPr>
                                </w:p>
                              </w:tc>
                              <w:tc>
                                <w:tcPr>
                                  <w:tcW w:w="2326" w:type="dxa"/>
                                  <w:tcBorders>
                                    <w:top w:val="single" w:sz="2" w:space="0" w:color="000000"/>
                                    <w:left w:val="single" w:sz="2" w:space="0" w:color="000000"/>
                                    <w:bottom w:val="single" w:sz="2" w:space="0" w:color="000000"/>
                                    <w:right w:val="single" w:sz="2" w:space="0" w:color="000000"/>
                                  </w:tcBorders>
                                  <w:tcMar>
                                    <w:top w:w="0" w:type="dxa"/>
                                    <w:left w:w="278" w:type="dxa"/>
                                    <w:bottom w:w="0" w:type="dxa"/>
                                    <w:right w:w="219" w:type="dxa"/>
                                  </w:tcMar>
                                  <w:hideMark/>
                                </w:tcPr>
                                <w:p w14:paraId="4147C876" w14:textId="77777777" w:rsidR="00A50C8E" w:rsidRPr="00A50C8E" w:rsidRDefault="00A50C8E">
                                  <w:pPr>
                                    <w:spacing w:before="53" w:line="220" w:lineRule="exact"/>
                                    <w:ind w:left="514" w:right="-569"/>
                                    <w:rPr>
                                      <w:rFonts w:cs="Arial"/>
                                      <w:szCs w:val="20"/>
                                    </w:rPr>
                                  </w:pPr>
                                  <w:r w:rsidRPr="00A50C8E">
                                    <w:rPr>
                                      <w:rFonts w:eastAsia="Calibri" w:cs="Arial"/>
                                      <w:b/>
                                      <w:bCs/>
                                      <w:color w:val="000000"/>
                                      <w:szCs w:val="20"/>
                                    </w:rPr>
                                    <w:t>1 A </w:t>
                                  </w:r>
                                </w:p>
                                <w:p w14:paraId="79E23ECA" w14:textId="77777777" w:rsidR="00A50C8E" w:rsidRPr="00A50C8E" w:rsidRDefault="00A50C8E">
                                  <w:pPr>
                                    <w:spacing w:before="46" w:line="220" w:lineRule="exact"/>
                                    <w:ind w:left="264" w:right="-303"/>
                                    <w:rPr>
                                      <w:rFonts w:cs="Arial"/>
                                      <w:szCs w:val="20"/>
                                    </w:rPr>
                                  </w:pPr>
                                  <w:r w:rsidRPr="00A50C8E">
                                    <w:rPr>
                                      <w:rFonts w:eastAsia="Calibri" w:cs="Arial"/>
                                      <w:b/>
                                      <w:bCs/>
                                      <w:color w:val="000000"/>
                                      <w:szCs w:val="20"/>
                                    </w:rPr>
                                    <w:t>Planning </w:t>
                                  </w:r>
                                </w:p>
                                <w:p w14:paraId="778FC91C" w14:textId="77777777" w:rsidR="00A50C8E" w:rsidRPr="00A50C8E" w:rsidRDefault="00A50C8E">
                                  <w:pPr>
                                    <w:spacing w:before="48" w:line="220" w:lineRule="exact"/>
                                    <w:ind w:right="-567"/>
                                    <w:rPr>
                                      <w:rFonts w:cs="Arial"/>
                                      <w:szCs w:val="20"/>
                                    </w:rPr>
                                  </w:pPr>
                                  <w:r w:rsidRPr="00A50C8E">
                                    <w:rPr>
                                      <w:rFonts w:eastAsia="Calibri" w:cs="Arial"/>
                                      <w:b/>
                                      <w:bCs/>
                                      <w:color w:val="000000"/>
                                      <w:szCs w:val="20"/>
                                    </w:rPr>
                                    <w:t>Permission for </w:t>
                                  </w:r>
                                </w:p>
                                <w:p w14:paraId="62232F94" w14:textId="77777777" w:rsidR="00A50C8E" w:rsidRPr="00A50C8E" w:rsidRDefault="00A50C8E">
                                  <w:pPr>
                                    <w:spacing w:before="48" w:line="220" w:lineRule="exact"/>
                                    <w:ind w:left="211" w:right="-355"/>
                                    <w:rPr>
                                      <w:rFonts w:cs="Arial"/>
                                      <w:szCs w:val="20"/>
                                    </w:rPr>
                                  </w:pPr>
                                  <w:r w:rsidRPr="00A50C8E">
                                    <w:rPr>
                                      <w:rFonts w:eastAsia="Calibri" w:cs="Arial"/>
                                      <w:b/>
                                      <w:bCs/>
                                      <w:color w:val="000000"/>
                                      <w:szCs w:val="20"/>
                                    </w:rPr>
                                    <w:t>new units </w:t>
                                  </w:r>
                                </w:p>
                              </w:tc>
                              <w:tc>
                                <w:tcPr>
                                  <w:tcW w:w="2183" w:type="dxa"/>
                                  <w:tcBorders>
                                    <w:top w:val="single" w:sz="2" w:space="0" w:color="000000"/>
                                    <w:left w:val="single" w:sz="2" w:space="0" w:color="000000"/>
                                    <w:bottom w:val="single" w:sz="2" w:space="0" w:color="000000"/>
                                    <w:right w:val="single" w:sz="2" w:space="0" w:color="000000"/>
                                  </w:tcBorders>
                                  <w:tcMar>
                                    <w:top w:w="0" w:type="dxa"/>
                                    <w:left w:w="247" w:type="dxa"/>
                                    <w:bottom w:w="0" w:type="dxa"/>
                                    <w:right w:w="191" w:type="dxa"/>
                                  </w:tcMar>
                                  <w:hideMark/>
                                </w:tcPr>
                                <w:p w14:paraId="7AE53D12" w14:textId="77777777" w:rsidR="00A50C8E" w:rsidRPr="00A50C8E" w:rsidRDefault="00A50C8E">
                                  <w:pPr>
                                    <w:spacing w:before="53" w:line="220" w:lineRule="exact"/>
                                    <w:ind w:left="684" w:right="-571"/>
                                    <w:rPr>
                                      <w:rFonts w:cs="Arial"/>
                                      <w:szCs w:val="20"/>
                                    </w:rPr>
                                  </w:pPr>
                                  <w:r w:rsidRPr="00A50C8E">
                                    <w:rPr>
                                      <w:rFonts w:eastAsia="Calibri" w:cs="Arial"/>
                                      <w:b/>
                                      <w:bCs/>
                                      <w:color w:val="000000"/>
                                      <w:szCs w:val="20"/>
                                    </w:rPr>
                                    <w:t>1 B </w:t>
                                  </w:r>
                                </w:p>
                                <w:p w14:paraId="4764C27E" w14:textId="77777777" w:rsidR="00A50C8E" w:rsidRPr="00A50C8E" w:rsidRDefault="00A50C8E">
                                  <w:pPr>
                                    <w:spacing w:before="46" w:line="220" w:lineRule="exact"/>
                                    <w:ind w:left="77" w:right="-490"/>
                                    <w:rPr>
                                      <w:rFonts w:cs="Arial"/>
                                      <w:szCs w:val="20"/>
                                    </w:rPr>
                                  </w:pPr>
                                  <w:r w:rsidRPr="00A50C8E">
                                    <w:rPr>
                                      <w:rFonts w:eastAsia="Calibri" w:cs="Arial"/>
                                      <w:b/>
                                      <w:bCs/>
                                      <w:color w:val="000000"/>
                                      <w:szCs w:val="20"/>
                                    </w:rPr>
                                    <w:t>Proof of existing </w:t>
                                  </w:r>
                                </w:p>
                                <w:p w14:paraId="7F86256D" w14:textId="77777777" w:rsidR="00A50C8E" w:rsidRPr="00A50C8E" w:rsidRDefault="00A50C8E">
                                  <w:pPr>
                                    <w:spacing w:before="48" w:line="220" w:lineRule="exact"/>
                                    <w:ind w:right="-567"/>
                                    <w:rPr>
                                      <w:rFonts w:cs="Arial"/>
                                      <w:szCs w:val="20"/>
                                    </w:rPr>
                                  </w:pPr>
                                  <w:r w:rsidRPr="00A50C8E">
                                    <w:rPr>
                                      <w:rFonts w:eastAsia="Calibri" w:cs="Arial"/>
                                      <w:b/>
                                      <w:bCs/>
                                      <w:color w:val="000000"/>
                                      <w:szCs w:val="20"/>
                                    </w:rPr>
                                    <w:t>state and renewal </w:t>
                                  </w:r>
                                </w:p>
                                <w:p w14:paraId="5856B5A4" w14:textId="77777777" w:rsidR="00A50C8E" w:rsidRPr="00A50C8E" w:rsidRDefault="00A50C8E">
                                  <w:pPr>
                                    <w:spacing w:before="48" w:line="220" w:lineRule="exact"/>
                                    <w:ind w:left="221" w:right="-351"/>
                                    <w:rPr>
                                      <w:rFonts w:cs="Arial"/>
                                      <w:szCs w:val="20"/>
                                    </w:rPr>
                                  </w:pPr>
                                  <w:r w:rsidRPr="00A50C8E">
                                    <w:rPr>
                                      <w:rFonts w:eastAsia="Calibri" w:cs="Arial"/>
                                      <w:b/>
                                      <w:bCs/>
                                      <w:color w:val="000000"/>
                                      <w:szCs w:val="20"/>
                                    </w:rPr>
                                    <w:t>works details </w:t>
                                  </w:r>
                                </w:p>
                              </w:tc>
                              <w:tc>
                                <w:tcPr>
                                  <w:tcW w:w="2454" w:type="dxa"/>
                                  <w:tcBorders>
                                    <w:top w:val="single" w:sz="2" w:space="0" w:color="000000"/>
                                    <w:left w:val="single" w:sz="2" w:space="0" w:color="000000"/>
                                    <w:bottom w:val="single" w:sz="2" w:space="0" w:color="000000"/>
                                    <w:right w:val="single" w:sz="2" w:space="0" w:color="000000"/>
                                  </w:tcBorders>
                                </w:tcPr>
                                <w:p w14:paraId="118335EA" w14:textId="77777777" w:rsidR="00A50C8E" w:rsidRPr="00A50C8E" w:rsidRDefault="00A50C8E">
                                  <w:pPr>
                                    <w:rPr>
                                      <w:rFonts w:cs="Arial"/>
                                      <w:szCs w:val="20"/>
                                    </w:rPr>
                                  </w:pPr>
                                </w:p>
                              </w:tc>
                              <w:tc>
                                <w:tcPr>
                                  <w:tcW w:w="2453" w:type="dxa"/>
                                  <w:tcBorders>
                                    <w:top w:val="single" w:sz="2" w:space="0" w:color="000000"/>
                                    <w:left w:val="single" w:sz="2" w:space="0" w:color="000000"/>
                                    <w:bottom w:val="single" w:sz="2" w:space="0" w:color="000000"/>
                                    <w:right w:val="single" w:sz="2" w:space="0" w:color="000000"/>
                                  </w:tcBorders>
                                </w:tcPr>
                                <w:p w14:paraId="71B8039C" w14:textId="77777777" w:rsidR="00A50C8E" w:rsidRPr="00A50C8E" w:rsidRDefault="00A50C8E">
                                  <w:pPr>
                                    <w:rPr>
                                      <w:rFonts w:cs="Arial"/>
                                      <w:szCs w:val="20"/>
                                    </w:rPr>
                                  </w:pPr>
                                </w:p>
                              </w:tc>
                              <w:tc>
                                <w:tcPr>
                                  <w:tcW w:w="2591" w:type="dxa"/>
                                  <w:tcBorders>
                                    <w:top w:val="single" w:sz="2" w:space="0" w:color="000000"/>
                                    <w:left w:val="single" w:sz="2" w:space="0" w:color="000000"/>
                                    <w:bottom w:val="single" w:sz="2" w:space="0" w:color="000000"/>
                                    <w:right w:val="single" w:sz="2" w:space="0" w:color="000000"/>
                                  </w:tcBorders>
                                </w:tcPr>
                                <w:p w14:paraId="3B6F5AF4" w14:textId="77777777" w:rsidR="00A50C8E" w:rsidRPr="00A50C8E" w:rsidRDefault="00A50C8E">
                                  <w:pPr>
                                    <w:rPr>
                                      <w:rFonts w:cs="Arial"/>
                                      <w:szCs w:val="20"/>
                                    </w:rPr>
                                  </w:pPr>
                                </w:p>
                              </w:tc>
                              <w:tc>
                                <w:tcPr>
                                  <w:tcW w:w="2045" w:type="dxa"/>
                                  <w:tcBorders>
                                    <w:top w:val="single" w:sz="2" w:space="0" w:color="000000"/>
                                    <w:left w:val="single" w:sz="2" w:space="0" w:color="000000"/>
                                    <w:bottom w:val="single" w:sz="2" w:space="0" w:color="000000"/>
                                    <w:right w:val="single" w:sz="2" w:space="0" w:color="000000"/>
                                  </w:tcBorders>
                                </w:tcPr>
                                <w:p w14:paraId="3A01100B" w14:textId="77777777" w:rsidR="00A50C8E" w:rsidRPr="00A50C8E" w:rsidRDefault="00A50C8E">
                                  <w:pPr>
                                    <w:rPr>
                                      <w:rFonts w:cs="Arial"/>
                                      <w:szCs w:val="20"/>
                                    </w:rPr>
                                  </w:pPr>
                                </w:p>
                              </w:tc>
                              <w:tc>
                                <w:tcPr>
                                  <w:tcW w:w="2052" w:type="dxa"/>
                                  <w:tcBorders>
                                    <w:top w:val="single" w:sz="2" w:space="0" w:color="000000"/>
                                    <w:left w:val="single" w:sz="2" w:space="0" w:color="000000"/>
                                    <w:bottom w:val="single" w:sz="2" w:space="0" w:color="000000"/>
                                    <w:right w:val="single" w:sz="2" w:space="0" w:color="000000"/>
                                  </w:tcBorders>
                                </w:tcPr>
                                <w:p w14:paraId="55D141D3" w14:textId="77777777" w:rsidR="00A50C8E" w:rsidRPr="00A50C8E" w:rsidRDefault="00A50C8E">
                                  <w:pPr>
                                    <w:rPr>
                                      <w:rFonts w:cs="Arial"/>
                                      <w:szCs w:val="20"/>
                                    </w:rPr>
                                  </w:pPr>
                                </w:p>
                              </w:tc>
                              <w:tc>
                                <w:tcPr>
                                  <w:tcW w:w="2097" w:type="dxa"/>
                                  <w:tcBorders>
                                    <w:top w:val="single" w:sz="2" w:space="0" w:color="000000"/>
                                    <w:left w:val="single" w:sz="2" w:space="0" w:color="000000"/>
                                    <w:bottom w:val="single" w:sz="2" w:space="0" w:color="000000"/>
                                    <w:right w:val="single" w:sz="2" w:space="0" w:color="000000"/>
                                  </w:tcBorders>
                                </w:tcPr>
                                <w:p w14:paraId="57D70E99" w14:textId="77777777" w:rsidR="00A50C8E" w:rsidRPr="00A50C8E" w:rsidRDefault="00A50C8E">
                                  <w:pPr>
                                    <w:rPr>
                                      <w:rFonts w:cs="Arial"/>
                                      <w:szCs w:val="20"/>
                                    </w:rPr>
                                  </w:pPr>
                                </w:p>
                              </w:tc>
                              <w:tc>
                                <w:tcPr>
                                  <w:tcW w:w="2103" w:type="dxa"/>
                                  <w:tcBorders>
                                    <w:top w:val="single" w:sz="2" w:space="0" w:color="000000"/>
                                    <w:left w:val="single" w:sz="2" w:space="0" w:color="000000"/>
                                    <w:bottom w:val="single" w:sz="2" w:space="0" w:color="000000"/>
                                    <w:right w:val="single" w:sz="2" w:space="0" w:color="000000"/>
                                  </w:tcBorders>
                                </w:tcPr>
                                <w:p w14:paraId="7057E057" w14:textId="77777777" w:rsidR="00A50C8E" w:rsidRPr="00A50C8E" w:rsidRDefault="00A50C8E">
                                  <w:pPr>
                                    <w:rPr>
                                      <w:rFonts w:cs="Arial"/>
                                      <w:szCs w:val="20"/>
                                    </w:rPr>
                                  </w:pPr>
                                </w:p>
                              </w:tc>
                            </w:tr>
                            <w:tr w:rsidR="00A50C8E" w14:paraId="7AE59985" w14:textId="77777777" w:rsidTr="00DD1044">
                              <w:trPr>
                                <w:trHeight w:val="1180"/>
                              </w:trPr>
                              <w:tc>
                                <w:tcPr>
                                  <w:tcW w:w="2170" w:type="dxa"/>
                                  <w:tcBorders>
                                    <w:top w:val="single" w:sz="2" w:space="0" w:color="000000"/>
                                    <w:left w:val="single" w:sz="2" w:space="0" w:color="000000"/>
                                    <w:bottom w:val="single" w:sz="2" w:space="0" w:color="000000"/>
                                    <w:right w:val="single" w:sz="2" w:space="0" w:color="000000"/>
                                  </w:tcBorders>
                                  <w:tcMar>
                                    <w:top w:w="0" w:type="dxa"/>
                                    <w:left w:w="371" w:type="dxa"/>
                                    <w:bottom w:w="0" w:type="dxa"/>
                                    <w:right w:w="312" w:type="dxa"/>
                                  </w:tcMar>
                                  <w:hideMark/>
                                </w:tcPr>
                                <w:p w14:paraId="0598447C"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Information </w:t>
                                  </w:r>
                                </w:p>
                                <w:p w14:paraId="3D880690" w14:textId="77777777" w:rsidR="00A50C8E" w:rsidRPr="00A50C8E" w:rsidRDefault="00A50C8E">
                                  <w:pPr>
                                    <w:spacing w:before="48" w:line="220" w:lineRule="exact"/>
                                    <w:ind w:left="132" w:right="-433"/>
                                    <w:rPr>
                                      <w:rFonts w:cs="Arial"/>
                                      <w:szCs w:val="20"/>
                                    </w:rPr>
                                  </w:pPr>
                                  <w:r w:rsidRPr="00A50C8E">
                                    <w:rPr>
                                      <w:rFonts w:eastAsia="Calibri" w:cs="Arial"/>
                                      <w:b/>
                                      <w:bCs/>
                                      <w:color w:val="000000"/>
                                      <w:szCs w:val="20"/>
                                    </w:rPr>
                                    <w:t>Required </w:t>
                                  </w:r>
                                </w:p>
                              </w:tc>
                              <w:tc>
                                <w:tcPr>
                                  <w:tcW w:w="2326" w:type="dxa"/>
                                  <w:tcBorders>
                                    <w:top w:val="single" w:sz="2" w:space="0" w:color="000000"/>
                                    <w:left w:val="single" w:sz="2" w:space="0" w:color="000000"/>
                                    <w:bottom w:val="single" w:sz="2" w:space="0" w:color="000000"/>
                                    <w:right w:val="single" w:sz="2" w:space="0" w:color="000000"/>
                                  </w:tcBorders>
                                  <w:tcMar>
                                    <w:top w:w="0" w:type="dxa"/>
                                    <w:left w:w="484" w:type="dxa"/>
                                    <w:bottom w:w="0" w:type="dxa"/>
                                    <w:right w:w="423" w:type="dxa"/>
                                  </w:tcMar>
                                  <w:hideMark/>
                                </w:tcPr>
                                <w:p w14:paraId="2670A106" w14:textId="77777777" w:rsidR="00A50C8E" w:rsidRDefault="00A50C8E" w:rsidP="00D03A18">
                                  <w:pPr>
                                    <w:spacing w:before="590" w:line="220" w:lineRule="exact"/>
                                    <w:ind w:right="-495"/>
                                    <w:rPr>
                                      <w:rFonts w:eastAsia="Calibri" w:cs="Arial"/>
                                      <w:color w:val="000000"/>
                                      <w:szCs w:val="20"/>
                                    </w:rPr>
                                  </w:pPr>
                                  <w:r w:rsidRPr="00A50C8E">
                                    <w:rPr>
                                      <w:rFonts w:eastAsia="Calibri" w:cs="Arial"/>
                                      <w:color w:val="000000"/>
                                      <w:szCs w:val="20"/>
                                    </w:rPr>
                                    <w:t xml:space="preserve">Planning Reference </w:t>
                                  </w:r>
                                </w:p>
                                <w:p w14:paraId="49DE2D6F" w14:textId="77777777" w:rsidR="00A50C8E" w:rsidRDefault="00A50C8E" w:rsidP="00D03A18">
                                  <w:pPr>
                                    <w:spacing w:before="590" w:line="220" w:lineRule="exact"/>
                                    <w:ind w:right="-495"/>
                                    <w:rPr>
                                      <w:rFonts w:eastAsia="Calibri" w:cs="Arial"/>
                                      <w:color w:val="000000"/>
                                      <w:szCs w:val="20"/>
                                    </w:rPr>
                                  </w:pPr>
                                  <w:r w:rsidRPr="00A50C8E">
                                    <w:rPr>
                                      <w:rFonts w:eastAsia="Calibri" w:cs="Arial"/>
                                      <w:color w:val="000000"/>
                                      <w:szCs w:val="20"/>
                                    </w:rPr>
                                    <w:t>and</w:t>
                                  </w:r>
                                </w:p>
                                <w:p w14:paraId="6B81D563" w14:textId="77777777" w:rsidR="00A50C8E" w:rsidRPr="00A50C8E" w:rsidRDefault="00A50C8E" w:rsidP="00D03A18">
                                  <w:pPr>
                                    <w:spacing w:before="590" w:line="220" w:lineRule="exact"/>
                                    <w:ind w:right="-495"/>
                                    <w:rPr>
                                      <w:rFonts w:cs="Arial"/>
                                      <w:szCs w:val="20"/>
                                    </w:rPr>
                                  </w:pPr>
                                  <w:r w:rsidRPr="00A50C8E">
                                    <w:rPr>
                                      <w:rFonts w:eastAsia="Calibri" w:cs="Arial"/>
                                      <w:color w:val="000000"/>
                                      <w:szCs w:val="20"/>
                                    </w:rPr>
                                    <w:t xml:space="preserve"> submission of</w:t>
                                  </w:r>
                                </w:p>
                                <w:p w14:paraId="6EE41D8A" w14:textId="77777777" w:rsidR="00A50C8E" w:rsidRPr="00A50C8E" w:rsidRDefault="00A50C8E" w:rsidP="00D03A18">
                                  <w:pPr>
                                    <w:spacing w:before="48" w:line="220" w:lineRule="exact"/>
                                    <w:ind w:right="-567"/>
                                    <w:rPr>
                                      <w:rFonts w:eastAsia="Calibri" w:cs="Arial"/>
                                      <w:color w:val="000000"/>
                                      <w:szCs w:val="20"/>
                                    </w:rPr>
                                  </w:pPr>
                                  <w:r w:rsidRPr="00A50C8E">
                                    <w:rPr>
                                      <w:rFonts w:eastAsia="Calibri" w:cs="Arial"/>
                                      <w:color w:val="000000"/>
                                      <w:szCs w:val="20"/>
                                    </w:rPr>
                                    <w:t>full set of planning</w:t>
                                  </w:r>
                                </w:p>
                                <w:p w14:paraId="404E2A99"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drawings.</w:t>
                                  </w:r>
                                </w:p>
                              </w:tc>
                              <w:tc>
                                <w:tcPr>
                                  <w:tcW w:w="2183" w:type="dxa"/>
                                  <w:tcBorders>
                                    <w:top w:val="single" w:sz="2" w:space="0" w:color="000000"/>
                                    <w:left w:val="single" w:sz="2" w:space="0" w:color="000000"/>
                                    <w:bottom w:val="single" w:sz="2" w:space="0" w:color="000000"/>
                                    <w:right w:val="single" w:sz="2" w:space="0" w:color="000000"/>
                                  </w:tcBorders>
                                  <w:tcMar>
                                    <w:top w:w="0" w:type="dxa"/>
                                    <w:left w:w="189" w:type="dxa"/>
                                    <w:bottom w:w="0" w:type="dxa"/>
                                    <w:right w:w="132" w:type="dxa"/>
                                  </w:tcMar>
                                  <w:hideMark/>
                                </w:tcPr>
                                <w:p w14:paraId="11C505FA" w14:textId="77777777" w:rsidR="00A50C8E" w:rsidRPr="00A50C8E" w:rsidRDefault="00A50C8E" w:rsidP="00D03A18">
                                  <w:pPr>
                                    <w:spacing w:before="187" w:line="220" w:lineRule="exact"/>
                                    <w:ind w:right="-567"/>
                                    <w:rPr>
                                      <w:rFonts w:cs="Arial"/>
                                      <w:szCs w:val="20"/>
                                    </w:rPr>
                                  </w:pPr>
                                  <w:r w:rsidRPr="00A50C8E">
                                    <w:rPr>
                                      <w:rFonts w:eastAsia="Calibri" w:cs="Arial"/>
                                      <w:color w:val="000000"/>
                                      <w:szCs w:val="20"/>
                                    </w:rPr>
                                    <w:t>Photos pre-renewal</w:t>
                                  </w:r>
                                </w:p>
                                <w:p w14:paraId="4E830BDB" w14:textId="77777777" w:rsidR="00A50C8E" w:rsidRPr="00A50C8E" w:rsidRDefault="00A50C8E" w:rsidP="00D03A18">
                                  <w:pPr>
                                    <w:spacing w:before="48" w:line="220" w:lineRule="exact"/>
                                    <w:ind w:left="86" w:right="-482"/>
                                    <w:rPr>
                                      <w:rFonts w:cs="Arial"/>
                                      <w:szCs w:val="20"/>
                                    </w:rPr>
                                  </w:pPr>
                                  <w:r w:rsidRPr="00A50C8E">
                                    <w:rPr>
                                      <w:rFonts w:eastAsia="Calibri" w:cs="Arial"/>
                                      <w:color w:val="000000"/>
                                      <w:szCs w:val="20"/>
                                    </w:rPr>
                                    <w:t>and either photos</w:t>
                                  </w:r>
                                </w:p>
                                <w:p w14:paraId="146AA7B4" w14:textId="77777777" w:rsidR="00A50C8E" w:rsidRPr="00A50C8E" w:rsidRDefault="00A50C8E" w:rsidP="00D03A18">
                                  <w:pPr>
                                    <w:spacing w:before="48" w:line="220" w:lineRule="exact"/>
                                    <w:ind w:left="180" w:right="-389"/>
                                    <w:rPr>
                                      <w:rFonts w:cs="Arial"/>
                                      <w:szCs w:val="20"/>
                                    </w:rPr>
                                  </w:pPr>
                                  <w:r w:rsidRPr="00A50C8E">
                                    <w:rPr>
                                      <w:rFonts w:eastAsia="Calibri" w:cs="Arial"/>
                                      <w:color w:val="000000"/>
                                      <w:szCs w:val="20"/>
                                    </w:rPr>
                                    <w:t>post renewal or</w:t>
                                  </w:r>
                                </w:p>
                                <w:p w14:paraId="5AB06162" w14:textId="77777777" w:rsidR="00A50C8E" w:rsidRPr="00A50C8E" w:rsidRDefault="00A50C8E" w:rsidP="00D03A18">
                                  <w:pPr>
                                    <w:spacing w:before="48" w:line="220" w:lineRule="exact"/>
                                    <w:ind w:left="132" w:right="-437"/>
                                    <w:rPr>
                                      <w:rFonts w:cs="Arial"/>
                                      <w:szCs w:val="20"/>
                                    </w:rPr>
                                  </w:pPr>
                                  <w:r w:rsidRPr="00A50C8E">
                                    <w:rPr>
                                      <w:rFonts w:eastAsia="Calibri" w:cs="Arial"/>
                                      <w:color w:val="000000"/>
                                      <w:szCs w:val="20"/>
                                    </w:rPr>
                                    <w:t>planned renewal</w:t>
                                  </w:r>
                                </w:p>
                                <w:p w14:paraId="3B94C0E6" w14:textId="77777777" w:rsidR="00A50C8E" w:rsidRPr="00A50C8E" w:rsidRDefault="00A50C8E" w:rsidP="00D03A18">
                                  <w:pPr>
                                    <w:spacing w:before="48" w:line="220" w:lineRule="exact"/>
                                    <w:ind w:left="384" w:right="-571"/>
                                    <w:rPr>
                                      <w:rFonts w:cs="Arial"/>
                                      <w:szCs w:val="20"/>
                                    </w:rPr>
                                  </w:pPr>
                                  <w:r w:rsidRPr="00A50C8E">
                                    <w:rPr>
                                      <w:rFonts w:eastAsia="Calibri" w:cs="Arial"/>
                                      <w:color w:val="000000"/>
                                      <w:szCs w:val="20"/>
                                    </w:rPr>
                                    <w:t>documents</w:t>
                                  </w:r>
                                </w:p>
                              </w:tc>
                              <w:tc>
                                <w:tcPr>
                                  <w:tcW w:w="2454" w:type="dxa"/>
                                  <w:tcBorders>
                                    <w:top w:val="single" w:sz="2" w:space="0" w:color="000000"/>
                                    <w:left w:val="single" w:sz="2" w:space="0" w:color="000000"/>
                                    <w:bottom w:val="single" w:sz="2" w:space="0" w:color="000000"/>
                                    <w:right w:val="single" w:sz="2" w:space="0" w:color="000000"/>
                                  </w:tcBorders>
                                  <w:tcMar>
                                    <w:top w:w="0" w:type="dxa"/>
                                    <w:left w:w="137" w:type="dxa"/>
                                    <w:bottom w:w="0" w:type="dxa"/>
                                    <w:right w:w="80" w:type="dxa"/>
                                  </w:tcMar>
                                  <w:hideMark/>
                                </w:tcPr>
                                <w:p w14:paraId="54B8F84B" w14:textId="77777777" w:rsidR="00A50C8E" w:rsidRPr="00A50C8E" w:rsidRDefault="00A50C8E" w:rsidP="00D03A18">
                                  <w:pPr>
                                    <w:spacing w:before="322" w:line="220" w:lineRule="exact"/>
                                    <w:ind w:left="257" w:right="-309"/>
                                    <w:rPr>
                                      <w:rFonts w:cs="Arial"/>
                                      <w:szCs w:val="20"/>
                                    </w:rPr>
                                  </w:pPr>
                                  <w:r w:rsidRPr="00A50C8E">
                                    <w:rPr>
                                      <w:rFonts w:eastAsia="Calibri" w:cs="Arial"/>
                                      <w:color w:val="000000"/>
                                      <w:szCs w:val="20"/>
                                    </w:rPr>
                                    <w:t>Land Registry title</w:t>
                                  </w:r>
                                </w:p>
                                <w:p w14:paraId="571A2CB0" w14:textId="77777777" w:rsidR="00A50C8E" w:rsidRPr="00A50C8E" w:rsidRDefault="00A50C8E" w:rsidP="00D03A18">
                                  <w:pPr>
                                    <w:spacing w:before="48" w:line="220" w:lineRule="exact"/>
                                    <w:ind w:left="406" w:right="-570"/>
                                    <w:rPr>
                                      <w:rFonts w:cs="Arial"/>
                                      <w:szCs w:val="20"/>
                                    </w:rPr>
                                  </w:pPr>
                                  <w:r w:rsidRPr="00A50C8E">
                                    <w:rPr>
                                      <w:rFonts w:eastAsia="Calibri" w:cs="Arial"/>
                                      <w:color w:val="000000"/>
                                      <w:szCs w:val="20"/>
                                    </w:rPr>
                                    <w:t>documents (or</w:t>
                                  </w:r>
                                </w:p>
                                <w:p w14:paraId="223134CE"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agreement/contract for</w:t>
                                  </w:r>
                                </w:p>
                                <w:p w14:paraId="54C386A5" w14:textId="77777777" w:rsidR="00A50C8E" w:rsidRPr="00A50C8E" w:rsidRDefault="00A50C8E" w:rsidP="00D03A18">
                                  <w:pPr>
                                    <w:spacing w:before="48" w:line="220" w:lineRule="exact"/>
                                    <w:ind w:right="-570"/>
                                    <w:rPr>
                                      <w:rFonts w:eastAsia="Calibri" w:cs="Arial"/>
                                      <w:color w:val="000000"/>
                                      <w:szCs w:val="20"/>
                                    </w:rPr>
                                  </w:pPr>
                                  <w:r w:rsidRPr="00A50C8E">
                                    <w:rPr>
                                      <w:rFonts w:eastAsia="Calibri" w:cs="Arial"/>
                                      <w:color w:val="000000"/>
                                      <w:szCs w:val="20"/>
                                    </w:rPr>
                                    <w:t>sale with letter</w:t>
                                  </w:r>
                                </w:p>
                                <w:p w14:paraId="6C11508A" w14:textId="77777777" w:rsidR="00A50C8E" w:rsidRPr="00A50C8E" w:rsidRDefault="00A50C8E" w:rsidP="00D03A18">
                                  <w:pPr>
                                    <w:spacing w:before="48" w:line="220" w:lineRule="exact"/>
                                    <w:ind w:right="-570"/>
                                    <w:rPr>
                                      <w:rFonts w:cs="Arial"/>
                                      <w:szCs w:val="20"/>
                                    </w:rPr>
                                  </w:pPr>
                                  <w:r w:rsidRPr="00A50C8E">
                                    <w:rPr>
                                      <w:rFonts w:eastAsia="Calibri" w:cs="Arial"/>
                                      <w:color w:val="000000"/>
                                      <w:szCs w:val="20"/>
                                    </w:rPr>
                                    <w:t>from vendors solicitor )</w:t>
                                  </w:r>
                                </w:p>
                              </w:tc>
                              <w:tc>
                                <w:tcPr>
                                  <w:tcW w:w="2453" w:type="dxa"/>
                                  <w:tcBorders>
                                    <w:top w:val="single" w:sz="2" w:space="0" w:color="000000"/>
                                    <w:left w:val="single" w:sz="2" w:space="0" w:color="000000"/>
                                    <w:bottom w:val="single" w:sz="2" w:space="0" w:color="000000"/>
                                    <w:right w:val="single" w:sz="2" w:space="0" w:color="000000"/>
                                  </w:tcBorders>
                                  <w:tcMar>
                                    <w:top w:w="0" w:type="dxa"/>
                                    <w:left w:w="249" w:type="dxa"/>
                                    <w:bottom w:w="0" w:type="dxa"/>
                                    <w:right w:w="190" w:type="dxa"/>
                                  </w:tcMar>
                                  <w:hideMark/>
                                </w:tcPr>
                                <w:p w14:paraId="6F4BADD9" w14:textId="77777777" w:rsidR="00A50C8E" w:rsidRPr="00A50C8E" w:rsidRDefault="00A50C8E" w:rsidP="00D03A18">
                                  <w:pPr>
                                    <w:spacing w:before="187" w:line="220" w:lineRule="exact"/>
                                    <w:ind w:right="-567"/>
                                    <w:rPr>
                                      <w:rFonts w:cs="Arial"/>
                                      <w:szCs w:val="20"/>
                                    </w:rPr>
                                  </w:pPr>
                                  <w:r w:rsidRPr="00A50C8E">
                                    <w:rPr>
                                      <w:rFonts w:eastAsia="Calibri" w:cs="Arial"/>
                                      <w:color w:val="000000"/>
                                      <w:szCs w:val="20"/>
                                    </w:rPr>
                                    <w:t>Property Address.</w:t>
                                  </w:r>
                                </w:p>
                                <w:p w14:paraId="45595771" w14:textId="77777777" w:rsidR="00A50C8E" w:rsidRPr="00A50C8E" w:rsidRDefault="00A50C8E" w:rsidP="00D03A18">
                                  <w:pPr>
                                    <w:spacing w:before="48" w:line="220" w:lineRule="exact"/>
                                    <w:ind w:left="187" w:right="-383"/>
                                    <w:rPr>
                                      <w:rFonts w:cs="Arial"/>
                                      <w:szCs w:val="20"/>
                                    </w:rPr>
                                  </w:pPr>
                                  <w:r w:rsidRPr="00A50C8E">
                                    <w:rPr>
                                      <w:rFonts w:eastAsia="Calibri" w:cs="Arial"/>
                                      <w:color w:val="000000"/>
                                      <w:szCs w:val="20"/>
                                    </w:rPr>
                                    <w:t>For multi-unit</w:t>
                                  </w:r>
                                </w:p>
                                <w:p w14:paraId="0F7C5C66" w14:textId="77777777" w:rsidR="00A50C8E" w:rsidRPr="00A50C8E" w:rsidRDefault="00A50C8E" w:rsidP="00D03A18">
                                  <w:pPr>
                                    <w:spacing w:before="48" w:line="220" w:lineRule="exact"/>
                                    <w:ind w:left="163" w:right="-404"/>
                                    <w:rPr>
                                      <w:rFonts w:cs="Arial"/>
                                      <w:szCs w:val="20"/>
                                    </w:rPr>
                                  </w:pPr>
                                  <w:r w:rsidRPr="00A50C8E">
                                    <w:rPr>
                                      <w:rFonts w:eastAsia="Calibri" w:cs="Arial"/>
                                      <w:color w:val="000000"/>
                                      <w:szCs w:val="20"/>
                                    </w:rPr>
                                    <w:t>developments</w:t>
                                  </w:r>
                                </w:p>
                                <w:p w14:paraId="30F1806F" w14:textId="77777777" w:rsidR="00A50C8E" w:rsidRPr="00A50C8E" w:rsidRDefault="00A50C8E" w:rsidP="00D03A18">
                                  <w:pPr>
                                    <w:spacing w:before="48" w:line="220" w:lineRule="exact"/>
                                    <w:ind w:left="240" w:right="-327"/>
                                    <w:rPr>
                                      <w:rFonts w:cs="Arial"/>
                                      <w:szCs w:val="20"/>
                                    </w:rPr>
                                  </w:pPr>
                                  <w:r w:rsidRPr="00A50C8E">
                                    <w:rPr>
                                      <w:rFonts w:eastAsia="Calibri" w:cs="Arial"/>
                                      <w:color w:val="000000"/>
                                      <w:szCs w:val="20"/>
                                    </w:rPr>
                                    <w:t>include each</w:t>
                                  </w:r>
                                </w:p>
                                <w:p w14:paraId="3BD8F1D3" w14:textId="77777777" w:rsidR="00A50C8E" w:rsidRPr="00A50C8E" w:rsidRDefault="00A50C8E" w:rsidP="00D03A18">
                                  <w:pPr>
                                    <w:spacing w:before="48" w:line="220" w:lineRule="exact"/>
                                    <w:ind w:left="427" w:right="-570"/>
                                    <w:rPr>
                                      <w:rFonts w:cs="Arial"/>
                                      <w:szCs w:val="20"/>
                                    </w:rPr>
                                  </w:pPr>
                                  <w:r w:rsidRPr="00A50C8E">
                                    <w:rPr>
                                      <w:rFonts w:eastAsia="Calibri" w:cs="Arial"/>
                                      <w:color w:val="000000"/>
                                      <w:szCs w:val="20"/>
                                    </w:rPr>
                                    <w:t>dwelling</w:t>
                                  </w:r>
                                </w:p>
                              </w:tc>
                              <w:tc>
                                <w:tcPr>
                                  <w:tcW w:w="2591" w:type="dxa"/>
                                  <w:tcBorders>
                                    <w:top w:val="single" w:sz="2" w:space="0" w:color="000000"/>
                                    <w:left w:val="single" w:sz="2" w:space="0" w:color="000000"/>
                                    <w:bottom w:val="single" w:sz="2" w:space="0" w:color="000000"/>
                                    <w:right w:val="single" w:sz="2" w:space="0" w:color="000000"/>
                                  </w:tcBorders>
                                  <w:tcMar>
                                    <w:top w:w="0" w:type="dxa"/>
                                    <w:left w:w="242" w:type="dxa"/>
                                    <w:bottom w:w="0" w:type="dxa"/>
                                    <w:right w:w="178" w:type="dxa"/>
                                  </w:tcMar>
                                  <w:hideMark/>
                                </w:tcPr>
                                <w:p w14:paraId="0CC1FAC8" w14:textId="77777777" w:rsidR="00A50C8E" w:rsidRPr="00A50C8E" w:rsidRDefault="00A50C8E" w:rsidP="00D03A18">
                                  <w:pPr>
                                    <w:spacing w:before="187" w:line="220" w:lineRule="exact"/>
                                    <w:ind w:left="399" w:right="-565"/>
                                    <w:rPr>
                                      <w:rFonts w:cs="Arial"/>
                                      <w:szCs w:val="20"/>
                                    </w:rPr>
                                  </w:pPr>
                                  <w:r w:rsidRPr="00A50C8E">
                                    <w:rPr>
                                      <w:rFonts w:eastAsia="Calibri" w:cs="Arial"/>
                                      <w:color w:val="000000"/>
                                      <w:szCs w:val="20"/>
                                    </w:rPr>
                                    <w:t>Unit type i.e.,</w:t>
                                  </w:r>
                                </w:p>
                                <w:p w14:paraId="08BE76F1" w14:textId="77777777" w:rsidR="00A50C8E" w:rsidRPr="00A50C8E" w:rsidRDefault="00A50C8E" w:rsidP="00D03A18">
                                  <w:pPr>
                                    <w:spacing w:before="48" w:line="220" w:lineRule="exact"/>
                                    <w:ind w:left="70" w:right="-501"/>
                                    <w:rPr>
                                      <w:rFonts w:cs="Arial"/>
                                      <w:szCs w:val="20"/>
                                    </w:rPr>
                                  </w:pPr>
                                  <w:r w:rsidRPr="00A50C8E">
                                    <w:rPr>
                                      <w:rFonts w:eastAsia="Calibri" w:cs="Arial"/>
                                      <w:color w:val="000000"/>
                                      <w:szCs w:val="20"/>
                                    </w:rPr>
                                    <w:t>house/; 1-</w:t>
                                  </w:r>
                                </w:p>
                                <w:p w14:paraId="0DE5BC71" w14:textId="77777777" w:rsidR="00A50C8E" w:rsidRPr="00A50C8E" w:rsidRDefault="00A50C8E" w:rsidP="00D03A18">
                                  <w:pPr>
                                    <w:spacing w:before="48" w:line="220" w:lineRule="exact"/>
                                    <w:ind w:left="197" w:right="-368"/>
                                    <w:rPr>
                                      <w:rFonts w:cs="Arial"/>
                                      <w:szCs w:val="20"/>
                                    </w:rPr>
                                  </w:pPr>
                                  <w:r w:rsidRPr="00A50C8E">
                                    <w:rPr>
                                      <w:rFonts w:eastAsia="Calibri" w:cs="Arial"/>
                                      <w:color w:val="000000"/>
                                      <w:szCs w:val="20"/>
                                    </w:rPr>
                                    <w:t>bed/2-bed/3-bed;</w:t>
                                  </w:r>
                                </w:p>
                                <w:p w14:paraId="417AFA11" w14:textId="77777777" w:rsidR="00A50C8E" w:rsidRPr="00A50C8E" w:rsidRDefault="00A50C8E" w:rsidP="00D03A18">
                                  <w:pPr>
                                    <w:spacing w:before="48" w:line="220" w:lineRule="exact"/>
                                    <w:ind w:left="298" w:right="-571"/>
                                    <w:rPr>
                                      <w:rFonts w:cs="Arial"/>
                                      <w:szCs w:val="20"/>
                                    </w:rPr>
                                  </w:pPr>
                                  <w:r w:rsidRPr="00A50C8E">
                                    <w:rPr>
                                      <w:rFonts w:eastAsia="Calibri" w:cs="Arial"/>
                                      <w:color w:val="000000"/>
                                      <w:szCs w:val="20"/>
                                    </w:rPr>
                                    <w:t>detached/semi-</w:t>
                                  </w:r>
                                </w:p>
                                <w:p w14:paraId="25D82ECD"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detached/terrace, etc.</w:t>
                                  </w:r>
                                </w:p>
                              </w:tc>
                              <w:tc>
                                <w:tcPr>
                                  <w:tcW w:w="2045" w:type="dxa"/>
                                  <w:tcBorders>
                                    <w:top w:val="single" w:sz="2" w:space="0" w:color="000000"/>
                                    <w:left w:val="single" w:sz="2" w:space="0" w:color="000000"/>
                                    <w:bottom w:val="single" w:sz="2" w:space="0" w:color="000000"/>
                                    <w:right w:val="single" w:sz="2" w:space="0" w:color="000000"/>
                                  </w:tcBorders>
                                  <w:tcMar>
                                    <w:top w:w="0" w:type="dxa"/>
                                    <w:left w:w="220" w:type="dxa"/>
                                    <w:bottom w:w="0" w:type="dxa"/>
                                    <w:right w:w="159" w:type="dxa"/>
                                  </w:tcMar>
                                  <w:hideMark/>
                                </w:tcPr>
                                <w:p w14:paraId="71883308" w14:textId="77777777" w:rsidR="00A50C8E" w:rsidRPr="00A50C8E" w:rsidRDefault="00A50C8E" w:rsidP="00D03A18">
                                  <w:pPr>
                                    <w:spacing w:before="322" w:line="220" w:lineRule="exact"/>
                                    <w:ind w:right="-567"/>
                                    <w:rPr>
                                      <w:rFonts w:cs="Arial"/>
                                      <w:szCs w:val="20"/>
                                    </w:rPr>
                                  </w:pPr>
                                  <w:r w:rsidRPr="00A50C8E">
                                    <w:rPr>
                                      <w:rFonts w:eastAsia="Calibri" w:cs="Arial"/>
                                      <w:color w:val="000000"/>
                                      <w:szCs w:val="20"/>
                                    </w:rPr>
                                    <w:t>Number of units of</w:t>
                                  </w:r>
                                </w:p>
                                <w:p w14:paraId="111A9B77" w14:textId="77777777" w:rsidR="00A50C8E" w:rsidRPr="00A50C8E" w:rsidRDefault="00A50C8E" w:rsidP="00D03A18">
                                  <w:pPr>
                                    <w:spacing w:before="48" w:line="220" w:lineRule="exact"/>
                                    <w:ind w:left="10" w:right="-557"/>
                                    <w:rPr>
                                      <w:rFonts w:cs="Arial"/>
                                      <w:szCs w:val="20"/>
                                    </w:rPr>
                                  </w:pPr>
                                  <w:r w:rsidRPr="00A50C8E">
                                    <w:rPr>
                                      <w:rFonts w:eastAsia="Calibri" w:cs="Arial"/>
                                      <w:color w:val="000000"/>
                                      <w:szCs w:val="20"/>
                                    </w:rPr>
                                    <w:t>each dwelling type</w:t>
                                  </w:r>
                                </w:p>
                                <w:p w14:paraId="44CAEAE3" w14:textId="77777777" w:rsidR="00A50C8E" w:rsidRPr="00A50C8E" w:rsidRDefault="00A50C8E" w:rsidP="00D03A18">
                                  <w:pPr>
                                    <w:spacing w:before="48" w:line="220" w:lineRule="exact"/>
                                    <w:ind w:left="48" w:right="-525"/>
                                    <w:rPr>
                                      <w:rFonts w:cs="Arial"/>
                                      <w:szCs w:val="20"/>
                                    </w:rPr>
                                  </w:pPr>
                                  <w:r w:rsidRPr="00A50C8E">
                                    <w:rPr>
                                      <w:rFonts w:eastAsia="Calibri" w:cs="Arial"/>
                                      <w:color w:val="000000"/>
                                      <w:szCs w:val="20"/>
                                    </w:rPr>
                                    <w:t>i.e., 1*1-bed/2*2-</w:t>
                                  </w:r>
                                </w:p>
                                <w:p w14:paraId="37A1EB52" w14:textId="77777777" w:rsidR="00A50C8E" w:rsidRPr="00A50C8E" w:rsidRDefault="00A50C8E" w:rsidP="00D03A18">
                                  <w:pPr>
                                    <w:spacing w:before="48" w:line="220" w:lineRule="exact"/>
                                    <w:ind w:left="458" w:right="-569"/>
                                    <w:rPr>
                                      <w:rFonts w:cs="Arial"/>
                                      <w:szCs w:val="20"/>
                                    </w:rPr>
                                  </w:pPr>
                                  <w:r w:rsidRPr="00A50C8E">
                                    <w:rPr>
                                      <w:rFonts w:eastAsia="Calibri" w:cs="Arial"/>
                                      <w:color w:val="000000"/>
                                      <w:szCs w:val="20"/>
                                    </w:rPr>
                                    <w:t>bed, etc.</w:t>
                                  </w:r>
                                </w:p>
                              </w:tc>
                              <w:tc>
                                <w:tcPr>
                                  <w:tcW w:w="2052" w:type="dxa"/>
                                  <w:tcBorders>
                                    <w:top w:val="single" w:sz="2" w:space="0" w:color="000000"/>
                                    <w:left w:val="single" w:sz="2" w:space="0" w:color="000000"/>
                                    <w:bottom w:val="single" w:sz="2" w:space="0" w:color="000000"/>
                                    <w:right w:val="single" w:sz="2" w:space="0" w:color="000000"/>
                                  </w:tcBorders>
                                  <w:tcMar>
                                    <w:top w:w="0" w:type="dxa"/>
                                    <w:left w:w="189" w:type="dxa"/>
                                    <w:bottom w:w="0" w:type="dxa"/>
                                    <w:right w:w="128" w:type="dxa"/>
                                  </w:tcMar>
                                  <w:hideMark/>
                                </w:tcPr>
                                <w:p w14:paraId="59CD6EFF" w14:textId="77777777" w:rsidR="00A50C8E" w:rsidRPr="00A50C8E" w:rsidRDefault="00A50C8E" w:rsidP="00D03A18">
                                  <w:pPr>
                                    <w:spacing w:before="53" w:line="220" w:lineRule="exact"/>
                                    <w:ind w:left="144" w:right="-422"/>
                                    <w:rPr>
                                      <w:rFonts w:cs="Arial"/>
                                      <w:szCs w:val="20"/>
                                    </w:rPr>
                                  </w:pPr>
                                  <w:r w:rsidRPr="00A50C8E">
                                    <w:rPr>
                                      <w:rFonts w:eastAsia="Calibri" w:cs="Arial"/>
                                      <w:color w:val="000000"/>
                                      <w:szCs w:val="20"/>
                                    </w:rPr>
                                    <w:t>Scheme layout</w:t>
                                  </w:r>
                                </w:p>
                                <w:p w14:paraId="39280E0B" w14:textId="77777777" w:rsidR="00A50C8E" w:rsidRPr="00A50C8E" w:rsidRDefault="00A50C8E" w:rsidP="00D03A18">
                                  <w:pPr>
                                    <w:spacing w:before="48" w:line="220" w:lineRule="exact"/>
                                    <w:ind w:left="29" w:right="-538"/>
                                    <w:rPr>
                                      <w:rFonts w:cs="Arial"/>
                                      <w:szCs w:val="20"/>
                                    </w:rPr>
                                  </w:pPr>
                                  <w:r w:rsidRPr="00A50C8E">
                                    <w:rPr>
                                      <w:rFonts w:eastAsia="Calibri" w:cs="Arial"/>
                                      <w:color w:val="000000"/>
                                      <w:szCs w:val="20"/>
                                    </w:rPr>
                                    <w:t>showing dwelling</w:t>
                                  </w:r>
                                </w:p>
                                <w:p w14:paraId="50AF9AEE" w14:textId="77777777" w:rsidR="00A50C8E" w:rsidRPr="00A50C8E" w:rsidRDefault="00A50C8E" w:rsidP="00D03A18">
                                  <w:pPr>
                                    <w:spacing w:before="48" w:line="220" w:lineRule="exact"/>
                                    <w:ind w:left="204" w:right="-361"/>
                                    <w:rPr>
                                      <w:rFonts w:cs="Arial"/>
                                      <w:szCs w:val="20"/>
                                    </w:rPr>
                                  </w:pPr>
                                  <w:r w:rsidRPr="00A50C8E">
                                    <w:rPr>
                                      <w:rFonts w:eastAsia="Calibri" w:cs="Arial"/>
                                      <w:color w:val="000000"/>
                                      <w:szCs w:val="20"/>
                                    </w:rPr>
                                    <w:t>locations and</w:t>
                                  </w:r>
                                </w:p>
                                <w:p w14:paraId="7BD77B9E"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types, open space</w:t>
                                  </w:r>
                                </w:p>
                                <w:p w14:paraId="14AE5077" w14:textId="77777777" w:rsidR="00A50C8E" w:rsidRPr="00A50C8E" w:rsidRDefault="00A50C8E" w:rsidP="00D03A18">
                                  <w:pPr>
                                    <w:spacing w:before="48" w:line="220" w:lineRule="exact"/>
                                    <w:ind w:left="194" w:right="-370"/>
                                    <w:rPr>
                                      <w:rFonts w:cs="Arial"/>
                                      <w:szCs w:val="20"/>
                                    </w:rPr>
                                  </w:pPr>
                                  <w:r w:rsidRPr="00A50C8E">
                                    <w:rPr>
                                      <w:rFonts w:eastAsia="Calibri" w:cs="Arial"/>
                                      <w:color w:val="000000"/>
                                      <w:szCs w:val="20"/>
                                    </w:rPr>
                                    <w:t>provision and</w:t>
                                  </w:r>
                                </w:p>
                                <w:p w14:paraId="7E51A6A4" w14:textId="77777777" w:rsidR="00A50C8E" w:rsidRPr="00A50C8E" w:rsidRDefault="00A50C8E" w:rsidP="00D03A18">
                                  <w:pPr>
                                    <w:spacing w:before="48" w:line="220" w:lineRule="exact"/>
                                    <w:ind w:left="86" w:right="-483"/>
                                    <w:rPr>
                                      <w:rFonts w:cs="Arial"/>
                                      <w:szCs w:val="20"/>
                                    </w:rPr>
                                  </w:pPr>
                                  <w:r w:rsidRPr="00A50C8E">
                                    <w:rPr>
                                      <w:rFonts w:eastAsia="Calibri" w:cs="Arial"/>
                                      <w:color w:val="000000"/>
                                      <w:szCs w:val="20"/>
                                    </w:rPr>
                                    <w:t>design rationale</w:t>
                                  </w:r>
                                </w:p>
                              </w:tc>
                              <w:tc>
                                <w:tcPr>
                                  <w:tcW w:w="2097" w:type="dxa"/>
                                  <w:tcBorders>
                                    <w:top w:val="single" w:sz="2" w:space="0" w:color="000000"/>
                                    <w:left w:val="single" w:sz="2" w:space="0" w:color="000000"/>
                                    <w:bottom w:val="single" w:sz="2" w:space="0" w:color="000000"/>
                                    <w:right w:val="single" w:sz="2" w:space="0" w:color="000000"/>
                                  </w:tcBorders>
                                </w:tcPr>
                                <w:p w14:paraId="1D72D160" w14:textId="77777777" w:rsidR="00A50C8E" w:rsidRPr="00A50C8E" w:rsidRDefault="00A50C8E" w:rsidP="00A50C8E">
                                  <w:pPr>
                                    <w:spacing w:before="456" w:line="220" w:lineRule="exact"/>
                                    <w:ind w:left="382" w:right="-564"/>
                                    <w:rPr>
                                      <w:rFonts w:cs="Arial"/>
                                      <w:szCs w:val="20"/>
                                    </w:rPr>
                                  </w:pPr>
                                  <w:r w:rsidRPr="00A50C8E">
                                    <w:rPr>
                                      <w:rFonts w:eastAsia="Calibri" w:cs="Arial"/>
                                      <w:color w:val="000000"/>
                                      <w:szCs w:val="20"/>
                                    </w:rPr>
                                    <w:t>*Price per</w:t>
                                  </w:r>
                                </w:p>
                                <w:p w14:paraId="58D703A6" w14:textId="77777777" w:rsidR="00A50C8E" w:rsidRPr="00A50C8E" w:rsidRDefault="00A50C8E" w:rsidP="00A50C8E">
                                  <w:pPr>
                                    <w:spacing w:before="48" w:line="220" w:lineRule="exact"/>
                                    <w:ind w:right="-567"/>
                                    <w:rPr>
                                      <w:rFonts w:cs="Arial"/>
                                      <w:szCs w:val="20"/>
                                    </w:rPr>
                                  </w:pPr>
                                  <w:r>
                                    <w:rPr>
                                      <w:rFonts w:eastAsia="Calibri" w:cs="Arial"/>
                                      <w:color w:val="000000"/>
                                      <w:szCs w:val="20"/>
                                    </w:rPr>
                                    <w:t xml:space="preserve"> </w:t>
                                  </w:r>
                                  <w:r w:rsidRPr="00A50C8E">
                                    <w:rPr>
                                      <w:rFonts w:eastAsia="Calibri" w:cs="Arial"/>
                                      <w:color w:val="000000"/>
                                      <w:szCs w:val="20"/>
                                    </w:rPr>
                                    <w:t>individual dwelling</w:t>
                                  </w:r>
                                </w:p>
                                <w:p w14:paraId="4BB3E4D9" w14:textId="77777777" w:rsidR="00A50C8E" w:rsidRDefault="00A50C8E" w:rsidP="00A50C8E">
                                  <w:pPr>
                                    <w:spacing w:before="48" w:line="220" w:lineRule="exact"/>
                                    <w:ind w:left="636" w:right="-566"/>
                                    <w:rPr>
                                      <w:rFonts w:eastAsia="Calibri" w:cs="Arial"/>
                                      <w:color w:val="000000"/>
                                      <w:szCs w:val="20"/>
                                    </w:rPr>
                                  </w:pPr>
                                  <w:r w:rsidRPr="00A50C8E">
                                    <w:rPr>
                                      <w:rFonts w:eastAsia="Calibri" w:cs="Arial"/>
                                      <w:color w:val="000000"/>
                                      <w:szCs w:val="20"/>
                                    </w:rPr>
                                    <w:t>type</w:t>
                                  </w:r>
                                  <w:r>
                                    <w:rPr>
                                      <w:rFonts w:eastAsia="Calibri" w:cs="Arial"/>
                                      <w:color w:val="000000"/>
                                      <w:szCs w:val="20"/>
                                    </w:rPr>
                                    <w:t xml:space="preserve"> </w:t>
                                  </w:r>
                                </w:p>
                                <w:p w14:paraId="4F5F481A" w14:textId="77777777" w:rsidR="00A50C8E" w:rsidRDefault="00A50C8E" w:rsidP="00A50C8E">
                                  <w:pPr>
                                    <w:spacing w:before="48" w:line="220" w:lineRule="exact"/>
                                    <w:ind w:right="-566"/>
                                    <w:rPr>
                                      <w:rFonts w:cs="Arial"/>
                                      <w:szCs w:val="20"/>
                                    </w:rPr>
                                  </w:pPr>
                                  <w:r>
                                    <w:rPr>
                                      <w:rFonts w:cs="Arial"/>
                                      <w:szCs w:val="20"/>
                                    </w:rPr>
                                    <w:t xml:space="preserve">       Excl VAT </w:t>
                                  </w:r>
                                </w:p>
                                <w:p w14:paraId="155DDD2C" w14:textId="77777777" w:rsidR="00A50C8E" w:rsidRPr="00A50C8E" w:rsidRDefault="00A50C8E" w:rsidP="00A50C8E">
                                  <w:pPr>
                                    <w:spacing w:before="456" w:line="220" w:lineRule="exact"/>
                                    <w:ind w:right="-564"/>
                                    <w:rPr>
                                      <w:rFonts w:eastAsia="Calibri" w:cs="Arial"/>
                                      <w:color w:val="000000"/>
                                      <w:szCs w:val="20"/>
                                    </w:rPr>
                                  </w:pPr>
                                </w:p>
                              </w:tc>
                              <w:tc>
                                <w:tcPr>
                                  <w:tcW w:w="2103" w:type="dxa"/>
                                  <w:tcBorders>
                                    <w:top w:val="single" w:sz="2" w:space="0" w:color="000000"/>
                                    <w:left w:val="single" w:sz="2" w:space="0" w:color="000000"/>
                                    <w:bottom w:val="single" w:sz="2" w:space="0" w:color="000000"/>
                                    <w:right w:val="single" w:sz="2" w:space="0" w:color="000000"/>
                                  </w:tcBorders>
                                  <w:tcMar>
                                    <w:top w:w="0" w:type="dxa"/>
                                    <w:left w:w="141" w:type="dxa"/>
                                    <w:bottom w:w="0" w:type="dxa"/>
                                    <w:right w:w="82" w:type="dxa"/>
                                  </w:tcMar>
                                  <w:hideMark/>
                                </w:tcPr>
                                <w:p w14:paraId="4CFA9EA6" w14:textId="77777777" w:rsidR="00A50C8E" w:rsidRPr="00A50C8E" w:rsidRDefault="00A50C8E" w:rsidP="00D03A18">
                                  <w:pPr>
                                    <w:spacing w:before="456" w:line="220" w:lineRule="exact"/>
                                    <w:ind w:left="382" w:right="-564"/>
                                    <w:rPr>
                                      <w:rFonts w:cs="Arial"/>
                                      <w:szCs w:val="20"/>
                                    </w:rPr>
                                  </w:pPr>
                                  <w:r w:rsidRPr="00A50C8E">
                                    <w:rPr>
                                      <w:rFonts w:eastAsia="Calibri" w:cs="Arial"/>
                                      <w:color w:val="000000"/>
                                      <w:szCs w:val="20"/>
                                    </w:rPr>
                                    <w:t>*Price per</w:t>
                                  </w:r>
                                </w:p>
                                <w:p w14:paraId="45A532F3"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individual dwelling</w:t>
                                  </w:r>
                                </w:p>
                                <w:p w14:paraId="6DA07CA6" w14:textId="77777777" w:rsidR="00A50C8E" w:rsidRDefault="00A50C8E" w:rsidP="00D03A18">
                                  <w:pPr>
                                    <w:spacing w:before="48" w:line="220" w:lineRule="exact"/>
                                    <w:ind w:left="636" w:right="-566"/>
                                    <w:rPr>
                                      <w:rFonts w:eastAsia="Calibri" w:cs="Arial"/>
                                      <w:color w:val="000000"/>
                                      <w:szCs w:val="20"/>
                                    </w:rPr>
                                  </w:pPr>
                                  <w:r w:rsidRPr="00A50C8E">
                                    <w:rPr>
                                      <w:rFonts w:eastAsia="Calibri" w:cs="Arial"/>
                                      <w:color w:val="000000"/>
                                      <w:szCs w:val="20"/>
                                    </w:rPr>
                                    <w:t>type</w:t>
                                  </w:r>
                                  <w:r>
                                    <w:rPr>
                                      <w:rFonts w:eastAsia="Calibri" w:cs="Arial"/>
                                      <w:color w:val="000000"/>
                                      <w:szCs w:val="20"/>
                                    </w:rPr>
                                    <w:t xml:space="preserve"> </w:t>
                                  </w:r>
                                </w:p>
                                <w:p w14:paraId="40DAED7B" w14:textId="77777777" w:rsidR="00A50C8E" w:rsidRDefault="00A50C8E" w:rsidP="00A50C8E">
                                  <w:pPr>
                                    <w:spacing w:before="48" w:line="220" w:lineRule="exact"/>
                                    <w:ind w:right="-566"/>
                                    <w:rPr>
                                      <w:rFonts w:cs="Arial"/>
                                      <w:szCs w:val="20"/>
                                    </w:rPr>
                                  </w:pPr>
                                  <w:r>
                                    <w:rPr>
                                      <w:rFonts w:cs="Arial"/>
                                      <w:szCs w:val="20"/>
                                    </w:rPr>
                                    <w:t xml:space="preserve">       Incl VAT </w:t>
                                  </w:r>
                                </w:p>
                                <w:p w14:paraId="29D56738" w14:textId="77777777" w:rsidR="00A50C8E" w:rsidRPr="00A50C8E" w:rsidRDefault="00A50C8E" w:rsidP="00A50C8E">
                                  <w:pPr>
                                    <w:spacing w:before="48" w:line="220" w:lineRule="exact"/>
                                    <w:ind w:right="-566"/>
                                    <w:rPr>
                                      <w:rFonts w:cs="Arial"/>
                                      <w:szCs w:val="20"/>
                                    </w:rPr>
                                  </w:pPr>
                                  <w:r>
                                    <w:rPr>
                                      <w:rFonts w:cs="Arial"/>
                                      <w:szCs w:val="20"/>
                                    </w:rPr>
                                    <w:t xml:space="preserve">       @13.5.%</w:t>
                                  </w:r>
                                </w:p>
                              </w:tc>
                            </w:tr>
                            <w:tr w:rsidR="00A50C8E" w14:paraId="68C9677F" w14:textId="77777777" w:rsidTr="00DD1044">
                              <w:trPr>
                                <w:trHeight w:val="591"/>
                              </w:trPr>
                              <w:tc>
                                <w:tcPr>
                                  <w:tcW w:w="2170" w:type="dxa"/>
                                  <w:tcBorders>
                                    <w:top w:val="single" w:sz="2" w:space="0" w:color="000000"/>
                                    <w:left w:val="single" w:sz="2" w:space="0" w:color="000000"/>
                                    <w:bottom w:val="single" w:sz="2" w:space="0" w:color="000000"/>
                                    <w:right w:val="single" w:sz="2" w:space="0" w:color="000000"/>
                                  </w:tcBorders>
                                  <w:tcMar>
                                    <w:top w:w="0" w:type="dxa"/>
                                    <w:left w:w="381" w:type="dxa"/>
                                    <w:bottom w:w="0" w:type="dxa"/>
                                    <w:right w:w="321" w:type="dxa"/>
                                  </w:tcMar>
                                  <w:hideMark/>
                                </w:tcPr>
                                <w:p w14:paraId="553F7CC6" w14:textId="77777777" w:rsidR="00A50C8E" w:rsidRPr="00A50C8E" w:rsidRDefault="00A50C8E">
                                  <w:pPr>
                                    <w:spacing w:before="322" w:line="220" w:lineRule="exact"/>
                                    <w:ind w:right="-567"/>
                                    <w:rPr>
                                      <w:rFonts w:cs="Arial"/>
                                      <w:szCs w:val="20"/>
                                    </w:rPr>
                                  </w:pPr>
                                  <w:r w:rsidRPr="00A50C8E">
                                    <w:rPr>
                                      <w:rFonts w:eastAsia="Calibri" w:cs="Arial"/>
                                      <w:b/>
                                      <w:bCs/>
                                      <w:color w:val="000000"/>
                                      <w:szCs w:val="20"/>
                                    </w:rPr>
                                    <w:t>Assessment </w:t>
                                  </w:r>
                                </w:p>
                              </w:tc>
                              <w:tc>
                                <w:tcPr>
                                  <w:tcW w:w="2326" w:type="dxa"/>
                                  <w:tcBorders>
                                    <w:top w:val="single" w:sz="2" w:space="0" w:color="000000"/>
                                    <w:left w:val="single" w:sz="2" w:space="0" w:color="000000"/>
                                    <w:bottom w:val="single" w:sz="2" w:space="0" w:color="000000"/>
                                    <w:right w:val="single" w:sz="2" w:space="0" w:color="000000"/>
                                  </w:tcBorders>
                                  <w:tcMar>
                                    <w:top w:w="0" w:type="dxa"/>
                                    <w:left w:w="547" w:type="dxa"/>
                                    <w:bottom w:w="0" w:type="dxa"/>
                                    <w:right w:w="487" w:type="dxa"/>
                                  </w:tcMar>
                                  <w:hideMark/>
                                </w:tcPr>
                                <w:p w14:paraId="7FA2A2B3" w14:textId="77777777" w:rsidR="00A50C8E" w:rsidRPr="00A50C8E" w:rsidRDefault="00A50C8E">
                                  <w:pPr>
                                    <w:spacing w:before="322" w:line="220" w:lineRule="exact"/>
                                    <w:ind w:right="-567"/>
                                    <w:rPr>
                                      <w:rFonts w:cs="Arial"/>
                                      <w:szCs w:val="20"/>
                                    </w:rPr>
                                  </w:pPr>
                                  <w:r w:rsidRPr="00A50C8E">
                                    <w:rPr>
                                      <w:rFonts w:eastAsia="Calibri" w:cs="Arial"/>
                                      <w:color w:val="000000"/>
                                      <w:szCs w:val="20"/>
                                    </w:rPr>
                                    <w:t>Pass/Fail </w:t>
                                  </w:r>
                                </w:p>
                              </w:tc>
                              <w:tc>
                                <w:tcPr>
                                  <w:tcW w:w="2183" w:type="dxa"/>
                                  <w:tcBorders>
                                    <w:top w:val="single" w:sz="2" w:space="0" w:color="000000"/>
                                    <w:left w:val="single" w:sz="2" w:space="0" w:color="000000"/>
                                    <w:bottom w:val="single" w:sz="2" w:space="0" w:color="000000"/>
                                    <w:right w:val="single" w:sz="2" w:space="0" w:color="000000"/>
                                  </w:tcBorders>
                                  <w:tcMar>
                                    <w:top w:w="0" w:type="dxa"/>
                                    <w:left w:w="681" w:type="dxa"/>
                                    <w:bottom w:w="0" w:type="dxa"/>
                                    <w:right w:w="622" w:type="dxa"/>
                                  </w:tcMar>
                                  <w:hideMark/>
                                </w:tcPr>
                                <w:p w14:paraId="1D48A703" w14:textId="77777777" w:rsidR="00A50C8E" w:rsidRPr="00A50C8E" w:rsidRDefault="00A50C8E">
                                  <w:pPr>
                                    <w:spacing w:before="322" w:line="220" w:lineRule="exact"/>
                                    <w:ind w:right="-567"/>
                                    <w:rPr>
                                      <w:rFonts w:cs="Arial"/>
                                      <w:szCs w:val="20"/>
                                    </w:rPr>
                                  </w:pPr>
                                  <w:r w:rsidRPr="00A50C8E">
                                    <w:rPr>
                                      <w:rFonts w:eastAsia="Calibri" w:cs="Arial"/>
                                      <w:color w:val="000000"/>
                                      <w:szCs w:val="20"/>
                                    </w:rPr>
                                    <w:t>Pass/Fail </w:t>
                                  </w:r>
                                </w:p>
                              </w:tc>
                              <w:tc>
                                <w:tcPr>
                                  <w:tcW w:w="2454" w:type="dxa"/>
                                  <w:tcBorders>
                                    <w:top w:val="single" w:sz="2" w:space="0" w:color="000000"/>
                                    <w:left w:val="single" w:sz="2" w:space="0" w:color="000000"/>
                                    <w:bottom w:val="single" w:sz="2" w:space="0" w:color="000000"/>
                                    <w:right w:val="single" w:sz="2" w:space="0" w:color="000000"/>
                                  </w:tcBorders>
                                  <w:tcMar>
                                    <w:top w:w="0" w:type="dxa"/>
                                    <w:left w:w="806" w:type="dxa"/>
                                    <w:bottom w:w="0" w:type="dxa"/>
                                    <w:right w:w="746" w:type="dxa"/>
                                  </w:tcMar>
                                  <w:hideMark/>
                                </w:tcPr>
                                <w:p w14:paraId="073BECD8" w14:textId="77777777" w:rsidR="00A50C8E" w:rsidRPr="00A50C8E" w:rsidRDefault="00A50C8E">
                                  <w:pPr>
                                    <w:spacing w:before="322" w:line="220" w:lineRule="exact"/>
                                    <w:ind w:right="-567"/>
                                    <w:rPr>
                                      <w:rFonts w:cs="Arial"/>
                                      <w:szCs w:val="20"/>
                                    </w:rPr>
                                  </w:pPr>
                                  <w:r w:rsidRPr="00A50C8E">
                                    <w:rPr>
                                      <w:rFonts w:eastAsia="Calibri" w:cs="Arial"/>
                                      <w:color w:val="000000"/>
                                      <w:szCs w:val="20"/>
                                    </w:rPr>
                                    <w:t>Pass/Fail </w:t>
                                  </w:r>
                                </w:p>
                              </w:tc>
                              <w:tc>
                                <w:tcPr>
                                  <w:tcW w:w="2453" w:type="dxa"/>
                                  <w:tcBorders>
                                    <w:top w:val="single" w:sz="2" w:space="0" w:color="000000"/>
                                    <w:left w:val="single" w:sz="2" w:space="0" w:color="000000"/>
                                    <w:bottom w:val="single" w:sz="2" w:space="0" w:color="000000"/>
                                    <w:right w:val="single" w:sz="2" w:space="0" w:color="000000"/>
                                  </w:tcBorders>
                                  <w:tcMar>
                                    <w:top w:w="0" w:type="dxa"/>
                                    <w:left w:w="561" w:type="dxa"/>
                                    <w:bottom w:w="0" w:type="dxa"/>
                                    <w:right w:w="500" w:type="dxa"/>
                                  </w:tcMar>
                                  <w:hideMark/>
                                </w:tcPr>
                                <w:p w14:paraId="20F9CA46" w14:textId="77777777" w:rsidR="00A50C8E" w:rsidRPr="00A50C8E" w:rsidRDefault="00A50C8E">
                                  <w:pPr>
                                    <w:spacing w:before="322" w:line="220" w:lineRule="exact"/>
                                    <w:ind w:right="-567"/>
                                    <w:rPr>
                                      <w:rFonts w:cs="Arial"/>
                                      <w:szCs w:val="20"/>
                                    </w:rPr>
                                  </w:pPr>
                                  <w:r w:rsidRPr="00A50C8E">
                                    <w:rPr>
                                      <w:rFonts w:eastAsia="Calibri" w:cs="Arial"/>
                                      <w:color w:val="000000"/>
                                      <w:szCs w:val="20"/>
                                    </w:rPr>
                                    <w:t>Qualitative </w:t>
                                  </w:r>
                                </w:p>
                              </w:tc>
                              <w:tc>
                                <w:tcPr>
                                  <w:tcW w:w="2591" w:type="dxa"/>
                                  <w:tcBorders>
                                    <w:top w:val="single" w:sz="2" w:space="0" w:color="000000"/>
                                    <w:left w:val="single" w:sz="2" w:space="0" w:color="000000"/>
                                    <w:bottom w:val="single" w:sz="2" w:space="0" w:color="000000"/>
                                    <w:right w:val="single" w:sz="2" w:space="0" w:color="000000"/>
                                  </w:tcBorders>
                                  <w:tcMar>
                                    <w:top w:w="0" w:type="dxa"/>
                                    <w:left w:w="753" w:type="dxa"/>
                                    <w:bottom w:w="0" w:type="dxa"/>
                                    <w:right w:w="689" w:type="dxa"/>
                                  </w:tcMar>
                                  <w:hideMark/>
                                </w:tcPr>
                                <w:p w14:paraId="29D1B4ED" w14:textId="77777777" w:rsidR="00A50C8E" w:rsidRPr="00A50C8E" w:rsidRDefault="00A50C8E">
                                  <w:pPr>
                                    <w:spacing w:before="322" w:line="220" w:lineRule="exact"/>
                                    <w:ind w:right="-567"/>
                                    <w:rPr>
                                      <w:rFonts w:cs="Arial"/>
                                      <w:szCs w:val="20"/>
                                    </w:rPr>
                                  </w:pPr>
                                  <w:r w:rsidRPr="00A50C8E">
                                    <w:rPr>
                                      <w:rFonts w:eastAsia="Calibri" w:cs="Arial"/>
                                      <w:color w:val="000000"/>
                                      <w:szCs w:val="20"/>
                                    </w:rPr>
                                    <w:t>Qualitative </w:t>
                                  </w:r>
                                </w:p>
                              </w:tc>
                              <w:tc>
                                <w:tcPr>
                                  <w:tcW w:w="2045" w:type="dxa"/>
                                  <w:tcBorders>
                                    <w:top w:val="single" w:sz="2" w:space="0" w:color="000000"/>
                                    <w:left w:val="single" w:sz="2" w:space="0" w:color="000000"/>
                                    <w:bottom w:val="single" w:sz="2" w:space="0" w:color="000000"/>
                                    <w:right w:val="single" w:sz="2" w:space="0" w:color="000000"/>
                                  </w:tcBorders>
                                  <w:tcMar>
                                    <w:top w:w="0" w:type="dxa"/>
                                    <w:left w:w="578" w:type="dxa"/>
                                    <w:bottom w:w="0" w:type="dxa"/>
                                    <w:right w:w="512" w:type="dxa"/>
                                  </w:tcMar>
                                  <w:hideMark/>
                                </w:tcPr>
                                <w:p w14:paraId="6D16A53D" w14:textId="77777777" w:rsidR="00A50C8E" w:rsidRPr="00A50C8E" w:rsidRDefault="00A50C8E">
                                  <w:pPr>
                                    <w:spacing w:before="322" w:line="220" w:lineRule="exact"/>
                                    <w:ind w:right="-567"/>
                                    <w:rPr>
                                      <w:rFonts w:cs="Arial"/>
                                      <w:szCs w:val="20"/>
                                    </w:rPr>
                                  </w:pPr>
                                  <w:r w:rsidRPr="00A50C8E">
                                    <w:rPr>
                                      <w:rFonts w:eastAsia="Calibri" w:cs="Arial"/>
                                      <w:color w:val="000000"/>
                                      <w:szCs w:val="20"/>
                                    </w:rPr>
                                    <w:t>Qualitative </w:t>
                                  </w:r>
                                </w:p>
                              </w:tc>
                              <w:tc>
                                <w:tcPr>
                                  <w:tcW w:w="2052" w:type="dxa"/>
                                  <w:tcBorders>
                                    <w:top w:val="single" w:sz="2" w:space="0" w:color="000000"/>
                                    <w:left w:val="single" w:sz="2" w:space="0" w:color="000000"/>
                                    <w:bottom w:val="single" w:sz="2" w:space="0" w:color="000000"/>
                                    <w:right w:val="single" w:sz="2" w:space="0" w:color="000000"/>
                                  </w:tcBorders>
                                  <w:tcMar>
                                    <w:top w:w="0" w:type="dxa"/>
                                    <w:left w:w="501" w:type="dxa"/>
                                    <w:bottom w:w="0" w:type="dxa"/>
                                    <w:right w:w="438" w:type="dxa"/>
                                  </w:tcMar>
                                  <w:hideMark/>
                                </w:tcPr>
                                <w:p w14:paraId="18CDF765" w14:textId="77777777" w:rsidR="00A50C8E" w:rsidRPr="00A50C8E" w:rsidRDefault="00A50C8E">
                                  <w:pPr>
                                    <w:spacing w:before="322" w:line="220" w:lineRule="exact"/>
                                    <w:ind w:right="-567"/>
                                    <w:rPr>
                                      <w:rFonts w:cs="Arial"/>
                                      <w:szCs w:val="20"/>
                                    </w:rPr>
                                  </w:pPr>
                                  <w:r w:rsidRPr="00A50C8E">
                                    <w:rPr>
                                      <w:rFonts w:eastAsia="Calibri" w:cs="Arial"/>
                                      <w:color w:val="000000"/>
                                      <w:szCs w:val="20"/>
                                    </w:rPr>
                                    <w:t>Qualitative </w:t>
                                  </w:r>
                                </w:p>
                              </w:tc>
                              <w:tc>
                                <w:tcPr>
                                  <w:tcW w:w="4200" w:type="dxa"/>
                                  <w:gridSpan w:val="2"/>
                                  <w:tcBorders>
                                    <w:top w:val="single" w:sz="2" w:space="0" w:color="000000"/>
                                    <w:left w:val="single" w:sz="2" w:space="0" w:color="000000"/>
                                    <w:bottom w:val="single" w:sz="2" w:space="0" w:color="000000"/>
                                    <w:right w:val="single" w:sz="2" w:space="0" w:color="000000"/>
                                  </w:tcBorders>
                                </w:tcPr>
                                <w:p w14:paraId="30989643" w14:textId="77777777" w:rsidR="00A50C8E" w:rsidRPr="00A50C8E" w:rsidRDefault="00A50C8E" w:rsidP="00A50C8E">
                                  <w:pPr>
                                    <w:spacing w:before="322" w:line="220" w:lineRule="exact"/>
                                    <w:ind w:right="-567"/>
                                    <w:jc w:val="center"/>
                                    <w:rPr>
                                      <w:rFonts w:cs="Arial"/>
                                      <w:szCs w:val="20"/>
                                    </w:rPr>
                                  </w:pPr>
                                  <w:r w:rsidRPr="00A50C8E">
                                    <w:rPr>
                                      <w:rFonts w:eastAsia="Calibri" w:cs="Arial"/>
                                      <w:color w:val="000000"/>
                                      <w:szCs w:val="20"/>
                                    </w:rPr>
                                    <w:t>Qualitative</w:t>
                                  </w:r>
                                </w:p>
                              </w:tc>
                            </w:tr>
                            <w:tr w:rsidR="00A50C8E" w14:paraId="6E15ABA1" w14:textId="77777777" w:rsidTr="00DD1044">
                              <w:trPr>
                                <w:trHeight w:val="982"/>
                              </w:trPr>
                              <w:tc>
                                <w:tcPr>
                                  <w:tcW w:w="2170" w:type="dxa"/>
                                  <w:tcBorders>
                                    <w:top w:val="single" w:sz="2" w:space="0" w:color="000000"/>
                                    <w:left w:val="single" w:sz="2" w:space="0" w:color="000000"/>
                                    <w:bottom w:val="single" w:sz="2" w:space="0" w:color="000000"/>
                                    <w:right w:val="single" w:sz="2" w:space="0" w:color="000000"/>
                                  </w:tcBorders>
                                  <w:tcMar>
                                    <w:top w:w="0" w:type="dxa"/>
                                    <w:left w:w="172" w:type="dxa"/>
                                    <w:bottom w:w="0" w:type="dxa"/>
                                    <w:right w:w="113" w:type="dxa"/>
                                  </w:tcMar>
                                  <w:hideMark/>
                                </w:tcPr>
                                <w:p w14:paraId="11946734" w14:textId="77777777" w:rsidR="00A50C8E" w:rsidRPr="00A50C8E" w:rsidRDefault="00A50C8E">
                                  <w:pPr>
                                    <w:spacing w:before="53" w:line="220" w:lineRule="exact"/>
                                    <w:ind w:left="60" w:right="-506"/>
                                    <w:rPr>
                                      <w:rFonts w:cs="Arial"/>
                                      <w:szCs w:val="20"/>
                                    </w:rPr>
                                  </w:pPr>
                                  <w:r w:rsidRPr="00A50C8E">
                                    <w:rPr>
                                      <w:rFonts w:eastAsia="Calibri" w:cs="Arial"/>
                                      <w:b/>
                                      <w:bCs/>
                                      <w:color w:val="000000"/>
                                      <w:szCs w:val="20"/>
                                    </w:rPr>
                                    <w:t>Marking Range </w:t>
                                  </w:r>
                                </w:p>
                                <w:p w14:paraId="0547F73B" w14:textId="77777777" w:rsidR="00A50C8E" w:rsidRPr="00A50C8E" w:rsidRDefault="00A50C8E">
                                  <w:pPr>
                                    <w:spacing w:before="48" w:line="220" w:lineRule="exact"/>
                                    <w:ind w:left="134" w:right="-432"/>
                                    <w:rPr>
                                      <w:rFonts w:cs="Arial"/>
                                      <w:szCs w:val="20"/>
                                    </w:rPr>
                                  </w:pPr>
                                  <w:r w:rsidRPr="00A50C8E">
                                    <w:rPr>
                                      <w:rFonts w:eastAsia="Calibri" w:cs="Arial"/>
                                      <w:b/>
                                      <w:bCs/>
                                      <w:color w:val="000000"/>
                                      <w:szCs w:val="20"/>
                                    </w:rPr>
                                    <w:t>and Potential </w:t>
                                  </w:r>
                                </w:p>
                                <w:p w14:paraId="34E454E5" w14:textId="77777777" w:rsidR="00A50C8E" w:rsidRPr="00A50C8E" w:rsidRDefault="00A50C8E">
                                  <w:pPr>
                                    <w:spacing w:before="48" w:line="220" w:lineRule="exact"/>
                                    <w:ind w:left="235" w:right="-331"/>
                                    <w:rPr>
                                      <w:rFonts w:cs="Arial"/>
                                      <w:szCs w:val="20"/>
                                    </w:rPr>
                                  </w:pPr>
                                  <w:r w:rsidRPr="00A50C8E">
                                    <w:rPr>
                                      <w:rFonts w:eastAsia="Calibri" w:cs="Arial"/>
                                      <w:b/>
                                      <w:bCs/>
                                      <w:color w:val="000000"/>
                                      <w:szCs w:val="20"/>
                                    </w:rPr>
                                    <w:t>Marks (100 </w:t>
                                  </w:r>
                                </w:p>
                                <w:p w14:paraId="3699B374" w14:textId="77777777" w:rsidR="00A50C8E" w:rsidRPr="00A50C8E" w:rsidRDefault="00A50C8E">
                                  <w:pPr>
                                    <w:spacing w:before="46" w:line="220" w:lineRule="exact"/>
                                    <w:ind w:right="-567"/>
                                    <w:rPr>
                                      <w:rFonts w:cs="Arial"/>
                                      <w:szCs w:val="20"/>
                                    </w:rPr>
                                  </w:pPr>
                                  <w:r w:rsidRPr="00A50C8E">
                                    <w:rPr>
                                      <w:rFonts w:eastAsia="Calibri" w:cs="Arial"/>
                                      <w:b/>
                                      <w:bCs/>
                                      <w:color w:val="000000"/>
                                      <w:szCs w:val="20"/>
                                    </w:rPr>
                                    <w:t>marks available) </w:t>
                                  </w:r>
                                </w:p>
                              </w:tc>
                              <w:tc>
                                <w:tcPr>
                                  <w:tcW w:w="2326" w:type="dxa"/>
                                  <w:tcBorders>
                                    <w:top w:val="single" w:sz="2" w:space="0" w:color="000000"/>
                                    <w:left w:val="single" w:sz="2" w:space="0" w:color="000000"/>
                                    <w:bottom w:val="single" w:sz="2" w:space="0" w:color="000000"/>
                                    <w:right w:val="single" w:sz="2" w:space="0" w:color="000000"/>
                                  </w:tcBorders>
                                  <w:tcMar>
                                    <w:top w:w="0" w:type="dxa"/>
                                    <w:left w:w="739" w:type="dxa"/>
                                    <w:bottom w:w="0" w:type="dxa"/>
                                    <w:right w:w="681" w:type="dxa"/>
                                  </w:tcMar>
                                </w:tcPr>
                                <w:p w14:paraId="41862FF3" w14:textId="77777777" w:rsidR="00A50C8E" w:rsidRPr="00A50C8E" w:rsidRDefault="00A50C8E">
                                  <w:pPr>
                                    <w:spacing w:before="591" w:line="220" w:lineRule="exact"/>
                                    <w:ind w:right="-567"/>
                                    <w:rPr>
                                      <w:rFonts w:cs="Arial"/>
                                      <w:szCs w:val="20"/>
                                    </w:rPr>
                                  </w:pPr>
                                </w:p>
                              </w:tc>
                              <w:tc>
                                <w:tcPr>
                                  <w:tcW w:w="2183" w:type="dxa"/>
                                  <w:tcBorders>
                                    <w:top w:val="single" w:sz="2" w:space="0" w:color="000000"/>
                                    <w:left w:val="single" w:sz="2" w:space="0" w:color="000000"/>
                                    <w:bottom w:val="single" w:sz="2" w:space="0" w:color="000000"/>
                                    <w:right w:val="single" w:sz="2" w:space="0" w:color="000000"/>
                                  </w:tcBorders>
                                  <w:tcMar>
                                    <w:top w:w="0" w:type="dxa"/>
                                    <w:left w:w="873" w:type="dxa"/>
                                    <w:bottom w:w="0" w:type="dxa"/>
                                    <w:right w:w="816" w:type="dxa"/>
                                  </w:tcMar>
                                </w:tcPr>
                                <w:p w14:paraId="53EA49B4" w14:textId="77777777" w:rsidR="00A50C8E" w:rsidRPr="00A50C8E" w:rsidRDefault="00A50C8E">
                                  <w:pPr>
                                    <w:spacing w:before="591" w:line="220" w:lineRule="exact"/>
                                    <w:ind w:right="-567"/>
                                    <w:rPr>
                                      <w:rFonts w:cs="Arial"/>
                                      <w:szCs w:val="20"/>
                                    </w:rPr>
                                  </w:pPr>
                                </w:p>
                              </w:tc>
                              <w:tc>
                                <w:tcPr>
                                  <w:tcW w:w="2454" w:type="dxa"/>
                                  <w:tcBorders>
                                    <w:top w:val="single" w:sz="2" w:space="0" w:color="000000"/>
                                    <w:left w:val="single" w:sz="2" w:space="0" w:color="000000"/>
                                    <w:bottom w:val="single" w:sz="2" w:space="0" w:color="000000"/>
                                    <w:right w:val="single" w:sz="2" w:space="0" w:color="000000"/>
                                  </w:tcBorders>
                                  <w:tcMar>
                                    <w:top w:w="0" w:type="dxa"/>
                                    <w:left w:w="998" w:type="dxa"/>
                                    <w:bottom w:w="0" w:type="dxa"/>
                                    <w:right w:w="940" w:type="dxa"/>
                                  </w:tcMar>
                                  <w:hideMark/>
                                </w:tcPr>
                                <w:p w14:paraId="5E1A62B8" w14:textId="77777777" w:rsidR="00A50C8E" w:rsidRPr="00A50C8E" w:rsidRDefault="00A50C8E">
                                  <w:pPr>
                                    <w:spacing w:before="591" w:line="220" w:lineRule="exact"/>
                                    <w:ind w:right="-567"/>
                                    <w:rPr>
                                      <w:rFonts w:cs="Arial"/>
                                      <w:szCs w:val="20"/>
                                    </w:rPr>
                                  </w:pPr>
                                </w:p>
                              </w:tc>
                              <w:tc>
                                <w:tcPr>
                                  <w:tcW w:w="2453" w:type="dxa"/>
                                  <w:tcBorders>
                                    <w:top w:val="single" w:sz="2" w:space="0" w:color="000000"/>
                                    <w:left w:val="single" w:sz="2" w:space="0" w:color="000000"/>
                                    <w:bottom w:val="single" w:sz="2" w:space="0" w:color="000000"/>
                                    <w:right w:val="single" w:sz="2" w:space="0" w:color="000000"/>
                                  </w:tcBorders>
                                  <w:tcMar>
                                    <w:top w:w="0" w:type="dxa"/>
                                    <w:left w:w="851" w:type="dxa"/>
                                    <w:bottom w:w="0" w:type="dxa"/>
                                    <w:right w:w="794" w:type="dxa"/>
                                  </w:tcMar>
                                  <w:hideMark/>
                                </w:tcPr>
                                <w:p w14:paraId="354A0F00" w14:textId="77777777" w:rsidR="00A50C8E" w:rsidRPr="00A50C8E" w:rsidRDefault="00A50C8E">
                                  <w:pPr>
                                    <w:spacing w:before="591" w:line="220" w:lineRule="exact"/>
                                    <w:ind w:right="-567"/>
                                    <w:rPr>
                                      <w:rFonts w:cs="Arial"/>
                                      <w:szCs w:val="20"/>
                                    </w:rPr>
                                  </w:pPr>
                                  <w:r w:rsidRPr="00A50C8E">
                                    <w:rPr>
                                      <w:rFonts w:eastAsia="Calibri" w:cs="Arial"/>
                                      <w:color w:val="000000"/>
                                      <w:szCs w:val="20"/>
                                    </w:rPr>
                                    <w:t>0-30</w:t>
                                  </w:r>
                                </w:p>
                              </w:tc>
                              <w:tc>
                                <w:tcPr>
                                  <w:tcW w:w="2591" w:type="dxa"/>
                                  <w:tcBorders>
                                    <w:top w:val="single" w:sz="2" w:space="0" w:color="000000"/>
                                    <w:left w:val="single" w:sz="2" w:space="0" w:color="000000"/>
                                    <w:bottom w:val="single" w:sz="2" w:space="0" w:color="000000"/>
                                    <w:right w:val="single" w:sz="2" w:space="0" w:color="000000"/>
                                  </w:tcBorders>
                                  <w:tcMar>
                                    <w:top w:w="0" w:type="dxa"/>
                                    <w:left w:w="1044" w:type="dxa"/>
                                    <w:bottom w:w="0" w:type="dxa"/>
                                    <w:right w:w="983" w:type="dxa"/>
                                  </w:tcMar>
                                  <w:hideMark/>
                                </w:tcPr>
                                <w:p w14:paraId="752E4AE3" w14:textId="77777777" w:rsidR="00A50C8E" w:rsidRPr="00A50C8E" w:rsidRDefault="00A50C8E">
                                  <w:pPr>
                                    <w:spacing w:before="591" w:line="220" w:lineRule="exact"/>
                                    <w:ind w:right="-567"/>
                                    <w:rPr>
                                      <w:rFonts w:cs="Arial"/>
                                      <w:szCs w:val="20"/>
                                    </w:rPr>
                                  </w:pPr>
                                  <w:r w:rsidRPr="00A50C8E">
                                    <w:rPr>
                                      <w:rFonts w:eastAsia="Calibri" w:cs="Arial"/>
                                      <w:color w:val="000000"/>
                                      <w:szCs w:val="20"/>
                                    </w:rPr>
                                    <w:t>0-15 </w:t>
                                  </w:r>
                                </w:p>
                              </w:tc>
                              <w:tc>
                                <w:tcPr>
                                  <w:tcW w:w="2045" w:type="dxa"/>
                                  <w:tcBorders>
                                    <w:top w:val="single" w:sz="2" w:space="0" w:color="000000"/>
                                    <w:left w:val="single" w:sz="2" w:space="0" w:color="000000"/>
                                    <w:bottom w:val="single" w:sz="2" w:space="0" w:color="000000"/>
                                    <w:right w:val="single" w:sz="2" w:space="0" w:color="000000"/>
                                  </w:tcBorders>
                                  <w:tcMar>
                                    <w:top w:w="0" w:type="dxa"/>
                                    <w:left w:w="868" w:type="dxa"/>
                                    <w:bottom w:w="0" w:type="dxa"/>
                                    <w:right w:w="806" w:type="dxa"/>
                                  </w:tcMar>
                                  <w:hideMark/>
                                </w:tcPr>
                                <w:p w14:paraId="0BFBE925" w14:textId="77777777" w:rsidR="00A50C8E" w:rsidRPr="00A50C8E" w:rsidRDefault="00A50C8E">
                                  <w:pPr>
                                    <w:spacing w:before="591" w:line="220" w:lineRule="exact"/>
                                    <w:ind w:right="-567"/>
                                    <w:rPr>
                                      <w:rFonts w:cs="Arial"/>
                                      <w:szCs w:val="20"/>
                                    </w:rPr>
                                  </w:pPr>
                                  <w:r w:rsidRPr="00A50C8E">
                                    <w:rPr>
                                      <w:rFonts w:eastAsia="Calibri" w:cs="Arial"/>
                                      <w:color w:val="000000"/>
                                      <w:szCs w:val="20"/>
                                    </w:rPr>
                                    <w:t>0-10 </w:t>
                                  </w:r>
                                </w:p>
                              </w:tc>
                              <w:tc>
                                <w:tcPr>
                                  <w:tcW w:w="2052" w:type="dxa"/>
                                  <w:tcBorders>
                                    <w:top w:val="single" w:sz="2" w:space="0" w:color="000000"/>
                                    <w:left w:val="single" w:sz="2" w:space="0" w:color="000000"/>
                                    <w:bottom w:val="single" w:sz="2" w:space="0" w:color="000000"/>
                                    <w:right w:val="single" w:sz="2" w:space="0" w:color="000000"/>
                                  </w:tcBorders>
                                  <w:tcMar>
                                    <w:top w:w="0" w:type="dxa"/>
                                    <w:left w:w="791" w:type="dxa"/>
                                    <w:bottom w:w="0" w:type="dxa"/>
                                    <w:right w:w="732" w:type="dxa"/>
                                  </w:tcMar>
                                  <w:hideMark/>
                                </w:tcPr>
                                <w:p w14:paraId="5A2BDB86" w14:textId="77777777" w:rsidR="00A50C8E" w:rsidRPr="00A50C8E" w:rsidRDefault="00A50C8E">
                                  <w:pPr>
                                    <w:spacing w:before="591" w:line="220" w:lineRule="exact"/>
                                    <w:ind w:right="-567"/>
                                    <w:rPr>
                                      <w:rFonts w:cs="Arial"/>
                                      <w:szCs w:val="20"/>
                                    </w:rPr>
                                  </w:pPr>
                                  <w:r w:rsidRPr="00A50C8E">
                                    <w:rPr>
                                      <w:rFonts w:eastAsia="Calibri" w:cs="Arial"/>
                                      <w:color w:val="000000"/>
                                      <w:szCs w:val="20"/>
                                    </w:rPr>
                                    <w:t>0-15 </w:t>
                                  </w:r>
                                </w:p>
                              </w:tc>
                              <w:tc>
                                <w:tcPr>
                                  <w:tcW w:w="4200" w:type="dxa"/>
                                  <w:gridSpan w:val="2"/>
                                  <w:tcBorders>
                                    <w:top w:val="single" w:sz="2" w:space="0" w:color="000000"/>
                                    <w:left w:val="single" w:sz="2" w:space="0" w:color="000000"/>
                                    <w:bottom w:val="single" w:sz="2" w:space="0" w:color="000000"/>
                                    <w:right w:val="single" w:sz="2" w:space="0" w:color="000000"/>
                                  </w:tcBorders>
                                </w:tcPr>
                                <w:p w14:paraId="5F918E87" w14:textId="77777777" w:rsidR="00A50C8E" w:rsidRPr="00A50C8E" w:rsidRDefault="00A50C8E" w:rsidP="00A50C8E">
                                  <w:pPr>
                                    <w:spacing w:before="591" w:line="220" w:lineRule="exact"/>
                                    <w:ind w:right="-567"/>
                                    <w:jc w:val="center"/>
                                    <w:rPr>
                                      <w:rFonts w:cs="Arial"/>
                                      <w:szCs w:val="20"/>
                                    </w:rPr>
                                  </w:pPr>
                                  <w:r w:rsidRPr="00A50C8E">
                                    <w:rPr>
                                      <w:rFonts w:eastAsia="Calibri" w:cs="Arial"/>
                                      <w:color w:val="000000"/>
                                      <w:szCs w:val="20"/>
                                    </w:rPr>
                                    <w:t>0-30</w:t>
                                  </w:r>
                                </w:p>
                              </w:tc>
                            </w:tr>
                            <w:tr w:rsidR="00A50C8E" w14:paraId="53B377D9" w14:textId="77777777" w:rsidTr="00DD1044">
                              <w:trPr>
                                <w:trHeight w:val="2157"/>
                              </w:trPr>
                              <w:tc>
                                <w:tcPr>
                                  <w:tcW w:w="2170" w:type="dxa"/>
                                  <w:tcBorders>
                                    <w:top w:val="single" w:sz="2" w:space="0" w:color="000000"/>
                                    <w:left w:val="single" w:sz="2" w:space="0" w:color="000000"/>
                                    <w:bottom w:val="single" w:sz="2" w:space="0" w:color="000000"/>
                                    <w:right w:val="single" w:sz="2" w:space="0" w:color="000000"/>
                                  </w:tcBorders>
                                  <w:tcMar>
                                    <w:top w:w="0" w:type="dxa"/>
                                    <w:left w:w="304" w:type="dxa"/>
                                    <w:bottom w:w="0" w:type="dxa"/>
                                    <w:right w:w="246" w:type="dxa"/>
                                  </w:tcMar>
                                  <w:hideMark/>
                                </w:tcPr>
                                <w:p w14:paraId="5066307B" w14:textId="77777777" w:rsidR="00A50C8E" w:rsidRPr="00A50C8E" w:rsidRDefault="00A50C8E">
                                  <w:pPr>
                                    <w:spacing w:before="1126" w:line="220" w:lineRule="exact"/>
                                    <w:ind w:left="77" w:right="-490"/>
                                    <w:rPr>
                                      <w:rFonts w:cs="Arial"/>
                                      <w:szCs w:val="20"/>
                                    </w:rPr>
                                  </w:pPr>
                                  <w:r w:rsidRPr="00A50C8E">
                                    <w:rPr>
                                      <w:rFonts w:eastAsia="Calibri" w:cs="Arial"/>
                                      <w:b/>
                                      <w:bCs/>
                                      <w:color w:val="000000"/>
                                      <w:szCs w:val="20"/>
                                    </w:rPr>
                                    <w:t>Assessment </w:t>
                                  </w:r>
                                </w:p>
                                <w:p w14:paraId="7B5EB539" w14:textId="77777777" w:rsidR="00A50C8E" w:rsidRPr="00A50C8E" w:rsidRDefault="00A50C8E">
                                  <w:pPr>
                                    <w:spacing w:before="48" w:line="220" w:lineRule="exact"/>
                                    <w:ind w:right="-567"/>
                                    <w:rPr>
                                      <w:rFonts w:cs="Arial"/>
                                      <w:szCs w:val="20"/>
                                    </w:rPr>
                                  </w:pPr>
                                  <w:r w:rsidRPr="00A50C8E">
                                    <w:rPr>
                                      <w:rFonts w:eastAsia="Calibri" w:cs="Arial"/>
                                      <w:b/>
                                      <w:bCs/>
                                      <w:color w:val="000000"/>
                                      <w:szCs w:val="20"/>
                                    </w:rPr>
                                    <w:t>Methodology </w:t>
                                  </w:r>
                                </w:p>
                              </w:tc>
                              <w:tc>
                                <w:tcPr>
                                  <w:tcW w:w="2326" w:type="dxa"/>
                                  <w:tcBorders>
                                    <w:top w:val="single" w:sz="2" w:space="0" w:color="000000"/>
                                    <w:left w:val="single" w:sz="2" w:space="0" w:color="000000"/>
                                    <w:bottom w:val="single" w:sz="2" w:space="0" w:color="000000"/>
                                    <w:right w:val="single" w:sz="2" w:space="0" w:color="000000"/>
                                  </w:tcBorders>
                                  <w:tcMar>
                                    <w:top w:w="0" w:type="dxa"/>
                                    <w:left w:w="259" w:type="dxa"/>
                                    <w:bottom w:w="0" w:type="dxa"/>
                                    <w:right w:w="190" w:type="dxa"/>
                                  </w:tcMar>
                                  <w:hideMark/>
                                </w:tcPr>
                                <w:p w14:paraId="7B5B440A" w14:textId="77777777" w:rsidR="00A50C8E" w:rsidRPr="00A50C8E" w:rsidRDefault="00A50C8E" w:rsidP="00D03A18">
                                  <w:pPr>
                                    <w:spacing w:before="187" w:line="220" w:lineRule="exact"/>
                                    <w:ind w:left="202" w:right="-365"/>
                                    <w:rPr>
                                      <w:rFonts w:cs="Arial"/>
                                      <w:szCs w:val="20"/>
                                    </w:rPr>
                                  </w:pPr>
                                  <w:r w:rsidRPr="00A50C8E">
                                    <w:rPr>
                                      <w:rFonts w:eastAsia="Calibri" w:cs="Arial"/>
                                      <w:color w:val="000000"/>
                                      <w:szCs w:val="20"/>
                                    </w:rPr>
                                    <w:t>Pass if</w:t>
                                  </w:r>
                                </w:p>
                                <w:p w14:paraId="774E290B" w14:textId="77777777" w:rsidR="00A50C8E" w:rsidRPr="00A50C8E" w:rsidRDefault="00A50C8E" w:rsidP="00D03A18">
                                  <w:pPr>
                                    <w:spacing w:before="48" w:line="220" w:lineRule="exact"/>
                                    <w:ind w:left="72" w:right="-493"/>
                                    <w:rPr>
                                      <w:rFonts w:cs="Arial"/>
                                      <w:szCs w:val="20"/>
                                    </w:rPr>
                                  </w:pPr>
                                  <w:r w:rsidRPr="00A50C8E">
                                    <w:rPr>
                                      <w:rFonts w:eastAsia="Calibri" w:cs="Arial"/>
                                      <w:color w:val="000000"/>
                                      <w:szCs w:val="20"/>
                                    </w:rPr>
                                    <w:t>valid planning</w:t>
                                  </w:r>
                                </w:p>
                                <w:p w14:paraId="0C897D1E"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permission and</w:t>
                                  </w:r>
                                </w:p>
                                <w:p w14:paraId="11918D97" w14:textId="77777777" w:rsidR="00A50C8E" w:rsidRPr="00A50C8E" w:rsidRDefault="00A50C8E" w:rsidP="00D03A18">
                                  <w:pPr>
                                    <w:spacing w:before="48" w:line="220" w:lineRule="exact"/>
                                    <w:ind w:left="389" w:right="-567"/>
                                    <w:rPr>
                                      <w:rFonts w:cs="Arial"/>
                                      <w:szCs w:val="20"/>
                                    </w:rPr>
                                  </w:pPr>
                                  <w:r w:rsidRPr="00A50C8E">
                                    <w:rPr>
                                      <w:rFonts w:eastAsia="Calibri" w:cs="Arial"/>
                                      <w:color w:val="000000"/>
                                      <w:szCs w:val="20"/>
                                    </w:rPr>
                                    <w:t>details</w:t>
                                  </w:r>
                                </w:p>
                                <w:p w14:paraId="17F19B58" w14:textId="77777777" w:rsidR="00A50C8E" w:rsidRPr="00A50C8E" w:rsidRDefault="00A50C8E" w:rsidP="00D03A18">
                                  <w:pPr>
                                    <w:spacing w:before="46" w:line="220" w:lineRule="exact"/>
                                    <w:ind w:left="283" w:right="-282"/>
                                    <w:rPr>
                                      <w:rFonts w:cs="Arial"/>
                                      <w:szCs w:val="20"/>
                                    </w:rPr>
                                  </w:pPr>
                                  <w:r w:rsidRPr="00A50C8E">
                                    <w:rPr>
                                      <w:rFonts w:eastAsia="Calibri" w:cs="Arial"/>
                                      <w:color w:val="000000"/>
                                      <w:szCs w:val="20"/>
                                    </w:rPr>
                                    <w:t>provided</w:t>
                                  </w:r>
                                </w:p>
                                <w:p w14:paraId="2AE14F5E" w14:textId="77777777" w:rsidR="00A50C8E" w:rsidRPr="00A50C8E" w:rsidRDefault="00A50C8E" w:rsidP="00D03A18">
                                  <w:pPr>
                                    <w:spacing w:before="48" w:line="220" w:lineRule="exact"/>
                                    <w:ind w:left="50" w:right="-514"/>
                                    <w:rPr>
                                      <w:rFonts w:cs="Arial"/>
                                      <w:szCs w:val="20"/>
                                    </w:rPr>
                                  </w:pPr>
                                  <w:r w:rsidRPr="00A50C8E">
                                    <w:rPr>
                                      <w:rFonts w:eastAsia="Calibri" w:cs="Arial"/>
                                      <w:color w:val="000000"/>
                                      <w:szCs w:val="20"/>
                                    </w:rPr>
                                    <w:t>Fail if valid</w:t>
                                  </w:r>
                                </w:p>
                                <w:p w14:paraId="20AE9F2B" w14:textId="77777777" w:rsidR="00A50C8E" w:rsidRPr="00A50C8E" w:rsidRDefault="00A50C8E" w:rsidP="00D03A18">
                                  <w:pPr>
                                    <w:spacing w:before="48" w:line="220" w:lineRule="exact"/>
                                    <w:ind w:left="307" w:right="-565"/>
                                    <w:rPr>
                                      <w:rFonts w:cs="Arial"/>
                                      <w:szCs w:val="20"/>
                                    </w:rPr>
                                  </w:pPr>
                                  <w:r w:rsidRPr="00A50C8E">
                                    <w:rPr>
                                      <w:rFonts w:eastAsia="Calibri" w:cs="Arial"/>
                                      <w:color w:val="000000"/>
                                      <w:szCs w:val="20"/>
                                    </w:rPr>
                                    <w:t>planning</w:t>
                                  </w:r>
                                </w:p>
                                <w:p w14:paraId="661CFC2D"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permission and</w:t>
                                  </w:r>
                                </w:p>
                                <w:p w14:paraId="01033619" w14:textId="77777777" w:rsidR="00A50C8E" w:rsidRPr="00A50C8E" w:rsidRDefault="00A50C8E" w:rsidP="00D03A18">
                                  <w:pPr>
                                    <w:spacing w:before="48" w:line="220" w:lineRule="exact"/>
                                    <w:ind w:left="211" w:right="-356"/>
                                    <w:rPr>
                                      <w:rFonts w:cs="Arial"/>
                                      <w:szCs w:val="20"/>
                                    </w:rPr>
                                  </w:pPr>
                                  <w:r w:rsidRPr="00A50C8E">
                                    <w:rPr>
                                      <w:rFonts w:eastAsia="Calibri" w:cs="Arial"/>
                                      <w:color w:val="000000"/>
                                      <w:szCs w:val="20"/>
                                    </w:rPr>
                                    <w:t>details not</w:t>
                                  </w:r>
                                </w:p>
                                <w:p w14:paraId="733F1833" w14:textId="77777777" w:rsidR="00A50C8E" w:rsidRPr="00A50C8E" w:rsidRDefault="00A50C8E" w:rsidP="00D03A18">
                                  <w:pPr>
                                    <w:spacing w:before="49" w:line="220" w:lineRule="exact"/>
                                    <w:ind w:left="288" w:right="-558"/>
                                    <w:rPr>
                                      <w:rFonts w:cs="Arial"/>
                                      <w:szCs w:val="20"/>
                                    </w:rPr>
                                  </w:pPr>
                                  <w:r w:rsidRPr="00A50C8E">
                                    <w:rPr>
                                      <w:rFonts w:eastAsia="Calibri" w:cs="Arial"/>
                                      <w:color w:val="000000"/>
                                      <w:szCs w:val="20"/>
                                    </w:rPr>
                                    <w:t>provided</w:t>
                                  </w:r>
                                </w:p>
                              </w:tc>
                              <w:tc>
                                <w:tcPr>
                                  <w:tcW w:w="2183" w:type="dxa"/>
                                  <w:tcBorders>
                                    <w:top w:val="single" w:sz="2" w:space="0" w:color="000000"/>
                                    <w:left w:val="single" w:sz="2" w:space="0" w:color="000000"/>
                                    <w:bottom w:val="single" w:sz="2" w:space="0" w:color="000000"/>
                                    <w:right w:val="single" w:sz="2" w:space="0" w:color="000000"/>
                                  </w:tcBorders>
                                  <w:tcMar>
                                    <w:top w:w="0" w:type="dxa"/>
                                    <w:left w:w="271" w:type="dxa"/>
                                    <w:bottom w:w="0" w:type="dxa"/>
                                    <w:right w:w="205" w:type="dxa"/>
                                  </w:tcMar>
                                  <w:hideMark/>
                                </w:tcPr>
                                <w:p w14:paraId="5690426E" w14:textId="77777777" w:rsidR="00A50C8E" w:rsidRPr="00A50C8E" w:rsidRDefault="00A50C8E">
                                  <w:pPr>
                                    <w:spacing w:before="590" w:line="220" w:lineRule="exact"/>
                                    <w:ind w:left="58" w:right="-510"/>
                                    <w:rPr>
                                      <w:rFonts w:cs="Arial"/>
                                      <w:szCs w:val="20"/>
                                    </w:rPr>
                                  </w:pPr>
                                  <w:r w:rsidRPr="00A50C8E">
                                    <w:rPr>
                                      <w:rFonts w:eastAsia="Calibri" w:cs="Arial"/>
                                      <w:color w:val="000000"/>
                                      <w:szCs w:val="20"/>
                                    </w:rPr>
                                    <w:t xml:space="preserve">   Pass if proof </w:t>
                                  </w:r>
                                </w:p>
                                <w:p w14:paraId="77515C89" w14:textId="77777777" w:rsidR="00A50C8E" w:rsidRPr="00A50C8E" w:rsidRDefault="00A50C8E">
                                  <w:pPr>
                                    <w:spacing w:before="48" w:line="220" w:lineRule="exact"/>
                                    <w:ind w:left="98" w:right="-471"/>
                                    <w:rPr>
                                      <w:rFonts w:cs="Arial"/>
                                      <w:szCs w:val="20"/>
                                    </w:rPr>
                                  </w:pPr>
                                  <w:r w:rsidRPr="00A50C8E">
                                    <w:rPr>
                                      <w:rFonts w:eastAsia="Calibri" w:cs="Arial"/>
                                      <w:color w:val="000000"/>
                                      <w:szCs w:val="20"/>
                                    </w:rPr>
                                    <w:t>of existing state </w:t>
                                  </w:r>
                                </w:p>
                                <w:p w14:paraId="0757E72A" w14:textId="77777777" w:rsidR="00A50C8E" w:rsidRPr="00A50C8E" w:rsidRDefault="00A50C8E">
                                  <w:pPr>
                                    <w:spacing w:before="46" w:line="220" w:lineRule="exact"/>
                                    <w:ind w:right="-567"/>
                                    <w:rPr>
                                      <w:rFonts w:cs="Arial"/>
                                      <w:szCs w:val="20"/>
                                    </w:rPr>
                                  </w:pPr>
                                  <w:r w:rsidRPr="00A50C8E">
                                    <w:rPr>
                                      <w:rFonts w:eastAsia="Calibri" w:cs="Arial"/>
                                      <w:color w:val="000000"/>
                                      <w:szCs w:val="20"/>
                                    </w:rPr>
                                    <w:t>and renewal work </w:t>
                                  </w:r>
                                </w:p>
                                <w:p w14:paraId="524BDF3E" w14:textId="77777777" w:rsidR="00A50C8E" w:rsidRPr="00A50C8E" w:rsidRDefault="00A50C8E">
                                  <w:pPr>
                                    <w:spacing w:before="48" w:line="220" w:lineRule="exact"/>
                                    <w:ind w:left="91" w:right="-477"/>
                                    <w:rPr>
                                      <w:rFonts w:cs="Arial"/>
                                      <w:szCs w:val="20"/>
                                    </w:rPr>
                                  </w:pPr>
                                  <w:r w:rsidRPr="00A50C8E">
                                    <w:rPr>
                                      <w:rFonts w:eastAsia="Calibri" w:cs="Arial"/>
                                      <w:color w:val="000000"/>
                                      <w:szCs w:val="20"/>
                                    </w:rPr>
                                    <w:t>details provided </w:t>
                                  </w:r>
                                </w:p>
                                <w:p w14:paraId="43C03513" w14:textId="77777777" w:rsidR="00A50C8E" w:rsidRPr="00A50C8E" w:rsidRDefault="00A50C8E">
                                  <w:pPr>
                                    <w:spacing w:before="48" w:line="220" w:lineRule="exact"/>
                                    <w:ind w:left="408" w:right="-567"/>
                                    <w:rPr>
                                      <w:rFonts w:cs="Arial"/>
                                      <w:szCs w:val="20"/>
                                    </w:rPr>
                                  </w:pPr>
                                  <w:r w:rsidRPr="00A50C8E">
                                    <w:rPr>
                                      <w:rFonts w:eastAsia="Calibri" w:cs="Arial"/>
                                      <w:color w:val="000000"/>
                                      <w:szCs w:val="20"/>
                                    </w:rPr>
                                    <w:t>Fail if </w:t>
                                  </w:r>
                                </w:p>
                                <w:p w14:paraId="3FC0F4CA" w14:textId="77777777" w:rsidR="00A50C8E" w:rsidRPr="00A50C8E" w:rsidRDefault="00A50C8E">
                                  <w:pPr>
                                    <w:spacing w:before="48" w:line="220" w:lineRule="exact"/>
                                    <w:ind w:left="98" w:right="-473"/>
                                    <w:rPr>
                                      <w:rFonts w:cs="Arial"/>
                                      <w:szCs w:val="20"/>
                                    </w:rPr>
                                  </w:pPr>
                                  <w:r w:rsidRPr="00A50C8E">
                                    <w:rPr>
                                      <w:rFonts w:eastAsia="Calibri" w:cs="Arial"/>
                                      <w:color w:val="000000"/>
                                      <w:szCs w:val="20"/>
                                    </w:rPr>
                                    <w:t>information not </w:t>
                                  </w:r>
                                </w:p>
                                <w:p w14:paraId="687BCFE2" w14:textId="77777777" w:rsidR="00A50C8E" w:rsidRPr="00A50C8E" w:rsidRDefault="00A50C8E">
                                  <w:pPr>
                                    <w:spacing w:before="48" w:line="220" w:lineRule="exact"/>
                                    <w:ind w:left="410" w:right="-561"/>
                                    <w:rPr>
                                      <w:rFonts w:cs="Arial"/>
                                      <w:szCs w:val="20"/>
                                    </w:rPr>
                                  </w:pPr>
                                  <w:r w:rsidRPr="00A50C8E">
                                    <w:rPr>
                                      <w:rFonts w:eastAsia="Calibri" w:cs="Arial"/>
                                      <w:color w:val="000000"/>
                                      <w:szCs w:val="20"/>
                                    </w:rPr>
                                    <w:t>provided </w:t>
                                  </w:r>
                                </w:p>
                              </w:tc>
                              <w:tc>
                                <w:tcPr>
                                  <w:tcW w:w="2454" w:type="dxa"/>
                                  <w:tcBorders>
                                    <w:top w:val="single" w:sz="2" w:space="0" w:color="000000"/>
                                    <w:left w:val="single" w:sz="2" w:space="0" w:color="000000"/>
                                    <w:bottom w:val="single" w:sz="2" w:space="0" w:color="000000"/>
                                    <w:right w:val="single" w:sz="2" w:space="0" w:color="000000"/>
                                  </w:tcBorders>
                                  <w:tcMar>
                                    <w:top w:w="0" w:type="dxa"/>
                                    <w:left w:w="134" w:type="dxa"/>
                                    <w:bottom w:w="0" w:type="dxa"/>
                                    <w:right w:w="74" w:type="dxa"/>
                                  </w:tcMar>
                                  <w:hideMark/>
                                </w:tcPr>
                                <w:p w14:paraId="70E2FD85" w14:textId="77777777" w:rsidR="00A50C8E" w:rsidRPr="00A50C8E" w:rsidRDefault="00A50C8E">
                                  <w:pPr>
                                    <w:spacing w:before="588" w:line="220" w:lineRule="exact"/>
                                    <w:ind w:left="586" w:right="-589"/>
                                    <w:rPr>
                                      <w:rFonts w:cs="Arial"/>
                                      <w:szCs w:val="20"/>
                                    </w:rPr>
                                  </w:pPr>
                                  <w:r w:rsidRPr="00A50C8E">
                                    <w:rPr>
                                      <w:rFonts w:eastAsia="Calibri" w:cs="Arial"/>
                                      <w:color w:val="000000"/>
                                      <w:szCs w:val="20"/>
                                    </w:rPr>
                                    <w:t xml:space="preserve">   Pass if </w:t>
                                  </w:r>
                                </w:p>
                                <w:p w14:paraId="4F24D126" w14:textId="77777777" w:rsidR="00A50C8E" w:rsidRPr="00A50C8E" w:rsidRDefault="00A50C8E">
                                  <w:pPr>
                                    <w:spacing w:before="50" w:line="220" w:lineRule="exact"/>
                                    <w:ind w:left="708" w:right="-573"/>
                                    <w:rPr>
                                      <w:rFonts w:cs="Arial"/>
                                      <w:szCs w:val="20"/>
                                    </w:rPr>
                                  </w:pPr>
                                  <w:r w:rsidRPr="00A50C8E">
                                    <w:rPr>
                                      <w:rFonts w:eastAsia="Calibri" w:cs="Arial"/>
                                      <w:color w:val="000000"/>
                                      <w:szCs w:val="20"/>
                                    </w:rPr>
                                    <w:t>proof of </w:t>
                                  </w:r>
                                </w:p>
                                <w:p w14:paraId="52788621" w14:textId="77777777" w:rsidR="00A50C8E" w:rsidRPr="00A50C8E" w:rsidRDefault="00A50C8E">
                                  <w:pPr>
                                    <w:spacing w:before="46" w:line="220" w:lineRule="exact"/>
                                    <w:ind w:left="598" w:right="-576"/>
                                    <w:rPr>
                                      <w:rFonts w:cs="Arial"/>
                                      <w:szCs w:val="20"/>
                                    </w:rPr>
                                  </w:pPr>
                                  <w:r w:rsidRPr="00A50C8E">
                                    <w:rPr>
                                      <w:rFonts w:eastAsia="Calibri" w:cs="Arial"/>
                                      <w:color w:val="000000"/>
                                      <w:szCs w:val="20"/>
                                    </w:rPr>
                                    <w:t>ownership </w:t>
                                  </w:r>
                                </w:p>
                                <w:p w14:paraId="74BE8C55" w14:textId="77777777" w:rsidR="00A50C8E" w:rsidRPr="00A50C8E" w:rsidRDefault="00A50C8E">
                                  <w:pPr>
                                    <w:spacing w:before="48" w:line="220" w:lineRule="exact"/>
                                    <w:ind w:left="667" w:right="-573"/>
                                    <w:rPr>
                                      <w:rFonts w:cs="Arial"/>
                                      <w:szCs w:val="20"/>
                                    </w:rPr>
                                  </w:pPr>
                                  <w:r w:rsidRPr="00A50C8E">
                                    <w:rPr>
                                      <w:rFonts w:eastAsia="Calibri" w:cs="Arial"/>
                                      <w:color w:val="000000"/>
                                      <w:szCs w:val="20"/>
                                    </w:rPr>
                                    <w:t>provided </w:t>
                                  </w:r>
                                </w:p>
                                <w:p w14:paraId="4D1A8BBE" w14:textId="77777777" w:rsidR="00A50C8E" w:rsidRPr="00A50C8E" w:rsidRDefault="00A50C8E">
                                  <w:pPr>
                                    <w:spacing w:before="48" w:line="220" w:lineRule="exact"/>
                                    <w:ind w:left="406" w:right="-587"/>
                                    <w:rPr>
                                      <w:rFonts w:cs="Arial"/>
                                      <w:szCs w:val="20"/>
                                    </w:rPr>
                                  </w:pPr>
                                  <w:r w:rsidRPr="00A50C8E">
                                    <w:rPr>
                                      <w:rFonts w:eastAsia="Calibri" w:cs="Arial"/>
                                      <w:color w:val="000000"/>
                                      <w:szCs w:val="20"/>
                                    </w:rPr>
                                    <w:t xml:space="preserve">   Fail if proof </w:t>
                                  </w:r>
                                </w:p>
                                <w:p w14:paraId="0E6FE366" w14:textId="77777777" w:rsidR="00A50C8E" w:rsidRPr="00A50C8E" w:rsidRDefault="00A50C8E">
                                  <w:pPr>
                                    <w:spacing w:before="50" w:line="220" w:lineRule="exact"/>
                                    <w:ind w:left="977" w:right="-578"/>
                                    <w:rPr>
                                      <w:rFonts w:cs="Arial"/>
                                      <w:szCs w:val="20"/>
                                    </w:rPr>
                                  </w:pPr>
                                  <w:r w:rsidRPr="00A50C8E">
                                    <w:rPr>
                                      <w:rFonts w:eastAsia="Calibri" w:cs="Arial"/>
                                      <w:color w:val="000000"/>
                                      <w:szCs w:val="20"/>
                                    </w:rPr>
                                    <w:t>of </w:t>
                                  </w:r>
                                </w:p>
                                <w:p w14:paraId="75737EB1" w14:textId="77777777" w:rsidR="00A50C8E" w:rsidRPr="00A50C8E" w:rsidRDefault="00A50C8E">
                                  <w:pPr>
                                    <w:spacing w:before="46" w:line="220" w:lineRule="exact"/>
                                    <w:ind w:right="-567"/>
                                    <w:rPr>
                                      <w:rFonts w:cs="Arial"/>
                                      <w:szCs w:val="20"/>
                                    </w:rPr>
                                  </w:pPr>
                                  <w:r w:rsidRPr="00A50C8E">
                                    <w:rPr>
                                      <w:rFonts w:eastAsia="Calibri" w:cs="Arial"/>
                                      <w:color w:val="000000"/>
                                      <w:szCs w:val="20"/>
                                    </w:rPr>
                                    <w:t>ownership not provided </w:t>
                                  </w:r>
                                </w:p>
                              </w:tc>
                              <w:tc>
                                <w:tcPr>
                                  <w:tcW w:w="2453" w:type="dxa"/>
                                  <w:tcBorders>
                                    <w:top w:val="single" w:sz="2" w:space="0" w:color="000000"/>
                                    <w:left w:val="single" w:sz="2" w:space="0" w:color="000000"/>
                                    <w:bottom w:val="single" w:sz="2" w:space="0" w:color="000000"/>
                                    <w:right w:val="single" w:sz="2" w:space="0" w:color="000000"/>
                                  </w:tcBorders>
                                  <w:tcMar>
                                    <w:top w:w="0" w:type="dxa"/>
                                    <w:left w:w="160" w:type="dxa"/>
                                    <w:bottom w:w="0" w:type="dxa"/>
                                    <w:right w:w="98" w:type="dxa"/>
                                  </w:tcMar>
                                  <w:hideMark/>
                                </w:tcPr>
                                <w:p w14:paraId="6AD046CE" w14:textId="77777777" w:rsidR="00A50C8E" w:rsidRPr="00A50C8E" w:rsidRDefault="00A50C8E">
                                  <w:pPr>
                                    <w:spacing w:before="187" w:line="220" w:lineRule="exact"/>
                                    <w:ind w:left="254" w:right="-320"/>
                                    <w:rPr>
                                      <w:rFonts w:cs="Arial"/>
                                      <w:szCs w:val="20"/>
                                    </w:rPr>
                                  </w:pPr>
                                  <w:r w:rsidRPr="00A50C8E">
                                    <w:rPr>
                                      <w:rFonts w:eastAsia="Calibri" w:cs="Arial"/>
                                      <w:color w:val="000000"/>
                                      <w:szCs w:val="20"/>
                                    </w:rPr>
                                    <w:t>0-15 marks for </w:t>
                                  </w:r>
                                </w:p>
                                <w:p w14:paraId="53394C70" w14:textId="77777777" w:rsidR="00A50C8E" w:rsidRPr="00A50C8E" w:rsidRDefault="00A50C8E">
                                  <w:pPr>
                                    <w:spacing w:before="48" w:line="220" w:lineRule="exact"/>
                                    <w:ind w:left="250" w:right="-322"/>
                                    <w:rPr>
                                      <w:rFonts w:cs="Arial"/>
                                      <w:szCs w:val="20"/>
                                    </w:rPr>
                                  </w:pPr>
                                  <w:r w:rsidRPr="00A50C8E">
                                    <w:rPr>
                                      <w:rFonts w:eastAsia="Calibri" w:cs="Arial"/>
                                      <w:color w:val="000000"/>
                                      <w:szCs w:val="20"/>
                                    </w:rPr>
                                    <w:t>Social Housing </w:t>
                                  </w:r>
                                </w:p>
                                <w:p w14:paraId="58364B6A" w14:textId="77777777" w:rsidR="00A50C8E" w:rsidRPr="00A50C8E" w:rsidRDefault="00A50C8E">
                                  <w:pPr>
                                    <w:spacing w:before="48" w:line="220" w:lineRule="exact"/>
                                    <w:ind w:left="199" w:right="-372"/>
                                    <w:rPr>
                                      <w:rFonts w:cs="Arial"/>
                                      <w:szCs w:val="20"/>
                                    </w:rPr>
                                  </w:pPr>
                                  <w:r w:rsidRPr="00A50C8E">
                                    <w:rPr>
                                      <w:rFonts w:eastAsia="Calibri" w:cs="Arial"/>
                                      <w:color w:val="000000"/>
                                      <w:szCs w:val="20"/>
                                    </w:rPr>
                                    <w:t>Demand in that </w:t>
                                  </w:r>
                                </w:p>
                                <w:p w14:paraId="35F7FC79" w14:textId="77777777" w:rsidR="00A50C8E" w:rsidRPr="00A50C8E" w:rsidRDefault="00A50C8E">
                                  <w:pPr>
                                    <w:spacing w:before="48" w:line="220" w:lineRule="exact"/>
                                    <w:ind w:left="535" w:right="-575"/>
                                    <w:rPr>
                                      <w:rFonts w:cs="Arial"/>
                                      <w:szCs w:val="20"/>
                                    </w:rPr>
                                  </w:pPr>
                                  <w:r w:rsidRPr="00A50C8E">
                                    <w:rPr>
                                      <w:rFonts w:eastAsia="Calibri" w:cs="Arial"/>
                                      <w:color w:val="000000"/>
                                      <w:szCs w:val="20"/>
                                    </w:rPr>
                                    <w:t>location </w:t>
                                  </w:r>
                                </w:p>
                                <w:p w14:paraId="059D7511" w14:textId="77777777" w:rsidR="00A50C8E" w:rsidRPr="00A50C8E" w:rsidRDefault="00A50C8E">
                                  <w:pPr>
                                    <w:spacing w:before="449" w:line="220" w:lineRule="exact"/>
                                    <w:ind w:left="238" w:right="-327"/>
                                    <w:rPr>
                                      <w:rFonts w:cs="Arial"/>
                                      <w:szCs w:val="20"/>
                                    </w:rPr>
                                  </w:pPr>
                                  <w:r w:rsidRPr="00A50C8E">
                                    <w:rPr>
                                      <w:rFonts w:eastAsia="Calibri" w:cs="Arial"/>
                                      <w:color w:val="000000"/>
                                      <w:szCs w:val="20"/>
                                    </w:rPr>
                                    <w:t>0-15 marks for </w:t>
                                  </w:r>
                                </w:p>
                                <w:p w14:paraId="04A0CF1E" w14:textId="77777777" w:rsidR="00A50C8E" w:rsidRPr="00A50C8E" w:rsidRDefault="00A50C8E">
                                  <w:pPr>
                                    <w:spacing w:before="48" w:line="220" w:lineRule="exact"/>
                                    <w:ind w:right="-567"/>
                                    <w:rPr>
                                      <w:rFonts w:cs="Arial"/>
                                      <w:szCs w:val="20"/>
                                    </w:rPr>
                                  </w:pPr>
                                  <w:r w:rsidRPr="00A50C8E">
                                    <w:rPr>
                                      <w:rFonts w:eastAsia="Calibri" w:cs="Arial"/>
                                      <w:color w:val="000000"/>
                                      <w:szCs w:val="20"/>
                                    </w:rPr>
                                    <w:t>Property Location in </w:t>
                                  </w:r>
                                </w:p>
                                <w:p w14:paraId="28365F62" w14:textId="77777777" w:rsidR="00A50C8E" w:rsidRPr="00A50C8E" w:rsidRDefault="00A50C8E">
                                  <w:pPr>
                                    <w:spacing w:before="48" w:line="220" w:lineRule="exact"/>
                                    <w:ind w:left="43" w:right="-523"/>
                                    <w:rPr>
                                      <w:rFonts w:cs="Arial"/>
                                      <w:szCs w:val="20"/>
                                    </w:rPr>
                                  </w:pPr>
                                  <w:r w:rsidRPr="00A50C8E">
                                    <w:rPr>
                                      <w:rFonts w:eastAsia="Calibri" w:cs="Arial"/>
                                      <w:color w:val="000000"/>
                                      <w:szCs w:val="20"/>
                                    </w:rPr>
                                    <w:t>relation to services </w:t>
                                  </w:r>
                                </w:p>
                                <w:p w14:paraId="48F5EFE5" w14:textId="77777777" w:rsidR="00A50C8E" w:rsidRPr="00A50C8E" w:rsidRDefault="00A50C8E">
                                  <w:pPr>
                                    <w:spacing w:before="46" w:line="220" w:lineRule="exact"/>
                                    <w:ind w:left="221" w:right="-346"/>
                                    <w:rPr>
                                      <w:rFonts w:cs="Arial"/>
                                      <w:szCs w:val="20"/>
                                    </w:rPr>
                                  </w:pPr>
                                  <w:r w:rsidRPr="00A50C8E">
                                    <w:rPr>
                                      <w:rFonts w:eastAsia="Calibri" w:cs="Arial"/>
                                      <w:color w:val="000000"/>
                                      <w:szCs w:val="20"/>
                                    </w:rPr>
                                    <w:t>schools, shops, </w:t>
                                  </w:r>
                                </w:p>
                                <w:p w14:paraId="1E00EE00" w14:textId="77777777" w:rsidR="00A50C8E" w:rsidRPr="00A50C8E" w:rsidRDefault="00A50C8E">
                                  <w:pPr>
                                    <w:spacing w:before="48" w:line="220" w:lineRule="exact"/>
                                    <w:ind w:left="235" w:right="-332"/>
                                    <w:rPr>
                                      <w:rFonts w:cs="Arial"/>
                                      <w:szCs w:val="20"/>
                                    </w:rPr>
                                  </w:pPr>
                                  <w:r w:rsidRPr="00A50C8E">
                                    <w:rPr>
                                      <w:rFonts w:eastAsia="Calibri" w:cs="Arial"/>
                                      <w:color w:val="000000"/>
                                      <w:szCs w:val="20"/>
                                    </w:rPr>
                                    <w:t>amenities, etc. </w:t>
                                  </w:r>
                                </w:p>
                              </w:tc>
                              <w:tc>
                                <w:tcPr>
                                  <w:tcW w:w="2591" w:type="dxa"/>
                                  <w:tcBorders>
                                    <w:top w:val="single" w:sz="2" w:space="0" w:color="000000"/>
                                    <w:left w:val="single" w:sz="2" w:space="0" w:color="000000"/>
                                    <w:bottom w:val="single" w:sz="2" w:space="0" w:color="000000"/>
                                    <w:right w:val="single" w:sz="2" w:space="0" w:color="000000"/>
                                  </w:tcBorders>
                                  <w:tcMar>
                                    <w:top w:w="0" w:type="dxa"/>
                                    <w:left w:w="179" w:type="dxa"/>
                                    <w:bottom w:w="0" w:type="dxa"/>
                                    <w:right w:w="118" w:type="dxa"/>
                                  </w:tcMar>
                                  <w:hideMark/>
                                </w:tcPr>
                                <w:p w14:paraId="24B72641" w14:textId="77777777" w:rsidR="00A50C8E" w:rsidRPr="00A50C8E" w:rsidRDefault="00A50C8E">
                                  <w:pPr>
                                    <w:spacing w:before="1126" w:line="220" w:lineRule="exact"/>
                                    <w:ind w:left="192" w:right="-374"/>
                                    <w:rPr>
                                      <w:rFonts w:cs="Arial"/>
                                      <w:szCs w:val="20"/>
                                    </w:rPr>
                                  </w:pPr>
                                  <w:r w:rsidRPr="00A50C8E">
                                    <w:rPr>
                                      <w:rFonts w:eastAsia="Calibri" w:cs="Arial"/>
                                      <w:color w:val="000000"/>
                                      <w:szCs w:val="20"/>
                                    </w:rPr>
                                    <w:t>0-15 Social Housing </w:t>
                                  </w:r>
                                </w:p>
                                <w:p w14:paraId="2143648E" w14:textId="77777777" w:rsidR="00A50C8E" w:rsidRPr="00A50C8E" w:rsidRDefault="00A50C8E">
                                  <w:pPr>
                                    <w:spacing w:before="48" w:line="220" w:lineRule="exact"/>
                                    <w:ind w:right="-567"/>
                                    <w:rPr>
                                      <w:rFonts w:cs="Arial"/>
                                      <w:szCs w:val="20"/>
                                    </w:rPr>
                                  </w:pPr>
                                  <w:r w:rsidRPr="00A50C8E">
                                    <w:rPr>
                                      <w:rFonts w:eastAsia="Calibri" w:cs="Arial"/>
                                      <w:color w:val="000000"/>
                                      <w:szCs w:val="20"/>
                                    </w:rPr>
                                    <w:t>Demand in that location </w:t>
                                  </w:r>
                                </w:p>
                                <w:p w14:paraId="3175665E" w14:textId="77777777" w:rsidR="00A50C8E" w:rsidRPr="00A50C8E" w:rsidRDefault="00A50C8E">
                                  <w:pPr>
                                    <w:spacing w:before="48" w:line="220" w:lineRule="exact"/>
                                    <w:ind w:left="101" w:right="-469"/>
                                    <w:rPr>
                                      <w:rFonts w:cs="Arial"/>
                                      <w:szCs w:val="20"/>
                                    </w:rPr>
                                  </w:pPr>
                                  <w:r w:rsidRPr="00A50C8E">
                                    <w:rPr>
                                      <w:rFonts w:eastAsia="Calibri" w:cs="Arial"/>
                                      <w:color w:val="000000"/>
                                      <w:szCs w:val="20"/>
                                    </w:rPr>
                                    <w:t>for that dwelling type </w:t>
                                  </w:r>
                                </w:p>
                              </w:tc>
                              <w:tc>
                                <w:tcPr>
                                  <w:tcW w:w="2045" w:type="dxa"/>
                                  <w:tcBorders>
                                    <w:top w:val="single" w:sz="2" w:space="0" w:color="000000"/>
                                    <w:left w:val="single" w:sz="2" w:space="0" w:color="000000"/>
                                    <w:bottom w:val="single" w:sz="2" w:space="0" w:color="000000"/>
                                    <w:right w:val="single" w:sz="2" w:space="0" w:color="000000"/>
                                  </w:tcBorders>
                                  <w:tcMar>
                                    <w:top w:w="0" w:type="dxa"/>
                                    <w:left w:w="251" w:type="dxa"/>
                                    <w:bottom w:w="0" w:type="dxa"/>
                                    <w:right w:w="185" w:type="dxa"/>
                                  </w:tcMar>
                                  <w:hideMark/>
                                </w:tcPr>
                                <w:p w14:paraId="7FE4E243" w14:textId="77777777" w:rsidR="00A50C8E" w:rsidRPr="00A50C8E" w:rsidRDefault="00A50C8E">
                                  <w:pPr>
                                    <w:spacing w:before="859" w:line="220" w:lineRule="exact"/>
                                    <w:ind w:right="-567"/>
                                    <w:rPr>
                                      <w:rFonts w:cs="Arial"/>
                                      <w:szCs w:val="20"/>
                                    </w:rPr>
                                  </w:pPr>
                                  <w:r w:rsidRPr="00A50C8E">
                                    <w:rPr>
                                      <w:rFonts w:eastAsia="Calibri" w:cs="Arial"/>
                                      <w:color w:val="000000"/>
                                      <w:szCs w:val="20"/>
                                    </w:rPr>
                                    <w:t>0-10 Sustainability </w:t>
                                  </w:r>
                                </w:p>
                                <w:p w14:paraId="0AC91470" w14:textId="77777777" w:rsidR="00A50C8E" w:rsidRPr="00A50C8E" w:rsidRDefault="00A50C8E">
                                  <w:pPr>
                                    <w:spacing w:before="46" w:line="220" w:lineRule="exact"/>
                                    <w:ind w:left="38" w:right="-527"/>
                                    <w:rPr>
                                      <w:rFonts w:cs="Arial"/>
                                      <w:szCs w:val="20"/>
                                    </w:rPr>
                                  </w:pPr>
                                  <w:r w:rsidRPr="00A50C8E">
                                    <w:rPr>
                                      <w:rFonts w:eastAsia="Calibri" w:cs="Arial"/>
                                      <w:color w:val="000000"/>
                                      <w:szCs w:val="20"/>
                                    </w:rPr>
                                    <w:t>and suitability for </w:t>
                                  </w:r>
                                </w:p>
                                <w:p w14:paraId="5F21B5F9" w14:textId="77777777" w:rsidR="00A50C8E" w:rsidRPr="00A50C8E" w:rsidRDefault="00A50C8E">
                                  <w:pPr>
                                    <w:spacing w:before="48" w:line="220" w:lineRule="exact"/>
                                    <w:ind w:left="410" w:right="-563"/>
                                    <w:rPr>
                                      <w:rFonts w:cs="Arial"/>
                                      <w:szCs w:val="20"/>
                                    </w:rPr>
                                  </w:pPr>
                                  <w:r w:rsidRPr="00A50C8E">
                                    <w:rPr>
                                      <w:rFonts w:eastAsia="Calibri" w:cs="Arial"/>
                                      <w:color w:val="000000"/>
                                      <w:szCs w:val="20"/>
                                    </w:rPr>
                                    <w:t>potential </w:t>
                                  </w:r>
                                </w:p>
                                <w:p w14:paraId="2B4EEE85" w14:textId="77777777" w:rsidR="00A50C8E" w:rsidRPr="00A50C8E" w:rsidRDefault="00A50C8E">
                                  <w:pPr>
                                    <w:spacing w:before="48" w:line="220" w:lineRule="exact"/>
                                    <w:ind w:left="70" w:right="-495"/>
                                    <w:rPr>
                                      <w:rFonts w:cs="Arial"/>
                                      <w:szCs w:val="20"/>
                                    </w:rPr>
                                  </w:pPr>
                                  <w:r w:rsidRPr="00A50C8E">
                                    <w:rPr>
                                      <w:rFonts w:eastAsia="Calibri" w:cs="Arial"/>
                                      <w:color w:val="000000"/>
                                      <w:szCs w:val="20"/>
                                    </w:rPr>
                                    <w:t>diversification of </w:t>
                                  </w:r>
                                </w:p>
                                <w:p w14:paraId="0E212EB9" w14:textId="77777777" w:rsidR="00A50C8E" w:rsidRPr="00A50C8E" w:rsidRDefault="00A50C8E">
                                  <w:pPr>
                                    <w:spacing w:before="48" w:line="220" w:lineRule="exact"/>
                                    <w:ind w:left="132" w:right="-435"/>
                                    <w:rPr>
                                      <w:rFonts w:cs="Arial"/>
                                      <w:szCs w:val="20"/>
                                    </w:rPr>
                                  </w:pPr>
                                  <w:r w:rsidRPr="00A50C8E">
                                    <w:rPr>
                                      <w:rFonts w:eastAsia="Calibri" w:cs="Arial"/>
                                      <w:color w:val="000000"/>
                                      <w:szCs w:val="20"/>
                                    </w:rPr>
                                    <w:t>tenancy/tenure </w:t>
                                  </w:r>
                                </w:p>
                              </w:tc>
                              <w:tc>
                                <w:tcPr>
                                  <w:tcW w:w="2052"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56" w:type="dxa"/>
                                  </w:tcMar>
                                  <w:hideMark/>
                                </w:tcPr>
                                <w:p w14:paraId="2A0A30D9" w14:textId="77777777" w:rsidR="00A50C8E" w:rsidRPr="00A50C8E" w:rsidRDefault="00A50C8E">
                                  <w:pPr>
                                    <w:spacing w:before="725" w:line="220" w:lineRule="exact"/>
                                    <w:ind w:left="252" w:right="-319"/>
                                    <w:rPr>
                                      <w:rFonts w:cs="Arial"/>
                                      <w:szCs w:val="20"/>
                                    </w:rPr>
                                  </w:pPr>
                                  <w:r w:rsidRPr="00A50C8E">
                                    <w:rPr>
                                      <w:rFonts w:eastAsia="Calibri" w:cs="Arial"/>
                                      <w:color w:val="000000"/>
                                      <w:szCs w:val="20"/>
                                    </w:rPr>
                                    <w:t>0-15 Based on </w:t>
                                  </w:r>
                                </w:p>
                                <w:p w14:paraId="6400ACCD" w14:textId="77777777" w:rsidR="00A50C8E" w:rsidRPr="00A50C8E" w:rsidRDefault="00A50C8E">
                                  <w:pPr>
                                    <w:spacing w:before="48" w:line="220" w:lineRule="exact"/>
                                    <w:ind w:left="130" w:right="-440"/>
                                    <w:rPr>
                                      <w:rFonts w:cs="Arial"/>
                                      <w:szCs w:val="20"/>
                                    </w:rPr>
                                  </w:pPr>
                                  <w:r w:rsidRPr="00A50C8E">
                                    <w:rPr>
                                      <w:rFonts w:eastAsia="Calibri" w:cs="Arial"/>
                                      <w:color w:val="000000"/>
                                      <w:szCs w:val="20"/>
                                    </w:rPr>
                                    <w:t>design principles </w:t>
                                  </w:r>
                                </w:p>
                                <w:p w14:paraId="08F2289D" w14:textId="77777777" w:rsidR="00A50C8E" w:rsidRPr="00A50C8E" w:rsidRDefault="00A50C8E">
                                  <w:pPr>
                                    <w:spacing w:before="46" w:line="220" w:lineRule="exact"/>
                                    <w:ind w:left="50" w:right="-520"/>
                                    <w:rPr>
                                      <w:rFonts w:cs="Arial"/>
                                      <w:szCs w:val="20"/>
                                    </w:rPr>
                                  </w:pPr>
                                  <w:r w:rsidRPr="00A50C8E">
                                    <w:rPr>
                                      <w:rFonts w:eastAsia="Calibri" w:cs="Arial"/>
                                      <w:color w:val="000000"/>
                                      <w:szCs w:val="20"/>
                                    </w:rPr>
                                    <w:t>outlined in section </w:t>
                                  </w:r>
                                </w:p>
                                <w:p w14:paraId="4D0CD757" w14:textId="77777777" w:rsidR="00A50C8E" w:rsidRPr="00A50C8E" w:rsidRDefault="00A50C8E">
                                  <w:pPr>
                                    <w:spacing w:before="48" w:line="220" w:lineRule="exact"/>
                                    <w:ind w:left="278" w:right="-293"/>
                                    <w:rPr>
                                      <w:rFonts w:cs="Arial"/>
                                      <w:szCs w:val="20"/>
                                    </w:rPr>
                                  </w:pPr>
                                  <w:r w:rsidRPr="00A50C8E">
                                    <w:rPr>
                                      <w:rFonts w:eastAsia="Calibri" w:cs="Arial"/>
                                      <w:i/>
                                      <w:color w:val="000000"/>
                                      <w:szCs w:val="20"/>
                                    </w:rPr>
                                    <w:t>Application &amp; </w:t>
                                  </w:r>
                                </w:p>
                                <w:p w14:paraId="00AE0950" w14:textId="77777777" w:rsidR="00A50C8E" w:rsidRPr="00A50C8E" w:rsidRDefault="00A50C8E">
                                  <w:pPr>
                                    <w:spacing w:before="48" w:line="220" w:lineRule="exact"/>
                                    <w:ind w:right="-567"/>
                                    <w:rPr>
                                      <w:rFonts w:cs="Arial"/>
                                      <w:szCs w:val="20"/>
                                    </w:rPr>
                                  </w:pPr>
                                  <w:r w:rsidRPr="00A50C8E">
                                    <w:rPr>
                                      <w:rFonts w:eastAsia="Calibri" w:cs="Arial"/>
                                      <w:i/>
                                      <w:color w:val="000000"/>
                                      <w:szCs w:val="20"/>
                                    </w:rPr>
                                    <w:t>Assessment Criteria </w:t>
                                  </w:r>
                                </w:p>
                                <w:p w14:paraId="2FA7FA56" w14:textId="77777777" w:rsidR="00A50C8E" w:rsidRPr="00A50C8E" w:rsidRDefault="00A50C8E">
                                  <w:pPr>
                                    <w:spacing w:before="48" w:line="220" w:lineRule="exact"/>
                                    <w:ind w:left="614" w:right="-574"/>
                                    <w:rPr>
                                      <w:rFonts w:cs="Arial"/>
                                      <w:szCs w:val="20"/>
                                    </w:rPr>
                                  </w:pPr>
                                  <w:r w:rsidRPr="00A50C8E">
                                    <w:rPr>
                                      <w:rFonts w:eastAsia="Calibri" w:cs="Arial"/>
                                      <w:color w:val="000000"/>
                                      <w:szCs w:val="20"/>
                                    </w:rPr>
                                    <w:t>above </w:t>
                                  </w:r>
                                </w:p>
                              </w:tc>
                              <w:tc>
                                <w:tcPr>
                                  <w:tcW w:w="4200" w:type="dxa"/>
                                  <w:gridSpan w:val="2"/>
                                  <w:tcBorders>
                                    <w:top w:val="single" w:sz="2" w:space="0" w:color="000000"/>
                                    <w:left w:val="single" w:sz="2" w:space="0" w:color="000000"/>
                                    <w:bottom w:val="single" w:sz="2" w:space="0" w:color="000000"/>
                                    <w:right w:val="single" w:sz="2" w:space="0" w:color="000000"/>
                                  </w:tcBorders>
                                </w:tcPr>
                                <w:p w14:paraId="5A3B7887" w14:textId="77777777" w:rsidR="00A50C8E" w:rsidRPr="00A50C8E" w:rsidRDefault="00A50C8E" w:rsidP="00A50C8E">
                                  <w:pPr>
                                    <w:spacing w:before="859" w:line="220" w:lineRule="exact"/>
                                    <w:ind w:left="194" w:right="-371"/>
                                    <w:jc w:val="center"/>
                                    <w:rPr>
                                      <w:rFonts w:cs="Arial"/>
                                      <w:szCs w:val="20"/>
                                    </w:rPr>
                                  </w:pPr>
                                  <w:r w:rsidRPr="00A50C8E">
                                    <w:rPr>
                                      <w:rFonts w:eastAsia="Calibri" w:cs="Arial"/>
                                      <w:color w:val="000000"/>
                                      <w:szCs w:val="20"/>
                                    </w:rPr>
                                    <w:t>0-30 Value for</w:t>
                                  </w:r>
                                </w:p>
                                <w:p w14:paraId="368BBCBB" w14:textId="77777777" w:rsidR="00A50C8E" w:rsidRPr="00A50C8E" w:rsidRDefault="00A50C8E" w:rsidP="00A50C8E">
                                  <w:pPr>
                                    <w:spacing w:before="46" w:line="220" w:lineRule="exact"/>
                                    <w:ind w:left="497" w:right="-566"/>
                                    <w:rPr>
                                      <w:rFonts w:cs="Arial"/>
                                      <w:szCs w:val="20"/>
                                    </w:rPr>
                                  </w:pPr>
                                  <w:r>
                                    <w:rPr>
                                      <w:rFonts w:eastAsia="Calibri" w:cs="Arial"/>
                                      <w:color w:val="000000"/>
                                      <w:szCs w:val="20"/>
                                    </w:rPr>
                                    <w:t xml:space="preserve">                         </w:t>
                                  </w:r>
                                  <w:r w:rsidRPr="00A50C8E">
                                    <w:rPr>
                                      <w:rFonts w:eastAsia="Calibri" w:cs="Arial"/>
                                      <w:color w:val="000000"/>
                                      <w:szCs w:val="20"/>
                                    </w:rPr>
                                    <w:t>money;</w:t>
                                  </w:r>
                                </w:p>
                                <w:p w14:paraId="29D42076" w14:textId="77777777" w:rsidR="00A50C8E" w:rsidRPr="00A50C8E" w:rsidRDefault="00A50C8E" w:rsidP="00A50C8E">
                                  <w:pPr>
                                    <w:spacing w:before="48" w:line="220" w:lineRule="exact"/>
                                    <w:ind w:right="-567"/>
                                    <w:jc w:val="center"/>
                                    <w:rPr>
                                      <w:rFonts w:cs="Arial"/>
                                      <w:szCs w:val="20"/>
                                    </w:rPr>
                                  </w:pPr>
                                  <w:r w:rsidRPr="00A50C8E">
                                    <w:rPr>
                                      <w:rFonts w:eastAsia="Calibri" w:cs="Arial"/>
                                      <w:color w:val="000000"/>
                                      <w:szCs w:val="20"/>
                                    </w:rPr>
                                    <w:t>comparatively and</w:t>
                                  </w:r>
                                </w:p>
                                <w:p w14:paraId="49EE1021" w14:textId="77777777" w:rsidR="00A50C8E" w:rsidRPr="00A50C8E" w:rsidRDefault="00A50C8E" w:rsidP="00A50C8E">
                                  <w:pPr>
                                    <w:spacing w:before="48" w:line="220" w:lineRule="exact"/>
                                    <w:ind w:left="264" w:right="-297"/>
                                    <w:jc w:val="center"/>
                                    <w:rPr>
                                      <w:rFonts w:cs="Arial"/>
                                      <w:szCs w:val="20"/>
                                    </w:rPr>
                                  </w:pPr>
                                  <w:r w:rsidRPr="00A50C8E">
                                    <w:rPr>
                                      <w:rFonts w:eastAsia="Calibri" w:cs="Arial"/>
                                      <w:color w:val="000000"/>
                                      <w:szCs w:val="20"/>
                                    </w:rPr>
                                    <w:t>in relation to</w:t>
                                  </w:r>
                                </w:p>
                                <w:p w14:paraId="4CEDA3D8" w14:textId="77777777" w:rsidR="00A50C8E" w:rsidRPr="00A50C8E" w:rsidRDefault="00A50C8E" w:rsidP="00A50C8E">
                                  <w:pPr>
                                    <w:spacing w:before="48" w:line="220" w:lineRule="exact"/>
                                    <w:ind w:left="247" w:right="-318"/>
                                    <w:jc w:val="center"/>
                                    <w:rPr>
                                      <w:rFonts w:cs="Arial"/>
                                      <w:szCs w:val="20"/>
                                    </w:rPr>
                                  </w:pPr>
                                  <w:r w:rsidRPr="00A50C8E">
                                    <w:rPr>
                                      <w:rFonts w:eastAsia="Calibri" w:cs="Arial"/>
                                      <w:color w:val="000000"/>
                                      <w:szCs w:val="20"/>
                                    </w:rPr>
                                    <w:t>market value</w:t>
                                  </w:r>
                                </w:p>
                              </w:tc>
                            </w:tr>
                          </w:tbl>
                          <w:p w14:paraId="2709ACA1" w14:textId="77777777" w:rsidR="0057221D" w:rsidRDefault="0057221D" w:rsidP="003E62DA">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80621" id="_x0000_t202" coordsize="21600,21600" o:spt="202" path="m,l,21600r21600,l21600,xe">
                <v:stroke joinstyle="miter"/>
                <v:path gradientshapeok="t" o:connecttype="rect"/>
              </v:shapetype>
              <v:shape id="Text Box 18" o:spid="_x0000_s1026" type="#_x0000_t202" style="position:absolute;left:0;text-align:left;margin-left:36.45pt;margin-top:78.55pt;width:1136.65pt;height:73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" filled="f" stroked="f">
                <v:stroke joinstyle="round"/>
                <v:textbox inset="0,0,0,0">
                  <w:txbxContent>
                    <w:tbl>
                      <w:tblPr>
                        <w:tblW w:w="22474" w:type="dxa"/>
                        <w:tblLayout w:type="fixed"/>
                        <w:tblCellMar>
                          <w:left w:w="10" w:type="dxa"/>
                          <w:right w:w="10" w:type="dxa"/>
                        </w:tblCellMar>
                        <w:tblLook w:val="04A0" w:firstRow="1" w:lastRow="0" w:firstColumn="1" w:lastColumn="0" w:noHBand="0" w:noVBand="1"/>
                      </w:tblPr>
                      <w:tblGrid>
                        <w:gridCol w:w="2170"/>
                        <w:gridCol w:w="2326"/>
                        <w:gridCol w:w="2183"/>
                        <w:gridCol w:w="2454"/>
                        <w:gridCol w:w="2453"/>
                        <w:gridCol w:w="2591"/>
                        <w:gridCol w:w="2045"/>
                        <w:gridCol w:w="2052"/>
                        <w:gridCol w:w="2097"/>
                        <w:gridCol w:w="2103"/>
                      </w:tblGrid>
                      <w:tr w:rsidR="00DD1044" w14:paraId="0491BD78" w14:textId="77777777" w:rsidTr="00AE76EF">
                        <w:trPr>
                          <w:trHeight w:val="1674"/>
                        </w:trPr>
                        <w:tc>
                          <w:tcPr>
                            <w:tcW w:w="22474" w:type="dxa"/>
                            <w:gridSpan w:val="10"/>
                            <w:tcBorders>
                              <w:top w:val="single" w:sz="2" w:space="0" w:color="000000"/>
                              <w:left w:val="single" w:sz="2" w:space="0" w:color="000000"/>
                              <w:bottom w:val="single" w:sz="2" w:space="0" w:color="000000"/>
                              <w:right w:val="single" w:sz="2" w:space="0" w:color="000000"/>
                            </w:tcBorders>
                          </w:tcPr>
                          <w:p w14:paraId="499B7513" w14:textId="77777777" w:rsidR="00DD1044" w:rsidRDefault="00DD1044" w:rsidP="00DD1044">
                            <w:pPr>
                              <w:spacing w:before="53" w:line="220" w:lineRule="exact"/>
                              <w:ind w:right="-570"/>
                              <w:jc w:val="center"/>
                              <w:rPr>
                                <w:rFonts w:eastAsia="Calibri" w:cs="Arial"/>
                                <w:b/>
                                <w:bCs/>
                                <w:color w:val="000000"/>
                                <w:sz w:val="22"/>
                              </w:rPr>
                            </w:pPr>
                            <w:r w:rsidRPr="00A50C8E">
                              <w:rPr>
                                <w:rFonts w:eastAsia="Calibri" w:cs="Arial"/>
                                <w:b/>
                                <w:bCs/>
                                <w:i/>
                                <w:color w:val="000000"/>
                                <w:sz w:val="22"/>
                              </w:rPr>
                              <w:t>Tipperary County Council</w:t>
                            </w:r>
                          </w:p>
                          <w:p w14:paraId="6BE728B9" w14:textId="3F91C94C" w:rsidR="00DD1044" w:rsidRDefault="00DD1044" w:rsidP="00DD1044">
                            <w:pPr>
                              <w:spacing w:before="53" w:line="220" w:lineRule="exact"/>
                              <w:ind w:right="-570"/>
                              <w:jc w:val="center"/>
                              <w:rPr>
                                <w:rFonts w:eastAsia="Calibri" w:cs="Arial"/>
                                <w:b/>
                                <w:bCs/>
                                <w:color w:val="000000"/>
                                <w:sz w:val="22"/>
                              </w:rPr>
                            </w:pPr>
                            <w:r w:rsidRPr="00A50C8E">
                              <w:rPr>
                                <w:rFonts w:cs="Arial"/>
                                <w:b/>
                                <w:i/>
                              </w:rPr>
                              <w:t>TCC002</w:t>
                            </w:r>
                            <w:r w:rsidR="0021300A">
                              <w:rPr>
                                <w:rFonts w:cs="Arial"/>
                                <w:b/>
                                <w:i/>
                              </w:rPr>
                              <w:t>346</w:t>
                            </w:r>
                            <w:r w:rsidRPr="00A50C8E">
                              <w:rPr>
                                <w:rFonts w:cs="Arial"/>
                                <w:b/>
                                <w:i/>
                              </w:rPr>
                              <w:t>T</w:t>
                            </w:r>
                            <w:r w:rsidRPr="00A50C8E">
                              <w:rPr>
                                <w:rFonts w:eastAsia="Calibri" w:cs="Arial"/>
                                <w:b/>
                                <w:bCs/>
                                <w:color w:val="000000"/>
                                <w:sz w:val="22"/>
                              </w:rPr>
                              <w:t xml:space="preserve"> Housing</w:t>
                            </w:r>
                          </w:p>
                          <w:p w14:paraId="1E1244B5" w14:textId="77777777" w:rsidR="00DD1044" w:rsidRDefault="00DD1044" w:rsidP="00DD1044">
                            <w:pPr>
                              <w:spacing w:before="53" w:line="220" w:lineRule="exact"/>
                              <w:ind w:right="-570"/>
                              <w:jc w:val="center"/>
                              <w:rPr>
                                <w:rFonts w:eastAsia="Calibri" w:cs="Arial"/>
                                <w:b/>
                                <w:bCs/>
                                <w:i/>
                                <w:color w:val="000000"/>
                                <w:sz w:val="22"/>
                              </w:rPr>
                            </w:pPr>
                            <w:r w:rsidRPr="00A50C8E">
                              <w:rPr>
                                <w:rFonts w:eastAsia="Calibri" w:cs="Arial"/>
                                <w:b/>
                                <w:bCs/>
                                <w:i/>
                                <w:color w:val="000000"/>
                                <w:sz w:val="22"/>
                              </w:rPr>
                              <w:t>Request for Expressions of Interest for the provision of social</w:t>
                            </w:r>
                          </w:p>
                          <w:p w14:paraId="3DE2A534" w14:textId="77777777" w:rsidR="00DD1044" w:rsidRDefault="00DD1044" w:rsidP="00DD1044">
                            <w:pPr>
                              <w:spacing w:before="53" w:line="220" w:lineRule="exact"/>
                              <w:ind w:right="-570"/>
                              <w:jc w:val="center"/>
                              <w:rPr>
                                <w:rFonts w:cs="Arial"/>
                              </w:rPr>
                            </w:pPr>
                            <w:r w:rsidRPr="00A50C8E">
                              <w:rPr>
                                <w:rFonts w:eastAsia="Calibri" w:cs="Arial"/>
                                <w:b/>
                                <w:bCs/>
                                <w:i/>
                                <w:color w:val="000000"/>
                                <w:sz w:val="22"/>
                              </w:rPr>
                              <w:t>housi</w:t>
                            </w:r>
                            <w:r>
                              <w:rPr>
                                <w:rFonts w:eastAsia="Calibri" w:cs="Arial"/>
                                <w:b/>
                                <w:bCs/>
                                <w:i/>
                                <w:color w:val="000000"/>
                                <w:sz w:val="22"/>
                              </w:rPr>
                              <w:t>n</w:t>
                            </w:r>
                            <w:r w:rsidRPr="00A50C8E">
                              <w:rPr>
                                <w:rFonts w:eastAsia="Calibri" w:cs="Arial"/>
                                <w:b/>
                                <w:bCs/>
                                <w:i/>
                                <w:color w:val="000000"/>
                                <w:sz w:val="22"/>
                              </w:rPr>
                              <w:t>g through turnkey acquisition.</w:t>
                            </w:r>
                          </w:p>
                          <w:p w14:paraId="3AE88060" w14:textId="77777777" w:rsidR="00DD1044" w:rsidRPr="00A50C8E" w:rsidRDefault="00DD1044" w:rsidP="00DD1044">
                            <w:pPr>
                              <w:spacing w:before="53" w:line="220" w:lineRule="exact"/>
                              <w:ind w:right="-570"/>
                              <w:jc w:val="center"/>
                              <w:rPr>
                                <w:rFonts w:cs="Arial"/>
                              </w:rPr>
                            </w:pPr>
                            <w:r w:rsidRPr="00A50C8E">
                              <w:rPr>
                                <w:rFonts w:eastAsia="Calibri" w:cs="Arial"/>
                                <w:b/>
                                <w:bCs/>
                                <w:i/>
                                <w:color w:val="000000"/>
                                <w:sz w:val="22"/>
                              </w:rPr>
                              <w:t>Assessment Criteria Table</w:t>
                            </w:r>
                          </w:p>
                        </w:tc>
                      </w:tr>
                      <w:tr w:rsidR="00A50C8E" w14:paraId="5903FB51" w14:textId="77777777" w:rsidTr="00DD1044">
                        <w:trPr>
                          <w:trHeight w:val="983"/>
                        </w:trPr>
                        <w:tc>
                          <w:tcPr>
                            <w:tcW w:w="2170" w:type="dxa"/>
                            <w:tcBorders>
                              <w:top w:val="single" w:sz="2" w:space="0" w:color="000000"/>
                              <w:left w:val="single" w:sz="2" w:space="0" w:color="000000"/>
                              <w:bottom w:val="single" w:sz="2" w:space="0" w:color="000000"/>
                              <w:right w:val="single" w:sz="2" w:space="0" w:color="000000"/>
                            </w:tcBorders>
                            <w:tcMar>
                              <w:top w:w="0" w:type="dxa"/>
                              <w:left w:w="583" w:type="dxa"/>
                              <w:bottom w:w="0" w:type="dxa"/>
                              <w:right w:w="521" w:type="dxa"/>
                            </w:tcMar>
                            <w:hideMark/>
                          </w:tcPr>
                          <w:p w14:paraId="661E48DB"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Criteria </w:t>
                            </w:r>
                          </w:p>
                        </w:tc>
                        <w:tc>
                          <w:tcPr>
                            <w:tcW w:w="4509" w:type="dxa"/>
                            <w:gridSpan w:val="2"/>
                            <w:tcBorders>
                              <w:top w:val="single" w:sz="2" w:space="0" w:color="000000"/>
                              <w:left w:val="single" w:sz="2" w:space="0" w:color="000000"/>
                              <w:bottom w:val="single" w:sz="2" w:space="0" w:color="000000"/>
                              <w:right w:val="single" w:sz="2" w:space="0" w:color="000000"/>
                            </w:tcBorders>
                            <w:tcMar>
                              <w:top w:w="0" w:type="dxa"/>
                              <w:left w:w="431" w:type="dxa"/>
                              <w:bottom w:w="0" w:type="dxa"/>
                              <w:right w:w="375" w:type="dxa"/>
                            </w:tcMar>
                            <w:hideMark/>
                          </w:tcPr>
                          <w:p w14:paraId="32DDF677" w14:textId="77777777" w:rsidR="00A50C8E" w:rsidRPr="00A50C8E" w:rsidRDefault="00A50C8E">
                            <w:pPr>
                              <w:spacing w:before="322" w:line="220" w:lineRule="exact"/>
                              <w:ind w:left="919" w:right="-568"/>
                              <w:rPr>
                                <w:rFonts w:cs="Arial"/>
                                <w:szCs w:val="20"/>
                              </w:rPr>
                            </w:pPr>
                            <w:r w:rsidRPr="00A50C8E">
                              <w:rPr>
                                <w:rFonts w:eastAsia="Calibri" w:cs="Arial"/>
                                <w:b/>
                                <w:bCs/>
                                <w:color w:val="000000"/>
                                <w:szCs w:val="20"/>
                              </w:rPr>
                              <w:t>1. Permissions </w:t>
                            </w:r>
                          </w:p>
                          <w:p w14:paraId="08450535" w14:textId="77777777" w:rsidR="00A50C8E" w:rsidRPr="00A50C8E" w:rsidRDefault="00A50C8E">
                            <w:pPr>
                              <w:spacing w:before="48" w:line="220" w:lineRule="exact"/>
                              <w:ind w:right="-567"/>
                              <w:rPr>
                                <w:rFonts w:cs="Arial"/>
                                <w:szCs w:val="20"/>
                              </w:rPr>
                            </w:pPr>
                            <w:r w:rsidRPr="00A50C8E">
                              <w:rPr>
                                <w:rFonts w:eastAsia="Calibri" w:cs="Arial"/>
                                <w:b/>
                                <w:bCs/>
                                <w:color w:val="000000"/>
                                <w:szCs w:val="20"/>
                              </w:rPr>
                              <w:t>Either 1A or 1B will be relevant for </w:t>
                            </w:r>
                          </w:p>
                          <w:p w14:paraId="5AE56ACA" w14:textId="77777777" w:rsidR="00A50C8E" w:rsidRPr="00A50C8E" w:rsidRDefault="00A50C8E">
                            <w:pPr>
                              <w:spacing w:before="48" w:line="220" w:lineRule="exact"/>
                              <w:ind w:left="1090" w:right="-567"/>
                              <w:rPr>
                                <w:rFonts w:cs="Arial"/>
                                <w:szCs w:val="20"/>
                              </w:rPr>
                            </w:pPr>
                            <w:r w:rsidRPr="00A50C8E">
                              <w:rPr>
                                <w:rFonts w:eastAsia="Calibri" w:cs="Arial"/>
                                <w:b/>
                                <w:bCs/>
                                <w:color w:val="000000"/>
                                <w:szCs w:val="20"/>
                              </w:rPr>
                              <w:t>evaluation </w:t>
                            </w:r>
                          </w:p>
                        </w:tc>
                        <w:tc>
                          <w:tcPr>
                            <w:tcW w:w="2454" w:type="dxa"/>
                            <w:tcBorders>
                              <w:top w:val="single" w:sz="2" w:space="0" w:color="000000"/>
                              <w:left w:val="single" w:sz="2" w:space="0" w:color="000000"/>
                              <w:bottom w:val="single" w:sz="2" w:space="0" w:color="000000"/>
                              <w:right w:val="single" w:sz="2" w:space="0" w:color="000000"/>
                            </w:tcBorders>
                            <w:tcMar>
                              <w:top w:w="0" w:type="dxa"/>
                              <w:left w:w="194" w:type="dxa"/>
                              <w:bottom w:w="0" w:type="dxa"/>
                              <w:right w:w="135" w:type="dxa"/>
                            </w:tcMar>
                            <w:hideMark/>
                          </w:tcPr>
                          <w:p w14:paraId="2E3EAB7D"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2. Proof of Ownership </w:t>
                            </w:r>
                          </w:p>
                        </w:tc>
                        <w:tc>
                          <w:tcPr>
                            <w:tcW w:w="2453" w:type="dxa"/>
                            <w:tcBorders>
                              <w:top w:val="single" w:sz="2" w:space="0" w:color="000000"/>
                              <w:left w:val="single" w:sz="2" w:space="0" w:color="000000"/>
                              <w:bottom w:val="single" w:sz="2" w:space="0" w:color="000000"/>
                              <w:right w:val="single" w:sz="2" w:space="0" w:color="000000"/>
                            </w:tcBorders>
                            <w:tcMar>
                              <w:top w:w="0" w:type="dxa"/>
                              <w:left w:w="127" w:type="dxa"/>
                              <w:bottom w:w="0" w:type="dxa"/>
                              <w:right w:w="68" w:type="dxa"/>
                            </w:tcMar>
                            <w:hideMark/>
                          </w:tcPr>
                          <w:p w14:paraId="3545A7AA"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3. Property Location </w:t>
                            </w:r>
                          </w:p>
                        </w:tc>
                        <w:tc>
                          <w:tcPr>
                            <w:tcW w:w="2591" w:type="dxa"/>
                            <w:tcBorders>
                              <w:top w:val="single" w:sz="2" w:space="0" w:color="000000"/>
                              <w:left w:val="single" w:sz="2" w:space="0" w:color="000000"/>
                              <w:bottom w:val="single" w:sz="2" w:space="0" w:color="000000"/>
                              <w:right w:val="single" w:sz="2" w:space="0" w:color="000000"/>
                            </w:tcBorders>
                            <w:tcMar>
                              <w:top w:w="0" w:type="dxa"/>
                              <w:left w:w="489" w:type="dxa"/>
                              <w:bottom w:w="0" w:type="dxa"/>
                              <w:right w:w="426" w:type="dxa"/>
                            </w:tcMar>
                            <w:hideMark/>
                          </w:tcPr>
                          <w:p w14:paraId="4C3DE2A6"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4. Dwelling Type </w:t>
                            </w:r>
                          </w:p>
                        </w:tc>
                        <w:tc>
                          <w:tcPr>
                            <w:tcW w:w="2045" w:type="dxa"/>
                            <w:tcBorders>
                              <w:top w:val="single" w:sz="2" w:space="0" w:color="000000"/>
                              <w:left w:val="single" w:sz="2" w:space="0" w:color="000000"/>
                              <w:bottom w:val="single" w:sz="2" w:space="0" w:color="000000"/>
                              <w:right w:val="single" w:sz="2" w:space="0" w:color="000000"/>
                            </w:tcBorders>
                            <w:tcMar>
                              <w:top w:w="0" w:type="dxa"/>
                              <w:left w:w="465" w:type="dxa"/>
                              <w:bottom w:w="0" w:type="dxa"/>
                              <w:right w:w="401" w:type="dxa"/>
                            </w:tcMar>
                            <w:hideMark/>
                          </w:tcPr>
                          <w:p w14:paraId="7D2CD57D" w14:textId="77777777" w:rsidR="00A50C8E" w:rsidRPr="00A50C8E" w:rsidRDefault="00A50C8E">
                            <w:pPr>
                              <w:spacing w:before="456" w:line="220" w:lineRule="exact"/>
                              <w:ind w:right="-567"/>
                              <w:rPr>
                                <w:rFonts w:cs="Arial"/>
                                <w:szCs w:val="20"/>
                              </w:rPr>
                            </w:pPr>
                            <w:r w:rsidRPr="00A50C8E">
                              <w:rPr>
                                <w:rFonts w:eastAsia="Calibri" w:cs="Arial"/>
                                <w:b/>
                                <w:bCs/>
                                <w:color w:val="000000"/>
                                <w:szCs w:val="20"/>
                              </w:rPr>
                              <w:t>5. Number of </w:t>
                            </w:r>
                          </w:p>
                          <w:p w14:paraId="3C071EC9" w14:textId="77777777" w:rsidR="00A50C8E" w:rsidRPr="00A50C8E" w:rsidRDefault="00A50C8E">
                            <w:pPr>
                              <w:spacing w:before="48" w:line="220" w:lineRule="exact"/>
                              <w:ind w:left="161" w:right="-407"/>
                              <w:rPr>
                                <w:rFonts w:cs="Arial"/>
                                <w:szCs w:val="20"/>
                              </w:rPr>
                            </w:pPr>
                            <w:r w:rsidRPr="00A50C8E">
                              <w:rPr>
                                <w:rFonts w:eastAsia="Calibri" w:cs="Arial"/>
                                <w:b/>
                                <w:bCs/>
                                <w:color w:val="000000"/>
                                <w:szCs w:val="20"/>
                              </w:rPr>
                              <w:t>Dwellings </w:t>
                            </w:r>
                          </w:p>
                        </w:tc>
                        <w:tc>
                          <w:tcPr>
                            <w:tcW w:w="2052" w:type="dxa"/>
                            <w:tcBorders>
                              <w:top w:val="single" w:sz="2" w:space="0" w:color="000000"/>
                              <w:left w:val="single" w:sz="2" w:space="0" w:color="000000"/>
                              <w:bottom w:val="single" w:sz="2" w:space="0" w:color="000000"/>
                              <w:right w:val="single" w:sz="2" w:space="0" w:color="000000"/>
                            </w:tcBorders>
                            <w:tcMar>
                              <w:top w:w="0" w:type="dxa"/>
                              <w:left w:w="192" w:type="dxa"/>
                              <w:bottom w:w="0" w:type="dxa"/>
                              <w:right w:w="130" w:type="dxa"/>
                            </w:tcMar>
                            <w:hideMark/>
                          </w:tcPr>
                          <w:p w14:paraId="7834E0F4"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6. Scheme Design </w:t>
                            </w:r>
                          </w:p>
                        </w:tc>
                        <w:tc>
                          <w:tcPr>
                            <w:tcW w:w="4200" w:type="dxa"/>
                            <w:gridSpan w:val="2"/>
                            <w:tcBorders>
                              <w:top w:val="single" w:sz="2" w:space="0" w:color="000000"/>
                              <w:left w:val="single" w:sz="2" w:space="0" w:color="000000"/>
                              <w:bottom w:val="single" w:sz="2" w:space="0" w:color="000000"/>
                              <w:right w:val="single" w:sz="2" w:space="0" w:color="000000"/>
                            </w:tcBorders>
                          </w:tcPr>
                          <w:p w14:paraId="1FA6EBFA" w14:textId="77777777" w:rsidR="00A50C8E" w:rsidRPr="00A50C8E" w:rsidRDefault="00A50C8E" w:rsidP="00A50C8E">
                            <w:pPr>
                              <w:spacing w:before="456" w:line="220" w:lineRule="exact"/>
                              <w:ind w:right="-567"/>
                              <w:jc w:val="center"/>
                              <w:rPr>
                                <w:rFonts w:cs="Arial"/>
                                <w:szCs w:val="20"/>
                              </w:rPr>
                            </w:pPr>
                            <w:r w:rsidRPr="00A50C8E">
                              <w:rPr>
                                <w:rFonts w:eastAsia="Calibri" w:cs="Arial"/>
                                <w:b/>
                                <w:bCs/>
                                <w:color w:val="000000"/>
                                <w:szCs w:val="20"/>
                              </w:rPr>
                              <w:t>7. Acquisition</w:t>
                            </w:r>
                          </w:p>
                          <w:p w14:paraId="61B788B2" w14:textId="77777777" w:rsidR="00A50C8E" w:rsidRPr="00A50C8E" w:rsidRDefault="00A50C8E" w:rsidP="00A50C8E">
                            <w:pPr>
                              <w:spacing w:before="48" w:line="220" w:lineRule="exact"/>
                              <w:ind w:left="396" w:right="-568"/>
                              <w:jc w:val="center"/>
                              <w:rPr>
                                <w:rFonts w:cs="Arial"/>
                                <w:szCs w:val="20"/>
                              </w:rPr>
                            </w:pPr>
                            <w:r w:rsidRPr="00A50C8E">
                              <w:rPr>
                                <w:rFonts w:eastAsia="Calibri" w:cs="Arial"/>
                                <w:b/>
                                <w:bCs/>
                                <w:color w:val="000000"/>
                                <w:szCs w:val="20"/>
                              </w:rPr>
                              <w:t>Price</w:t>
                            </w:r>
                          </w:p>
                        </w:tc>
                      </w:tr>
                      <w:tr w:rsidR="00A50C8E" w14:paraId="764664DC" w14:textId="77777777" w:rsidTr="00DD1044">
                        <w:trPr>
                          <w:trHeight w:val="787"/>
                        </w:trPr>
                        <w:tc>
                          <w:tcPr>
                            <w:tcW w:w="2170" w:type="dxa"/>
                            <w:tcBorders>
                              <w:top w:val="single" w:sz="2" w:space="0" w:color="000000"/>
                              <w:left w:val="single" w:sz="2" w:space="0" w:color="000000"/>
                              <w:bottom w:val="single" w:sz="2" w:space="0" w:color="000000"/>
                              <w:right w:val="single" w:sz="2" w:space="0" w:color="000000"/>
                            </w:tcBorders>
                          </w:tcPr>
                          <w:p w14:paraId="08CD266D" w14:textId="77777777" w:rsidR="00A50C8E" w:rsidRPr="00A50C8E" w:rsidRDefault="00A50C8E">
                            <w:pPr>
                              <w:rPr>
                                <w:rFonts w:cs="Arial"/>
                                <w:szCs w:val="20"/>
                              </w:rPr>
                            </w:pPr>
                          </w:p>
                        </w:tc>
                        <w:tc>
                          <w:tcPr>
                            <w:tcW w:w="2326" w:type="dxa"/>
                            <w:tcBorders>
                              <w:top w:val="single" w:sz="2" w:space="0" w:color="000000"/>
                              <w:left w:val="single" w:sz="2" w:space="0" w:color="000000"/>
                              <w:bottom w:val="single" w:sz="2" w:space="0" w:color="000000"/>
                              <w:right w:val="single" w:sz="2" w:space="0" w:color="000000"/>
                            </w:tcBorders>
                            <w:tcMar>
                              <w:top w:w="0" w:type="dxa"/>
                              <w:left w:w="278" w:type="dxa"/>
                              <w:bottom w:w="0" w:type="dxa"/>
                              <w:right w:w="219" w:type="dxa"/>
                            </w:tcMar>
                            <w:hideMark/>
                          </w:tcPr>
                          <w:p w14:paraId="4147C876" w14:textId="77777777" w:rsidR="00A50C8E" w:rsidRPr="00A50C8E" w:rsidRDefault="00A50C8E">
                            <w:pPr>
                              <w:spacing w:before="53" w:line="220" w:lineRule="exact"/>
                              <w:ind w:left="514" w:right="-569"/>
                              <w:rPr>
                                <w:rFonts w:cs="Arial"/>
                                <w:szCs w:val="20"/>
                              </w:rPr>
                            </w:pPr>
                            <w:r w:rsidRPr="00A50C8E">
                              <w:rPr>
                                <w:rFonts w:eastAsia="Calibri" w:cs="Arial"/>
                                <w:b/>
                                <w:bCs/>
                                <w:color w:val="000000"/>
                                <w:szCs w:val="20"/>
                              </w:rPr>
                              <w:t>1 A </w:t>
                            </w:r>
                          </w:p>
                          <w:p w14:paraId="79E23ECA" w14:textId="77777777" w:rsidR="00A50C8E" w:rsidRPr="00A50C8E" w:rsidRDefault="00A50C8E">
                            <w:pPr>
                              <w:spacing w:before="46" w:line="220" w:lineRule="exact"/>
                              <w:ind w:left="264" w:right="-303"/>
                              <w:rPr>
                                <w:rFonts w:cs="Arial"/>
                                <w:szCs w:val="20"/>
                              </w:rPr>
                            </w:pPr>
                            <w:r w:rsidRPr="00A50C8E">
                              <w:rPr>
                                <w:rFonts w:eastAsia="Calibri" w:cs="Arial"/>
                                <w:b/>
                                <w:bCs/>
                                <w:color w:val="000000"/>
                                <w:szCs w:val="20"/>
                              </w:rPr>
                              <w:t>Planning </w:t>
                            </w:r>
                          </w:p>
                          <w:p w14:paraId="778FC91C" w14:textId="77777777" w:rsidR="00A50C8E" w:rsidRPr="00A50C8E" w:rsidRDefault="00A50C8E">
                            <w:pPr>
                              <w:spacing w:before="48" w:line="220" w:lineRule="exact"/>
                              <w:ind w:right="-567"/>
                              <w:rPr>
                                <w:rFonts w:cs="Arial"/>
                                <w:szCs w:val="20"/>
                              </w:rPr>
                            </w:pPr>
                            <w:r w:rsidRPr="00A50C8E">
                              <w:rPr>
                                <w:rFonts w:eastAsia="Calibri" w:cs="Arial"/>
                                <w:b/>
                                <w:bCs/>
                                <w:color w:val="000000"/>
                                <w:szCs w:val="20"/>
                              </w:rPr>
                              <w:t>Permission for </w:t>
                            </w:r>
                          </w:p>
                          <w:p w14:paraId="62232F94" w14:textId="77777777" w:rsidR="00A50C8E" w:rsidRPr="00A50C8E" w:rsidRDefault="00A50C8E">
                            <w:pPr>
                              <w:spacing w:before="48" w:line="220" w:lineRule="exact"/>
                              <w:ind w:left="211" w:right="-355"/>
                              <w:rPr>
                                <w:rFonts w:cs="Arial"/>
                                <w:szCs w:val="20"/>
                              </w:rPr>
                            </w:pPr>
                            <w:r w:rsidRPr="00A50C8E">
                              <w:rPr>
                                <w:rFonts w:eastAsia="Calibri" w:cs="Arial"/>
                                <w:b/>
                                <w:bCs/>
                                <w:color w:val="000000"/>
                                <w:szCs w:val="20"/>
                              </w:rPr>
                              <w:t>new units </w:t>
                            </w:r>
                          </w:p>
                        </w:tc>
                        <w:tc>
                          <w:tcPr>
                            <w:tcW w:w="2183" w:type="dxa"/>
                            <w:tcBorders>
                              <w:top w:val="single" w:sz="2" w:space="0" w:color="000000"/>
                              <w:left w:val="single" w:sz="2" w:space="0" w:color="000000"/>
                              <w:bottom w:val="single" w:sz="2" w:space="0" w:color="000000"/>
                              <w:right w:val="single" w:sz="2" w:space="0" w:color="000000"/>
                            </w:tcBorders>
                            <w:tcMar>
                              <w:top w:w="0" w:type="dxa"/>
                              <w:left w:w="247" w:type="dxa"/>
                              <w:bottom w:w="0" w:type="dxa"/>
                              <w:right w:w="191" w:type="dxa"/>
                            </w:tcMar>
                            <w:hideMark/>
                          </w:tcPr>
                          <w:p w14:paraId="7AE53D12" w14:textId="77777777" w:rsidR="00A50C8E" w:rsidRPr="00A50C8E" w:rsidRDefault="00A50C8E">
                            <w:pPr>
                              <w:spacing w:before="53" w:line="220" w:lineRule="exact"/>
                              <w:ind w:left="684" w:right="-571"/>
                              <w:rPr>
                                <w:rFonts w:cs="Arial"/>
                                <w:szCs w:val="20"/>
                              </w:rPr>
                            </w:pPr>
                            <w:r w:rsidRPr="00A50C8E">
                              <w:rPr>
                                <w:rFonts w:eastAsia="Calibri" w:cs="Arial"/>
                                <w:b/>
                                <w:bCs/>
                                <w:color w:val="000000"/>
                                <w:szCs w:val="20"/>
                              </w:rPr>
                              <w:t>1 B </w:t>
                            </w:r>
                          </w:p>
                          <w:p w14:paraId="4764C27E" w14:textId="77777777" w:rsidR="00A50C8E" w:rsidRPr="00A50C8E" w:rsidRDefault="00A50C8E">
                            <w:pPr>
                              <w:spacing w:before="46" w:line="220" w:lineRule="exact"/>
                              <w:ind w:left="77" w:right="-490"/>
                              <w:rPr>
                                <w:rFonts w:cs="Arial"/>
                                <w:szCs w:val="20"/>
                              </w:rPr>
                            </w:pPr>
                            <w:r w:rsidRPr="00A50C8E">
                              <w:rPr>
                                <w:rFonts w:eastAsia="Calibri" w:cs="Arial"/>
                                <w:b/>
                                <w:bCs/>
                                <w:color w:val="000000"/>
                                <w:szCs w:val="20"/>
                              </w:rPr>
                              <w:t>Proof of existing </w:t>
                            </w:r>
                          </w:p>
                          <w:p w14:paraId="7F86256D" w14:textId="77777777" w:rsidR="00A50C8E" w:rsidRPr="00A50C8E" w:rsidRDefault="00A50C8E">
                            <w:pPr>
                              <w:spacing w:before="48" w:line="220" w:lineRule="exact"/>
                              <w:ind w:right="-567"/>
                              <w:rPr>
                                <w:rFonts w:cs="Arial"/>
                                <w:szCs w:val="20"/>
                              </w:rPr>
                            </w:pPr>
                            <w:r w:rsidRPr="00A50C8E">
                              <w:rPr>
                                <w:rFonts w:eastAsia="Calibri" w:cs="Arial"/>
                                <w:b/>
                                <w:bCs/>
                                <w:color w:val="000000"/>
                                <w:szCs w:val="20"/>
                              </w:rPr>
                              <w:t>state and renewal </w:t>
                            </w:r>
                          </w:p>
                          <w:p w14:paraId="5856B5A4" w14:textId="77777777" w:rsidR="00A50C8E" w:rsidRPr="00A50C8E" w:rsidRDefault="00A50C8E">
                            <w:pPr>
                              <w:spacing w:before="48" w:line="220" w:lineRule="exact"/>
                              <w:ind w:left="221" w:right="-351"/>
                              <w:rPr>
                                <w:rFonts w:cs="Arial"/>
                                <w:szCs w:val="20"/>
                              </w:rPr>
                            </w:pPr>
                            <w:r w:rsidRPr="00A50C8E">
                              <w:rPr>
                                <w:rFonts w:eastAsia="Calibri" w:cs="Arial"/>
                                <w:b/>
                                <w:bCs/>
                                <w:color w:val="000000"/>
                                <w:szCs w:val="20"/>
                              </w:rPr>
                              <w:t>works details </w:t>
                            </w:r>
                          </w:p>
                        </w:tc>
                        <w:tc>
                          <w:tcPr>
                            <w:tcW w:w="2454" w:type="dxa"/>
                            <w:tcBorders>
                              <w:top w:val="single" w:sz="2" w:space="0" w:color="000000"/>
                              <w:left w:val="single" w:sz="2" w:space="0" w:color="000000"/>
                              <w:bottom w:val="single" w:sz="2" w:space="0" w:color="000000"/>
                              <w:right w:val="single" w:sz="2" w:space="0" w:color="000000"/>
                            </w:tcBorders>
                          </w:tcPr>
                          <w:p w14:paraId="118335EA" w14:textId="77777777" w:rsidR="00A50C8E" w:rsidRPr="00A50C8E" w:rsidRDefault="00A50C8E">
                            <w:pPr>
                              <w:rPr>
                                <w:rFonts w:cs="Arial"/>
                                <w:szCs w:val="20"/>
                              </w:rPr>
                            </w:pPr>
                          </w:p>
                        </w:tc>
                        <w:tc>
                          <w:tcPr>
                            <w:tcW w:w="2453" w:type="dxa"/>
                            <w:tcBorders>
                              <w:top w:val="single" w:sz="2" w:space="0" w:color="000000"/>
                              <w:left w:val="single" w:sz="2" w:space="0" w:color="000000"/>
                              <w:bottom w:val="single" w:sz="2" w:space="0" w:color="000000"/>
                              <w:right w:val="single" w:sz="2" w:space="0" w:color="000000"/>
                            </w:tcBorders>
                          </w:tcPr>
                          <w:p w14:paraId="71B8039C" w14:textId="77777777" w:rsidR="00A50C8E" w:rsidRPr="00A50C8E" w:rsidRDefault="00A50C8E">
                            <w:pPr>
                              <w:rPr>
                                <w:rFonts w:cs="Arial"/>
                                <w:szCs w:val="20"/>
                              </w:rPr>
                            </w:pPr>
                          </w:p>
                        </w:tc>
                        <w:tc>
                          <w:tcPr>
                            <w:tcW w:w="2591" w:type="dxa"/>
                            <w:tcBorders>
                              <w:top w:val="single" w:sz="2" w:space="0" w:color="000000"/>
                              <w:left w:val="single" w:sz="2" w:space="0" w:color="000000"/>
                              <w:bottom w:val="single" w:sz="2" w:space="0" w:color="000000"/>
                              <w:right w:val="single" w:sz="2" w:space="0" w:color="000000"/>
                            </w:tcBorders>
                          </w:tcPr>
                          <w:p w14:paraId="3B6F5AF4" w14:textId="77777777" w:rsidR="00A50C8E" w:rsidRPr="00A50C8E" w:rsidRDefault="00A50C8E">
                            <w:pPr>
                              <w:rPr>
                                <w:rFonts w:cs="Arial"/>
                                <w:szCs w:val="20"/>
                              </w:rPr>
                            </w:pPr>
                          </w:p>
                        </w:tc>
                        <w:tc>
                          <w:tcPr>
                            <w:tcW w:w="2045" w:type="dxa"/>
                            <w:tcBorders>
                              <w:top w:val="single" w:sz="2" w:space="0" w:color="000000"/>
                              <w:left w:val="single" w:sz="2" w:space="0" w:color="000000"/>
                              <w:bottom w:val="single" w:sz="2" w:space="0" w:color="000000"/>
                              <w:right w:val="single" w:sz="2" w:space="0" w:color="000000"/>
                            </w:tcBorders>
                          </w:tcPr>
                          <w:p w14:paraId="3A01100B" w14:textId="77777777" w:rsidR="00A50C8E" w:rsidRPr="00A50C8E" w:rsidRDefault="00A50C8E">
                            <w:pPr>
                              <w:rPr>
                                <w:rFonts w:cs="Arial"/>
                                <w:szCs w:val="20"/>
                              </w:rPr>
                            </w:pPr>
                          </w:p>
                        </w:tc>
                        <w:tc>
                          <w:tcPr>
                            <w:tcW w:w="2052" w:type="dxa"/>
                            <w:tcBorders>
                              <w:top w:val="single" w:sz="2" w:space="0" w:color="000000"/>
                              <w:left w:val="single" w:sz="2" w:space="0" w:color="000000"/>
                              <w:bottom w:val="single" w:sz="2" w:space="0" w:color="000000"/>
                              <w:right w:val="single" w:sz="2" w:space="0" w:color="000000"/>
                            </w:tcBorders>
                          </w:tcPr>
                          <w:p w14:paraId="55D141D3" w14:textId="77777777" w:rsidR="00A50C8E" w:rsidRPr="00A50C8E" w:rsidRDefault="00A50C8E">
                            <w:pPr>
                              <w:rPr>
                                <w:rFonts w:cs="Arial"/>
                                <w:szCs w:val="20"/>
                              </w:rPr>
                            </w:pPr>
                          </w:p>
                        </w:tc>
                        <w:tc>
                          <w:tcPr>
                            <w:tcW w:w="2097" w:type="dxa"/>
                            <w:tcBorders>
                              <w:top w:val="single" w:sz="2" w:space="0" w:color="000000"/>
                              <w:left w:val="single" w:sz="2" w:space="0" w:color="000000"/>
                              <w:bottom w:val="single" w:sz="2" w:space="0" w:color="000000"/>
                              <w:right w:val="single" w:sz="2" w:space="0" w:color="000000"/>
                            </w:tcBorders>
                          </w:tcPr>
                          <w:p w14:paraId="57D70E99" w14:textId="77777777" w:rsidR="00A50C8E" w:rsidRPr="00A50C8E" w:rsidRDefault="00A50C8E">
                            <w:pPr>
                              <w:rPr>
                                <w:rFonts w:cs="Arial"/>
                                <w:szCs w:val="20"/>
                              </w:rPr>
                            </w:pPr>
                          </w:p>
                        </w:tc>
                        <w:tc>
                          <w:tcPr>
                            <w:tcW w:w="2103" w:type="dxa"/>
                            <w:tcBorders>
                              <w:top w:val="single" w:sz="2" w:space="0" w:color="000000"/>
                              <w:left w:val="single" w:sz="2" w:space="0" w:color="000000"/>
                              <w:bottom w:val="single" w:sz="2" w:space="0" w:color="000000"/>
                              <w:right w:val="single" w:sz="2" w:space="0" w:color="000000"/>
                            </w:tcBorders>
                          </w:tcPr>
                          <w:p w14:paraId="7057E057" w14:textId="77777777" w:rsidR="00A50C8E" w:rsidRPr="00A50C8E" w:rsidRDefault="00A50C8E">
                            <w:pPr>
                              <w:rPr>
                                <w:rFonts w:cs="Arial"/>
                                <w:szCs w:val="20"/>
                              </w:rPr>
                            </w:pPr>
                          </w:p>
                        </w:tc>
                      </w:tr>
                      <w:tr w:rsidR="00A50C8E" w14:paraId="7AE59985" w14:textId="77777777" w:rsidTr="00DD1044">
                        <w:trPr>
                          <w:trHeight w:val="1180"/>
                        </w:trPr>
                        <w:tc>
                          <w:tcPr>
                            <w:tcW w:w="2170" w:type="dxa"/>
                            <w:tcBorders>
                              <w:top w:val="single" w:sz="2" w:space="0" w:color="000000"/>
                              <w:left w:val="single" w:sz="2" w:space="0" w:color="000000"/>
                              <w:bottom w:val="single" w:sz="2" w:space="0" w:color="000000"/>
                              <w:right w:val="single" w:sz="2" w:space="0" w:color="000000"/>
                            </w:tcBorders>
                            <w:tcMar>
                              <w:top w:w="0" w:type="dxa"/>
                              <w:left w:w="371" w:type="dxa"/>
                              <w:bottom w:w="0" w:type="dxa"/>
                              <w:right w:w="312" w:type="dxa"/>
                            </w:tcMar>
                            <w:hideMark/>
                          </w:tcPr>
                          <w:p w14:paraId="0598447C" w14:textId="77777777" w:rsidR="00A50C8E" w:rsidRPr="00A50C8E" w:rsidRDefault="00A50C8E">
                            <w:pPr>
                              <w:spacing w:before="590" w:line="220" w:lineRule="exact"/>
                              <w:ind w:right="-567"/>
                              <w:rPr>
                                <w:rFonts w:cs="Arial"/>
                                <w:szCs w:val="20"/>
                              </w:rPr>
                            </w:pPr>
                            <w:r w:rsidRPr="00A50C8E">
                              <w:rPr>
                                <w:rFonts w:eastAsia="Calibri" w:cs="Arial"/>
                                <w:b/>
                                <w:bCs/>
                                <w:color w:val="000000"/>
                                <w:szCs w:val="20"/>
                              </w:rPr>
                              <w:t>Information </w:t>
                            </w:r>
                          </w:p>
                          <w:p w14:paraId="3D880690" w14:textId="77777777" w:rsidR="00A50C8E" w:rsidRPr="00A50C8E" w:rsidRDefault="00A50C8E">
                            <w:pPr>
                              <w:spacing w:before="48" w:line="220" w:lineRule="exact"/>
                              <w:ind w:left="132" w:right="-433"/>
                              <w:rPr>
                                <w:rFonts w:cs="Arial"/>
                                <w:szCs w:val="20"/>
                              </w:rPr>
                            </w:pPr>
                            <w:r w:rsidRPr="00A50C8E">
                              <w:rPr>
                                <w:rFonts w:eastAsia="Calibri" w:cs="Arial"/>
                                <w:b/>
                                <w:bCs/>
                                <w:color w:val="000000"/>
                                <w:szCs w:val="20"/>
                              </w:rPr>
                              <w:t>Required </w:t>
                            </w:r>
                          </w:p>
                        </w:tc>
                        <w:tc>
                          <w:tcPr>
                            <w:tcW w:w="2326" w:type="dxa"/>
                            <w:tcBorders>
                              <w:top w:val="single" w:sz="2" w:space="0" w:color="000000"/>
                              <w:left w:val="single" w:sz="2" w:space="0" w:color="000000"/>
                              <w:bottom w:val="single" w:sz="2" w:space="0" w:color="000000"/>
                              <w:right w:val="single" w:sz="2" w:space="0" w:color="000000"/>
                            </w:tcBorders>
                            <w:tcMar>
                              <w:top w:w="0" w:type="dxa"/>
                              <w:left w:w="484" w:type="dxa"/>
                              <w:bottom w:w="0" w:type="dxa"/>
                              <w:right w:w="423" w:type="dxa"/>
                            </w:tcMar>
                            <w:hideMark/>
                          </w:tcPr>
                          <w:p w14:paraId="2670A106" w14:textId="77777777" w:rsidR="00A50C8E" w:rsidRDefault="00A50C8E" w:rsidP="00D03A18">
                            <w:pPr>
                              <w:spacing w:before="590" w:line="220" w:lineRule="exact"/>
                              <w:ind w:right="-495"/>
                              <w:rPr>
                                <w:rFonts w:eastAsia="Calibri" w:cs="Arial"/>
                                <w:color w:val="000000"/>
                                <w:szCs w:val="20"/>
                              </w:rPr>
                            </w:pPr>
                            <w:r w:rsidRPr="00A50C8E">
                              <w:rPr>
                                <w:rFonts w:eastAsia="Calibri" w:cs="Arial"/>
                                <w:color w:val="000000"/>
                                <w:szCs w:val="20"/>
                              </w:rPr>
                              <w:t xml:space="preserve">Planning Reference </w:t>
                            </w:r>
                          </w:p>
                          <w:p w14:paraId="49DE2D6F" w14:textId="77777777" w:rsidR="00A50C8E" w:rsidRDefault="00A50C8E" w:rsidP="00D03A18">
                            <w:pPr>
                              <w:spacing w:before="590" w:line="220" w:lineRule="exact"/>
                              <w:ind w:right="-495"/>
                              <w:rPr>
                                <w:rFonts w:eastAsia="Calibri" w:cs="Arial"/>
                                <w:color w:val="000000"/>
                                <w:szCs w:val="20"/>
                              </w:rPr>
                            </w:pPr>
                            <w:r w:rsidRPr="00A50C8E">
                              <w:rPr>
                                <w:rFonts w:eastAsia="Calibri" w:cs="Arial"/>
                                <w:color w:val="000000"/>
                                <w:szCs w:val="20"/>
                              </w:rPr>
                              <w:t>and</w:t>
                            </w:r>
                          </w:p>
                          <w:p w14:paraId="6B81D563" w14:textId="77777777" w:rsidR="00A50C8E" w:rsidRPr="00A50C8E" w:rsidRDefault="00A50C8E" w:rsidP="00D03A18">
                            <w:pPr>
                              <w:spacing w:before="590" w:line="220" w:lineRule="exact"/>
                              <w:ind w:right="-495"/>
                              <w:rPr>
                                <w:rFonts w:cs="Arial"/>
                                <w:szCs w:val="20"/>
                              </w:rPr>
                            </w:pPr>
                            <w:r w:rsidRPr="00A50C8E">
                              <w:rPr>
                                <w:rFonts w:eastAsia="Calibri" w:cs="Arial"/>
                                <w:color w:val="000000"/>
                                <w:szCs w:val="20"/>
                              </w:rPr>
                              <w:t xml:space="preserve"> submission of</w:t>
                            </w:r>
                          </w:p>
                          <w:p w14:paraId="6EE41D8A" w14:textId="77777777" w:rsidR="00A50C8E" w:rsidRPr="00A50C8E" w:rsidRDefault="00A50C8E" w:rsidP="00D03A18">
                            <w:pPr>
                              <w:spacing w:before="48" w:line="220" w:lineRule="exact"/>
                              <w:ind w:right="-567"/>
                              <w:rPr>
                                <w:rFonts w:eastAsia="Calibri" w:cs="Arial"/>
                                <w:color w:val="000000"/>
                                <w:szCs w:val="20"/>
                              </w:rPr>
                            </w:pPr>
                            <w:r w:rsidRPr="00A50C8E">
                              <w:rPr>
                                <w:rFonts w:eastAsia="Calibri" w:cs="Arial"/>
                                <w:color w:val="000000"/>
                                <w:szCs w:val="20"/>
                              </w:rPr>
                              <w:t>full set of planning</w:t>
                            </w:r>
                          </w:p>
                          <w:p w14:paraId="404E2A99"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drawings.</w:t>
                            </w:r>
                          </w:p>
                        </w:tc>
                        <w:tc>
                          <w:tcPr>
                            <w:tcW w:w="2183" w:type="dxa"/>
                            <w:tcBorders>
                              <w:top w:val="single" w:sz="2" w:space="0" w:color="000000"/>
                              <w:left w:val="single" w:sz="2" w:space="0" w:color="000000"/>
                              <w:bottom w:val="single" w:sz="2" w:space="0" w:color="000000"/>
                              <w:right w:val="single" w:sz="2" w:space="0" w:color="000000"/>
                            </w:tcBorders>
                            <w:tcMar>
                              <w:top w:w="0" w:type="dxa"/>
                              <w:left w:w="189" w:type="dxa"/>
                              <w:bottom w:w="0" w:type="dxa"/>
                              <w:right w:w="132" w:type="dxa"/>
                            </w:tcMar>
                            <w:hideMark/>
                          </w:tcPr>
                          <w:p w14:paraId="11C505FA" w14:textId="77777777" w:rsidR="00A50C8E" w:rsidRPr="00A50C8E" w:rsidRDefault="00A50C8E" w:rsidP="00D03A18">
                            <w:pPr>
                              <w:spacing w:before="187" w:line="220" w:lineRule="exact"/>
                              <w:ind w:right="-567"/>
                              <w:rPr>
                                <w:rFonts w:cs="Arial"/>
                                <w:szCs w:val="20"/>
                              </w:rPr>
                            </w:pPr>
                            <w:r w:rsidRPr="00A50C8E">
                              <w:rPr>
                                <w:rFonts w:eastAsia="Calibri" w:cs="Arial"/>
                                <w:color w:val="000000"/>
                                <w:szCs w:val="20"/>
                              </w:rPr>
                              <w:t>Photos pre-renewal</w:t>
                            </w:r>
                          </w:p>
                          <w:p w14:paraId="4E830BDB" w14:textId="77777777" w:rsidR="00A50C8E" w:rsidRPr="00A50C8E" w:rsidRDefault="00A50C8E" w:rsidP="00D03A18">
                            <w:pPr>
                              <w:spacing w:before="48" w:line="220" w:lineRule="exact"/>
                              <w:ind w:left="86" w:right="-482"/>
                              <w:rPr>
                                <w:rFonts w:cs="Arial"/>
                                <w:szCs w:val="20"/>
                              </w:rPr>
                            </w:pPr>
                            <w:r w:rsidRPr="00A50C8E">
                              <w:rPr>
                                <w:rFonts w:eastAsia="Calibri" w:cs="Arial"/>
                                <w:color w:val="000000"/>
                                <w:szCs w:val="20"/>
                              </w:rPr>
                              <w:t>and either photos</w:t>
                            </w:r>
                          </w:p>
                          <w:p w14:paraId="146AA7B4" w14:textId="77777777" w:rsidR="00A50C8E" w:rsidRPr="00A50C8E" w:rsidRDefault="00A50C8E" w:rsidP="00D03A18">
                            <w:pPr>
                              <w:spacing w:before="48" w:line="220" w:lineRule="exact"/>
                              <w:ind w:left="180" w:right="-389"/>
                              <w:rPr>
                                <w:rFonts w:cs="Arial"/>
                                <w:szCs w:val="20"/>
                              </w:rPr>
                            </w:pPr>
                            <w:r w:rsidRPr="00A50C8E">
                              <w:rPr>
                                <w:rFonts w:eastAsia="Calibri" w:cs="Arial"/>
                                <w:color w:val="000000"/>
                                <w:szCs w:val="20"/>
                              </w:rPr>
                              <w:t>post renewal or</w:t>
                            </w:r>
                          </w:p>
                          <w:p w14:paraId="5AB06162" w14:textId="77777777" w:rsidR="00A50C8E" w:rsidRPr="00A50C8E" w:rsidRDefault="00A50C8E" w:rsidP="00D03A18">
                            <w:pPr>
                              <w:spacing w:before="48" w:line="220" w:lineRule="exact"/>
                              <w:ind w:left="132" w:right="-437"/>
                              <w:rPr>
                                <w:rFonts w:cs="Arial"/>
                                <w:szCs w:val="20"/>
                              </w:rPr>
                            </w:pPr>
                            <w:r w:rsidRPr="00A50C8E">
                              <w:rPr>
                                <w:rFonts w:eastAsia="Calibri" w:cs="Arial"/>
                                <w:color w:val="000000"/>
                                <w:szCs w:val="20"/>
                              </w:rPr>
                              <w:t>planned renewal</w:t>
                            </w:r>
                          </w:p>
                          <w:p w14:paraId="3B94C0E6" w14:textId="77777777" w:rsidR="00A50C8E" w:rsidRPr="00A50C8E" w:rsidRDefault="00A50C8E" w:rsidP="00D03A18">
                            <w:pPr>
                              <w:spacing w:before="48" w:line="220" w:lineRule="exact"/>
                              <w:ind w:left="384" w:right="-571"/>
                              <w:rPr>
                                <w:rFonts w:cs="Arial"/>
                                <w:szCs w:val="20"/>
                              </w:rPr>
                            </w:pPr>
                            <w:r w:rsidRPr="00A50C8E">
                              <w:rPr>
                                <w:rFonts w:eastAsia="Calibri" w:cs="Arial"/>
                                <w:color w:val="000000"/>
                                <w:szCs w:val="20"/>
                              </w:rPr>
                              <w:t>documents</w:t>
                            </w:r>
                          </w:p>
                        </w:tc>
                        <w:tc>
                          <w:tcPr>
                            <w:tcW w:w="2454" w:type="dxa"/>
                            <w:tcBorders>
                              <w:top w:val="single" w:sz="2" w:space="0" w:color="000000"/>
                              <w:left w:val="single" w:sz="2" w:space="0" w:color="000000"/>
                              <w:bottom w:val="single" w:sz="2" w:space="0" w:color="000000"/>
                              <w:right w:val="single" w:sz="2" w:space="0" w:color="000000"/>
                            </w:tcBorders>
                            <w:tcMar>
                              <w:top w:w="0" w:type="dxa"/>
                              <w:left w:w="137" w:type="dxa"/>
                              <w:bottom w:w="0" w:type="dxa"/>
                              <w:right w:w="80" w:type="dxa"/>
                            </w:tcMar>
                            <w:hideMark/>
                          </w:tcPr>
                          <w:p w14:paraId="54B8F84B" w14:textId="77777777" w:rsidR="00A50C8E" w:rsidRPr="00A50C8E" w:rsidRDefault="00A50C8E" w:rsidP="00D03A18">
                            <w:pPr>
                              <w:spacing w:before="322" w:line="220" w:lineRule="exact"/>
                              <w:ind w:left="257" w:right="-309"/>
                              <w:rPr>
                                <w:rFonts w:cs="Arial"/>
                                <w:szCs w:val="20"/>
                              </w:rPr>
                            </w:pPr>
                            <w:r w:rsidRPr="00A50C8E">
                              <w:rPr>
                                <w:rFonts w:eastAsia="Calibri" w:cs="Arial"/>
                                <w:color w:val="000000"/>
                                <w:szCs w:val="20"/>
                              </w:rPr>
                              <w:t>Land Registry title</w:t>
                            </w:r>
                          </w:p>
                          <w:p w14:paraId="571A2CB0" w14:textId="77777777" w:rsidR="00A50C8E" w:rsidRPr="00A50C8E" w:rsidRDefault="00A50C8E" w:rsidP="00D03A18">
                            <w:pPr>
                              <w:spacing w:before="48" w:line="220" w:lineRule="exact"/>
                              <w:ind w:left="406" w:right="-570"/>
                              <w:rPr>
                                <w:rFonts w:cs="Arial"/>
                                <w:szCs w:val="20"/>
                              </w:rPr>
                            </w:pPr>
                            <w:r w:rsidRPr="00A50C8E">
                              <w:rPr>
                                <w:rFonts w:eastAsia="Calibri" w:cs="Arial"/>
                                <w:color w:val="000000"/>
                                <w:szCs w:val="20"/>
                              </w:rPr>
                              <w:t>documents (or</w:t>
                            </w:r>
                          </w:p>
                          <w:p w14:paraId="223134CE"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agreement/contract for</w:t>
                            </w:r>
                          </w:p>
                          <w:p w14:paraId="54C386A5" w14:textId="77777777" w:rsidR="00A50C8E" w:rsidRPr="00A50C8E" w:rsidRDefault="00A50C8E" w:rsidP="00D03A18">
                            <w:pPr>
                              <w:spacing w:before="48" w:line="220" w:lineRule="exact"/>
                              <w:ind w:right="-570"/>
                              <w:rPr>
                                <w:rFonts w:eastAsia="Calibri" w:cs="Arial"/>
                                <w:color w:val="000000"/>
                                <w:szCs w:val="20"/>
                              </w:rPr>
                            </w:pPr>
                            <w:r w:rsidRPr="00A50C8E">
                              <w:rPr>
                                <w:rFonts w:eastAsia="Calibri" w:cs="Arial"/>
                                <w:color w:val="000000"/>
                                <w:szCs w:val="20"/>
                              </w:rPr>
                              <w:t>sale with letter</w:t>
                            </w:r>
                          </w:p>
                          <w:p w14:paraId="6C11508A" w14:textId="77777777" w:rsidR="00A50C8E" w:rsidRPr="00A50C8E" w:rsidRDefault="00A50C8E" w:rsidP="00D03A18">
                            <w:pPr>
                              <w:spacing w:before="48" w:line="220" w:lineRule="exact"/>
                              <w:ind w:right="-570"/>
                              <w:rPr>
                                <w:rFonts w:cs="Arial"/>
                                <w:szCs w:val="20"/>
                              </w:rPr>
                            </w:pPr>
                            <w:r w:rsidRPr="00A50C8E">
                              <w:rPr>
                                <w:rFonts w:eastAsia="Calibri" w:cs="Arial"/>
                                <w:color w:val="000000"/>
                                <w:szCs w:val="20"/>
                              </w:rPr>
                              <w:t>from vendors solicitor )</w:t>
                            </w:r>
                          </w:p>
                        </w:tc>
                        <w:tc>
                          <w:tcPr>
                            <w:tcW w:w="2453" w:type="dxa"/>
                            <w:tcBorders>
                              <w:top w:val="single" w:sz="2" w:space="0" w:color="000000"/>
                              <w:left w:val="single" w:sz="2" w:space="0" w:color="000000"/>
                              <w:bottom w:val="single" w:sz="2" w:space="0" w:color="000000"/>
                              <w:right w:val="single" w:sz="2" w:space="0" w:color="000000"/>
                            </w:tcBorders>
                            <w:tcMar>
                              <w:top w:w="0" w:type="dxa"/>
                              <w:left w:w="249" w:type="dxa"/>
                              <w:bottom w:w="0" w:type="dxa"/>
                              <w:right w:w="190" w:type="dxa"/>
                            </w:tcMar>
                            <w:hideMark/>
                          </w:tcPr>
                          <w:p w14:paraId="6F4BADD9" w14:textId="77777777" w:rsidR="00A50C8E" w:rsidRPr="00A50C8E" w:rsidRDefault="00A50C8E" w:rsidP="00D03A18">
                            <w:pPr>
                              <w:spacing w:before="187" w:line="220" w:lineRule="exact"/>
                              <w:ind w:right="-567"/>
                              <w:rPr>
                                <w:rFonts w:cs="Arial"/>
                                <w:szCs w:val="20"/>
                              </w:rPr>
                            </w:pPr>
                            <w:r w:rsidRPr="00A50C8E">
                              <w:rPr>
                                <w:rFonts w:eastAsia="Calibri" w:cs="Arial"/>
                                <w:color w:val="000000"/>
                                <w:szCs w:val="20"/>
                              </w:rPr>
                              <w:t>Property Address.</w:t>
                            </w:r>
                          </w:p>
                          <w:p w14:paraId="45595771" w14:textId="77777777" w:rsidR="00A50C8E" w:rsidRPr="00A50C8E" w:rsidRDefault="00A50C8E" w:rsidP="00D03A18">
                            <w:pPr>
                              <w:spacing w:before="48" w:line="220" w:lineRule="exact"/>
                              <w:ind w:left="187" w:right="-383"/>
                              <w:rPr>
                                <w:rFonts w:cs="Arial"/>
                                <w:szCs w:val="20"/>
                              </w:rPr>
                            </w:pPr>
                            <w:r w:rsidRPr="00A50C8E">
                              <w:rPr>
                                <w:rFonts w:eastAsia="Calibri" w:cs="Arial"/>
                                <w:color w:val="000000"/>
                                <w:szCs w:val="20"/>
                              </w:rPr>
                              <w:t>For multi-unit</w:t>
                            </w:r>
                          </w:p>
                          <w:p w14:paraId="0F7C5C66" w14:textId="77777777" w:rsidR="00A50C8E" w:rsidRPr="00A50C8E" w:rsidRDefault="00A50C8E" w:rsidP="00D03A18">
                            <w:pPr>
                              <w:spacing w:before="48" w:line="220" w:lineRule="exact"/>
                              <w:ind w:left="163" w:right="-404"/>
                              <w:rPr>
                                <w:rFonts w:cs="Arial"/>
                                <w:szCs w:val="20"/>
                              </w:rPr>
                            </w:pPr>
                            <w:r w:rsidRPr="00A50C8E">
                              <w:rPr>
                                <w:rFonts w:eastAsia="Calibri" w:cs="Arial"/>
                                <w:color w:val="000000"/>
                                <w:szCs w:val="20"/>
                              </w:rPr>
                              <w:t>developments</w:t>
                            </w:r>
                          </w:p>
                          <w:p w14:paraId="30F1806F" w14:textId="77777777" w:rsidR="00A50C8E" w:rsidRPr="00A50C8E" w:rsidRDefault="00A50C8E" w:rsidP="00D03A18">
                            <w:pPr>
                              <w:spacing w:before="48" w:line="220" w:lineRule="exact"/>
                              <w:ind w:left="240" w:right="-327"/>
                              <w:rPr>
                                <w:rFonts w:cs="Arial"/>
                                <w:szCs w:val="20"/>
                              </w:rPr>
                            </w:pPr>
                            <w:r w:rsidRPr="00A50C8E">
                              <w:rPr>
                                <w:rFonts w:eastAsia="Calibri" w:cs="Arial"/>
                                <w:color w:val="000000"/>
                                <w:szCs w:val="20"/>
                              </w:rPr>
                              <w:t>include each</w:t>
                            </w:r>
                          </w:p>
                          <w:p w14:paraId="3BD8F1D3" w14:textId="77777777" w:rsidR="00A50C8E" w:rsidRPr="00A50C8E" w:rsidRDefault="00A50C8E" w:rsidP="00D03A18">
                            <w:pPr>
                              <w:spacing w:before="48" w:line="220" w:lineRule="exact"/>
                              <w:ind w:left="427" w:right="-570"/>
                              <w:rPr>
                                <w:rFonts w:cs="Arial"/>
                                <w:szCs w:val="20"/>
                              </w:rPr>
                            </w:pPr>
                            <w:r w:rsidRPr="00A50C8E">
                              <w:rPr>
                                <w:rFonts w:eastAsia="Calibri" w:cs="Arial"/>
                                <w:color w:val="000000"/>
                                <w:szCs w:val="20"/>
                              </w:rPr>
                              <w:t>dwelling</w:t>
                            </w:r>
                          </w:p>
                        </w:tc>
                        <w:tc>
                          <w:tcPr>
                            <w:tcW w:w="2591" w:type="dxa"/>
                            <w:tcBorders>
                              <w:top w:val="single" w:sz="2" w:space="0" w:color="000000"/>
                              <w:left w:val="single" w:sz="2" w:space="0" w:color="000000"/>
                              <w:bottom w:val="single" w:sz="2" w:space="0" w:color="000000"/>
                              <w:right w:val="single" w:sz="2" w:space="0" w:color="000000"/>
                            </w:tcBorders>
                            <w:tcMar>
                              <w:top w:w="0" w:type="dxa"/>
                              <w:left w:w="242" w:type="dxa"/>
                              <w:bottom w:w="0" w:type="dxa"/>
                              <w:right w:w="178" w:type="dxa"/>
                            </w:tcMar>
                            <w:hideMark/>
                          </w:tcPr>
                          <w:p w14:paraId="0CC1FAC8" w14:textId="77777777" w:rsidR="00A50C8E" w:rsidRPr="00A50C8E" w:rsidRDefault="00A50C8E" w:rsidP="00D03A18">
                            <w:pPr>
                              <w:spacing w:before="187" w:line="220" w:lineRule="exact"/>
                              <w:ind w:left="399" w:right="-565"/>
                              <w:rPr>
                                <w:rFonts w:cs="Arial"/>
                                <w:szCs w:val="20"/>
                              </w:rPr>
                            </w:pPr>
                            <w:r w:rsidRPr="00A50C8E">
                              <w:rPr>
                                <w:rFonts w:eastAsia="Calibri" w:cs="Arial"/>
                                <w:color w:val="000000"/>
                                <w:szCs w:val="20"/>
                              </w:rPr>
                              <w:t>Unit type i.e.,</w:t>
                            </w:r>
                          </w:p>
                          <w:p w14:paraId="08BE76F1" w14:textId="77777777" w:rsidR="00A50C8E" w:rsidRPr="00A50C8E" w:rsidRDefault="00A50C8E" w:rsidP="00D03A18">
                            <w:pPr>
                              <w:spacing w:before="48" w:line="220" w:lineRule="exact"/>
                              <w:ind w:left="70" w:right="-501"/>
                              <w:rPr>
                                <w:rFonts w:cs="Arial"/>
                                <w:szCs w:val="20"/>
                              </w:rPr>
                            </w:pPr>
                            <w:r w:rsidRPr="00A50C8E">
                              <w:rPr>
                                <w:rFonts w:eastAsia="Calibri" w:cs="Arial"/>
                                <w:color w:val="000000"/>
                                <w:szCs w:val="20"/>
                              </w:rPr>
                              <w:t>house/; 1-</w:t>
                            </w:r>
                          </w:p>
                          <w:p w14:paraId="0DE5BC71" w14:textId="77777777" w:rsidR="00A50C8E" w:rsidRPr="00A50C8E" w:rsidRDefault="00A50C8E" w:rsidP="00D03A18">
                            <w:pPr>
                              <w:spacing w:before="48" w:line="220" w:lineRule="exact"/>
                              <w:ind w:left="197" w:right="-368"/>
                              <w:rPr>
                                <w:rFonts w:cs="Arial"/>
                                <w:szCs w:val="20"/>
                              </w:rPr>
                            </w:pPr>
                            <w:r w:rsidRPr="00A50C8E">
                              <w:rPr>
                                <w:rFonts w:eastAsia="Calibri" w:cs="Arial"/>
                                <w:color w:val="000000"/>
                                <w:szCs w:val="20"/>
                              </w:rPr>
                              <w:t>bed/2-bed/3-bed;</w:t>
                            </w:r>
                          </w:p>
                          <w:p w14:paraId="417AFA11" w14:textId="77777777" w:rsidR="00A50C8E" w:rsidRPr="00A50C8E" w:rsidRDefault="00A50C8E" w:rsidP="00D03A18">
                            <w:pPr>
                              <w:spacing w:before="48" w:line="220" w:lineRule="exact"/>
                              <w:ind w:left="298" w:right="-571"/>
                              <w:rPr>
                                <w:rFonts w:cs="Arial"/>
                                <w:szCs w:val="20"/>
                              </w:rPr>
                            </w:pPr>
                            <w:r w:rsidRPr="00A50C8E">
                              <w:rPr>
                                <w:rFonts w:eastAsia="Calibri" w:cs="Arial"/>
                                <w:color w:val="000000"/>
                                <w:szCs w:val="20"/>
                              </w:rPr>
                              <w:t>detached/semi-</w:t>
                            </w:r>
                          </w:p>
                          <w:p w14:paraId="25D82ECD"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detached/terrace, etc.</w:t>
                            </w:r>
                          </w:p>
                        </w:tc>
                        <w:tc>
                          <w:tcPr>
                            <w:tcW w:w="2045" w:type="dxa"/>
                            <w:tcBorders>
                              <w:top w:val="single" w:sz="2" w:space="0" w:color="000000"/>
                              <w:left w:val="single" w:sz="2" w:space="0" w:color="000000"/>
                              <w:bottom w:val="single" w:sz="2" w:space="0" w:color="000000"/>
                              <w:right w:val="single" w:sz="2" w:space="0" w:color="000000"/>
                            </w:tcBorders>
                            <w:tcMar>
                              <w:top w:w="0" w:type="dxa"/>
                              <w:left w:w="220" w:type="dxa"/>
                              <w:bottom w:w="0" w:type="dxa"/>
                              <w:right w:w="159" w:type="dxa"/>
                            </w:tcMar>
                            <w:hideMark/>
                          </w:tcPr>
                          <w:p w14:paraId="71883308" w14:textId="77777777" w:rsidR="00A50C8E" w:rsidRPr="00A50C8E" w:rsidRDefault="00A50C8E" w:rsidP="00D03A18">
                            <w:pPr>
                              <w:spacing w:before="322" w:line="220" w:lineRule="exact"/>
                              <w:ind w:right="-567"/>
                              <w:rPr>
                                <w:rFonts w:cs="Arial"/>
                                <w:szCs w:val="20"/>
                              </w:rPr>
                            </w:pPr>
                            <w:r w:rsidRPr="00A50C8E">
                              <w:rPr>
                                <w:rFonts w:eastAsia="Calibri" w:cs="Arial"/>
                                <w:color w:val="000000"/>
                                <w:szCs w:val="20"/>
                              </w:rPr>
                              <w:t>Number of units of</w:t>
                            </w:r>
                          </w:p>
                          <w:p w14:paraId="111A9B77" w14:textId="77777777" w:rsidR="00A50C8E" w:rsidRPr="00A50C8E" w:rsidRDefault="00A50C8E" w:rsidP="00D03A18">
                            <w:pPr>
                              <w:spacing w:before="48" w:line="220" w:lineRule="exact"/>
                              <w:ind w:left="10" w:right="-557"/>
                              <w:rPr>
                                <w:rFonts w:cs="Arial"/>
                                <w:szCs w:val="20"/>
                              </w:rPr>
                            </w:pPr>
                            <w:r w:rsidRPr="00A50C8E">
                              <w:rPr>
                                <w:rFonts w:eastAsia="Calibri" w:cs="Arial"/>
                                <w:color w:val="000000"/>
                                <w:szCs w:val="20"/>
                              </w:rPr>
                              <w:t>each dwelling type</w:t>
                            </w:r>
                          </w:p>
                          <w:p w14:paraId="44CAEAE3" w14:textId="77777777" w:rsidR="00A50C8E" w:rsidRPr="00A50C8E" w:rsidRDefault="00A50C8E" w:rsidP="00D03A18">
                            <w:pPr>
                              <w:spacing w:before="48" w:line="220" w:lineRule="exact"/>
                              <w:ind w:left="48" w:right="-525"/>
                              <w:rPr>
                                <w:rFonts w:cs="Arial"/>
                                <w:szCs w:val="20"/>
                              </w:rPr>
                            </w:pPr>
                            <w:r w:rsidRPr="00A50C8E">
                              <w:rPr>
                                <w:rFonts w:eastAsia="Calibri" w:cs="Arial"/>
                                <w:color w:val="000000"/>
                                <w:szCs w:val="20"/>
                              </w:rPr>
                              <w:t>i.e., 1*1-bed/2*2-</w:t>
                            </w:r>
                          </w:p>
                          <w:p w14:paraId="37A1EB52" w14:textId="77777777" w:rsidR="00A50C8E" w:rsidRPr="00A50C8E" w:rsidRDefault="00A50C8E" w:rsidP="00D03A18">
                            <w:pPr>
                              <w:spacing w:before="48" w:line="220" w:lineRule="exact"/>
                              <w:ind w:left="458" w:right="-569"/>
                              <w:rPr>
                                <w:rFonts w:cs="Arial"/>
                                <w:szCs w:val="20"/>
                              </w:rPr>
                            </w:pPr>
                            <w:r w:rsidRPr="00A50C8E">
                              <w:rPr>
                                <w:rFonts w:eastAsia="Calibri" w:cs="Arial"/>
                                <w:color w:val="000000"/>
                                <w:szCs w:val="20"/>
                              </w:rPr>
                              <w:t>bed, etc.</w:t>
                            </w:r>
                          </w:p>
                        </w:tc>
                        <w:tc>
                          <w:tcPr>
                            <w:tcW w:w="2052" w:type="dxa"/>
                            <w:tcBorders>
                              <w:top w:val="single" w:sz="2" w:space="0" w:color="000000"/>
                              <w:left w:val="single" w:sz="2" w:space="0" w:color="000000"/>
                              <w:bottom w:val="single" w:sz="2" w:space="0" w:color="000000"/>
                              <w:right w:val="single" w:sz="2" w:space="0" w:color="000000"/>
                            </w:tcBorders>
                            <w:tcMar>
                              <w:top w:w="0" w:type="dxa"/>
                              <w:left w:w="189" w:type="dxa"/>
                              <w:bottom w:w="0" w:type="dxa"/>
                              <w:right w:w="128" w:type="dxa"/>
                            </w:tcMar>
                            <w:hideMark/>
                          </w:tcPr>
                          <w:p w14:paraId="59CD6EFF" w14:textId="77777777" w:rsidR="00A50C8E" w:rsidRPr="00A50C8E" w:rsidRDefault="00A50C8E" w:rsidP="00D03A18">
                            <w:pPr>
                              <w:spacing w:before="53" w:line="220" w:lineRule="exact"/>
                              <w:ind w:left="144" w:right="-422"/>
                              <w:rPr>
                                <w:rFonts w:cs="Arial"/>
                                <w:szCs w:val="20"/>
                              </w:rPr>
                            </w:pPr>
                            <w:r w:rsidRPr="00A50C8E">
                              <w:rPr>
                                <w:rFonts w:eastAsia="Calibri" w:cs="Arial"/>
                                <w:color w:val="000000"/>
                                <w:szCs w:val="20"/>
                              </w:rPr>
                              <w:t>Scheme layout</w:t>
                            </w:r>
                          </w:p>
                          <w:p w14:paraId="39280E0B" w14:textId="77777777" w:rsidR="00A50C8E" w:rsidRPr="00A50C8E" w:rsidRDefault="00A50C8E" w:rsidP="00D03A18">
                            <w:pPr>
                              <w:spacing w:before="48" w:line="220" w:lineRule="exact"/>
                              <w:ind w:left="29" w:right="-538"/>
                              <w:rPr>
                                <w:rFonts w:cs="Arial"/>
                                <w:szCs w:val="20"/>
                              </w:rPr>
                            </w:pPr>
                            <w:r w:rsidRPr="00A50C8E">
                              <w:rPr>
                                <w:rFonts w:eastAsia="Calibri" w:cs="Arial"/>
                                <w:color w:val="000000"/>
                                <w:szCs w:val="20"/>
                              </w:rPr>
                              <w:t>showing dwelling</w:t>
                            </w:r>
                          </w:p>
                          <w:p w14:paraId="50AF9AEE" w14:textId="77777777" w:rsidR="00A50C8E" w:rsidRPr="00A50C8E" w:rsidRDefault="00A50C8E" w:rsidP="00D03A18">
                            <w:pPr>
                              <w:spacing w:before="48" w:line="220" w:lineRule="exact"/>
                              <w:ind w:left="204" w:right="-361"/>
                              <w:rPr>
                                <w:rFonts w:cs="Arial"/>
                                <w:szCs w:val="20"/>
                              </w:rPr>
                            </w:pPr>
                            <w:r w:rsidRPr="00A50C8E">
                              <w:rPr>
                                <w:rFonts w:eastAsia="Calibri" w:cs="Arial"/>
                                <w:color w:val="000000"/>
                                <w:szCs w:val="20"/>
                              </w:rPr>
                              <w:t>locations and</w:t>
                            </w:r>
                          </w:p>
                          <w:p w14:paraId="7BD77B9E"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types, open space</w:t>
                            </w:r>
                          </w:p>
                          <w:p w14:paraId="14AE5077" w14:textId="77777777" w:rsidR="00A50C8E" w:rsidRPr="00A50C8E" w:rsidRDefault="00A50C8E" w:rsidP="00D03A18">
                            <w:pPr>
                              <w:spacing w:before="48" w:line="220" w:lineRule="exact"/>
                              <w:ind w:left="194" w:right="-370"/>
                              <w:rPr>
                                <w:rFonts w:cs="Arial"/>
                                <w:szCs w:val="20"/>
                              </w:rPr>
                            </w:pPr>
                            <w:r w:rsidRPr="00A50C8E">
                              <w:rPr>
                                <w:rFonts w:eastAsia="Calibri" w:cs="Arial"/>
                                <w:color w:val="000000"/>
                                <w:szCs w:val="20"/>
                              </w:rPr>
                              <w:t>provision and</w:t>
                            </w:r>
                          </w:p>
                          <w:p w14:paraId="7E51A6A4" w14:textId="77777777" w:rsidR="00A50C8E" w:rsidRPr="00A50C8E" w:rsidRDefault="00A50C8E" w:rsidP="00D03A18">
                            <w:pPr>
                              <w:spacing w:before="48" w:line="220" w:lineRule="exact"/>
                              <w:ind w:left="86" w:right="-483"/>
                              <w:rPr>
                                <w:rFonts w:cs="Arial"/>
                                <w:szCs w:val="20"/>
                              </w:rPr>
                            </w:pPr>
                            <w:r w:rsidRPr="00A50C8E">
                              <w:rPr>
                                <w:rFonts w:eastAsia="Calibri" w:cs="Arial"/>
                                <w:color w:val="000000"/>
                                <w:szCs w:val="20"/>
                              </w:rPr>
                              <w:t>design rationale</w:t>
                            </w:r>
                          </w:p>
                        </w:tc>
                        <w:tc>
                          <w:tcPr>
                            <w:tcW w:w="2097" w:type="dxa"/>
                            <w:tcBorders>
                              <w:top w:val="single" w:sz="2" w:space="0" w:color="000000"/>
                              <w:left w:val="single" w:sz="2" w:space="0" w:color="000000"/>
                              <w:bottom w:val="single" w:sz="2" w:space="0" w:color="000000"/>
                              <w:right w:val="single" w:sz="2" w:space="0" w:color="000000"/>
                            </w:tcBorders>
                          </w:tcPr>
                          <w:p w14:paraId="1D72D160" w14:textId="77777777" w:rsidR="00A50C8E" w:rsidRPr="00A50C8E" w:rsidRDefault="00A50C8E" w:rsidP="00A50C8E">
                            <w:pPr>
                              <w:spacing w:before="456" w:line="220" w:lineRule="exact"/>
                              <w:ind w:left="382" w:right="-564"/>
                              <w:rPr>
                                <w:rFonts w:cs="Arial"/>
                                <w:szCs w:val="20"/>
                              </w:rPr>
                            </w:pPr>
                            <w:r w:rsidRPr="00A50C8E">
                              <w:rPr>
                                <w:rFonts w:eastAsia="Calibri" w:cs="Arial"/>
                                <w:color w:val="000000"/>
                                <w:szCs w:val="20"/>
                              </w:rPr>
                              <w:t>*Price per</w:t>
                            </w:r>
                          </w:p>
                          <w:p w14:paraId="58D703A6" w14:textId="77777777" w:rsidR="00A50C8E" w:rsidRPr="00A50C8E" w:rsidRDefault="00A50C8E" w:rsidP="00A50C8E">
                            <w:pPr>
                              <w:spacing w:before="48" w:line="220" w:lineRule="exact"/>
                              <w:ind w:right="-567"/>
                              <w:rPr>
                                <w:rFonts w:cs="Arial"/>
                                <w:szCs w:val="20"/>
                              </w:rPr>
                            </w:pPr>
                            <w:r>
                              <w:rPr>
                                <w:rFonts w:eastAsia="Calibri" w:cs="Arial"/>
                                <w:color w:val="000000"/>
                                <w:szCs w:val="20"/>
                              </w:rPr>
                              <w:t xml:space="preserve"> </w:t>
                            </w:r>
                            <w:r w:rsidRPr="00A50C8E">
                              <w:rPr>
                                <w:rFonts w:eastAsia="Calibri" w:cs="Arial"/>
                                <w:color w:val="000000"/>
                                <w:szCs w:val="20"/>
                              </w:rPr>
                              <w:t>individual dwelling</w:t>
                            </w:r>
                          </w:p>
                          <w:p w14:paraId="4BB3E4D9" w14:textId="77777777" w:rsidR="00A50C8E" w:rsidRDefault="00A50C8E" w:rsidP="00A50C8E">
                            <w:pPr>
                              <w:spacing w:before="48" w:line="220" w:lineRule="exact"/>
                              <w:ind w:left="636" w:right="-566"/>
                              <w:rPr>
                                <w:rFonts w:eastAsia="Calibri" w:cs="Arial"/>
                                <w:color w:val="000000"/>
                                <w:szCs w:val="20"/>
                              </w:rPr>
                            </w:pPr>
                            <w:r w:rsidRPr="00A50C8E">
                              <w:rPr>
                                <w:rFonts w:eastAsia="Calibri" w:cs="Arial"/>
                                <w:color w:val="000000"/>
                                <w:szCs w:val="20"/>
                              </w:rPr>
                              <w:t>type</w:t>
                            </w:r>
                            <w:r>
                              <w:rPr>
                                <w:rFonts w:eastAsia="Calibri" w:cs="Arial"/>
                                <w:color w:val="000000"/>
                                <w:szCs w:val="20"/>
                              </w:rPr>
                              <w:t xml:space="preserve"> </w:t>
                            </w:r>
                          </w:p>
                          <w:p w14:paraId="4F5F481A" w14:textId="77777777" w:rsidR="00A50C8E" w:rsidRDefault="00A50C8E" w:rsidP="00A50C8E">
                            <w:pPr>
                              <w:spacing w:before="48" w:line="220" w:lineRule="exact"/>
                              <w:ind w:right="-566"/>
                              <w:rPr>
                                <w:rFonts w:cs="Arial"/>
                                <w:szCs w:val="20"/>
                              </w:rPr>
                            </w:pPr>
                            <w:r>
                              <w:rPr>
                                <w:rFonts w:cs="Arial"/>
                                <w:szCs w:val="20"/>
                              </w:rPr>
                              <w:t xml:space="preserve">       Excl VAT </w:t>
                            </w:r>
                          </w:p>
                          <w:p w14:paraId="155DDD2C" w14:textId="77777777" w:rsidR="00A50C8E" w:rsidRPr="00A50C8E" w:rsidRDefault="00A50C8E" w:rsidP="00A50C8E">
                            <w:pPr>
                              <w:spacing w:before="456" w:line="220" w:lineRule="exact"/>
                              <w:ind w:right="-564"/>
                              <w:rPr>
                                <w:rFonts w:eastAsia="Calibri" w:cs="Arial"/>
                                <w:color w:val="000000"/>
                                <w:szCs w:val="20"/>
                              </w:rPr>
                            </w:pPr>
                          </w:p>
                        </w:tc>
                        <w:tc>
                          <w:tcPr>
                            <w:tcW w:w="2103" w:type="dxa"/>
                            <w:tcBorders>
                              <w:top w:val="single" w:sz="2" w:space="0" w:color="000000"/>
                              <w:left w:val="single" w:sz="2" w:space="0" w:color="000000"/>
                              <w:bottom w:val="single" w:sz="2" w:space="0" w:color="000000"/>
                              <w:right w:val="single" w:sz="2" w:space="0" w:color="000000"/>
                            </w:tcBorders>
                            <w:tcMar>
                              <w:top w:w="0" w:type="dxa"/>
                              <w:left w:w="141" w:type="dxa"/>
                              <w:bottom w:w="0" w:type="dxa"/>
                              <w:right w:w="82" w:type="dxa"/>
                            </w:tcMar>
                            <w:hideMark/>
                          </w:tcPr>
                          <w:p w14:paraId="4CFA9EA6" w14:textId="77777777" w:rsidR="00A50C8E" w:rsidRPr="00A50C8E" w:rsidRDefault="00A50C8E" w:rsidP="00D03A18">
                            <w:pPr>
                              <w:spacing w:before="456" w:line="220" w:lineRule="exact"/>
                              <w:ind w:left="382" w:right="-564"/>
                              <w:rPr>
                                <w:rFonts w:cs="Arial"/>
                                <w:szCs w:val="20"/>
                              </w:rPr>
                            </w:pPr>
                            <w:r w:rsidRPr="00A50C8E">
                              <w:rPr>
                                <w:rFonts w:eastAsia="Calibri" w:cs="Arial"/>
                                <w:color w:val="000000"/>
                                <w:szCs w:val="20"/>
                              </w:rPr>
                              <w:t>*Price per</w:t>
                            </w:r>
                          </w:p>
                          <w:p w14:paraId="45A532F3"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individual dwelling</w:t>
                            </w:r>
                          </w:p>
                          <w:p w14:paraId="6DA07CA6" w14:textId="77777777" w:rsidR="00A50C8E" w:rsidRDefault="00A50C8E" w:rsidP="00D03A18">
                            <w:pPr>
                              <w:spacing w:before="48" w:line="220" w:lineRule="exact"/>
                              <w:ind w:left="636" w:right="-566"/>
                              <w:rPr>
                                <w:rFonts w:eastAsia="Calibri" w:cs="Arial"/>
                                <w:color w:val="000000"/>
                                <w:szCs w:val="20"/>
                              </w:rPr>
                            </w:pPr>
                            <w:r w:rsidRPr="00A50C8E">
                              <w:rPr>
                                <w:rFonts w:eastAsia="Calibri" w:cs="Arial"/>
                                <w:color w:val="000000"/>
                                <w:szCs w:val="20"/>
                              </w:rPr>
                              <w:t>type</w:t>
                            </w:r>
                            <w:r>
                              <w:rPr>
                                <w:rFonts w:eastAsia="Calibri" w:cs="Arial"/>
                                <w:color w:val="000000"/>
                                <w:szCs w:val="20"/>
                              </w:rPr>
                              <w:t xml:space="preserve"> </w:t>
                            </w:r>
                          </w:p>
                          <w:p w14:paraId="40DAED7B" w14:textId="77777777" w:rsidR="00A50C8E" w:rsidRDefault="00A50C8E" w:rsidP="00A50C8E">
                            <w:pPr>
                              <w:spacing w:before="48" w:line="220" w:lineRule="exact"/>
                              <w:ind w:right="-566"/>
                              <w:rPr>
                                <w:rFonts w:cs="Arial"/>
                                <w:szCs w:val="20"/>
                              </w:rPr>
                            </w:pPr>
                            <w:r>
                              <w:rPr>
                                <w:rFonts w:cs="Arial"/>
                                <w:szCs w:val="20"/>
                              </w:rPr>
                              <w:t xml:space="preserve">       Incl VAT </w:t>
                            </w:r>
                          </w:p>
                          <w:p w14:paraId="29D56738" w14:textId="77777777" w:rsidR="00A50C8E" w:rsidRPr="00A50C8E" w:rsidRDefault="00A50C8E" w:rsidP="00A50C8E">
                            <w:pPr>
                              <w:spacing w:before="48" w:line="220" w:lineRule="exact"/>
                              <w:ind w:right="-566"/>
                              <w:rPr>
                                <w:rFonts w:cs="Arial"/>
                                <w:szCs w:val="20"/>
                              </w:rPr>
                            </w:pPr>
                            <w:r>
                              <w:rPr>
                                <w:rFonts w:cs="Arial"/>
                                <w:szCs w:val="20"/>
                              </w:rPr>
                              <w:t xml:space="preserve">       @13.5.%</w:t>
                            </w:r>
                          </w:p>
                        </w:tc>
                      </w:tr>
                      <w:tr w:rsidR="00A50C8E" w14:paraId="68C9677F" w14:textId="77777777" w:rsidTr="00DD1044">
                        <w:trPr>
                          <w:trHeight w:val="591"/>
                        </w:trPr>
                        <w:tc>
                          <w:tcPr>
                            <w:tcW w:w="2170" w:type="dxa"/>
                            <w:tcBorders>
                              <w:top w:val="single" w:sz="2" w:space="0" w:color="000000"/>
                              <w:left w:val="single" w:sz="2" w:space="0" w:color="000000"/>
                              <w:bottom w:val="single" w:sz="2" w:space="0" w:color="000000"/>
                              <w:right w:val="single" w:sz="2" w:space="0" w:color="000000"/>
                            </w:tcBorders>
                            <w:tcMar>
                              <w:top w:w="0" w:type="dxa"/>
                              <w:left w:w="381" w:type="dxa"/>
                              <w:bottom w:w="0" w:type="dxa"/>
                              <w:right w:w="321" w:type="dxa"/>
                            </w:tcMar>
                            <w:hideMark/>
                          </w:tcPr>
                          <w:p w14:paraId="553F7CC6" w14:textId="77777777" w:rsidR="00A50C8E" w:rsidRPr="00A50C8E" w:rsidRDefault="00A50C8E">
                            <w:pPr>
                              <w:spacing w:before="322" w:line="220" w:lineRule="exact"/>
                              <w:ind w:right="-567"/>
                              <w:rPr>
                                <w:rFonts w:cs="Arial"/>
                                <w:szCs w:val="20"/>
                              </w:rPr>
                            </w:pPr>
                            <w:r w:rsidRPr="00A50C8E">
                              <w:rPr>
                                <w:rFonts w:eastAsia="Calibri" w:cs="Arial"/>
                                <w:b/>
                                <w:bCs/>
                                <w:color w:val="000000"/>
                                <w:szCs w:val="20"/>
                              </w:rPr>
                              <w:t>Assessment </w:t>
                            </w:r>
                          </w:p>
                        </w:tc>
                        <w:tc>
                          <w:tcPr>
                            <w:tcW w:w="2326" w:type="dxa"/>
                            <w:tcBorders>
                              <w:top w:val="single" w:sz="2" w:space="0" w:color="000000"/>
                              <w:left w:val="single" w:sz="2" w:space="0" w:color="000000"/>
                              <w:bottom w:val="single" w:sz="2" w:space="0" w:color="000000"/>
                              <w:right w:val="single" w:sz="2" w:space="0" w:color="000000"/>
                            </w:tcBorders>
                            <w:tcMar>
                              <w:top w:w="0" w:type="dxa"/>
                              <w:left w:w="547" w:type="dxa"/>
                              <w:bottom w:w="0" w:type="dxa"/>
                              <w:right w:w="487" w:type="dxa"/>
                            </w:tcMar>
                            <w:hideMark/>
                          </w:tcPr>
                          <w:p w14:paraId="7FA2A2B3" w14:textId="77777777" w:rsidR="00A50C8E" w:rsidRPr="00A50C8E" w:rsidRDefault="00A50C8E">
                            <w:pPr>
                              <w:spacing w:before="322" w:line="220" w:lineRule="exact"/>
                              <w:ind w:right="-567"/>
                              <w:rPr>
                                <w:rFonts w:cs="Arial"/>
                                <w:szCs w:val="20"/>
                              </w:rPr>
                            </w:pPr>
                            <w:r w:rsidRPr="00A50C8E">
                              <w:rPr>
                                <w:rFonts w:eastAsia="Calibri" w:cs="Arial"/>
                                <w:color w:val="000000"/>
                                <w:szCs w:val="20"/>
                              </w:rPr>
                              <w:t>Pass/Fail </w:t>
                            </w:r>
                          </w:p>
                        </w:tc>
                        <w:tc>
                          <w:tcPr>
                            <w:tcW w:w="2183" w:type="dxa"/>
                            <w:tcBorders>
                              <w:top w:val="single" w:sz="2" w:space="0" w:color="000000"/>
                              <w:left w:val="single" w:sz="2" w:space="0" w:color="000000"/>
                              <w:bottom w:val="single" w:sz="2" w:space="0" w:color="000000"/>
                              <w:right w:val="single" w:sz="2" w:space="0" w:color="000000"/>
                            </w:tcBorders>
                            <w:tcMar>
                              <w:top w:w="0" w:type="dxa"/>
                              <w:left w:w="681" w:type="dxa"/>
                              <w:bottom w:w="0" w:type="dxa"/>
                              <w:right w:w="622" w:type="dxa"/>
                            </w:tcMar>
                            <w:hideMark/>
                          </w:tcPr>
                          <w:p w14:paraId="1D48A703" w14:textId="77777777" w:rsidR="00A50C8E" w:rsidRPr="00A50C8E" w:rsidRDefault="00A50C8E">
                            <w:pPr>
                              <w:spacing w:before="322" w:line="220" w:lineRule="exact"/>
                              <w:ind w:right="-567"/>
                              <w:rPr>
                                <w:rFonts w:cs="Arial"/>
                                <w:szCs w:val="20"/>
                              </w:rPr>
                            </w:pPr>
                            <w:r w:rsidRPr="00A50C8E">
                              <w:rPr>
                                <w:rFonts w:eastAsia="Calibri" w:cs="Arial"/>
                                <w:color w:val="000000"/>
                                <w:szCs w:val="20"/>
                              </w:rPr>
                              <w:t>Pass/Fail </w:t>
                            </w:r>
                          </w:p>
                        </w:tc>
                        <w:tc>
                          <w:tcPr>
                            <w:tcW w:w="2454" w:type="dxa"/>
                            <w:tcBorders>
                              <w:top w:val="single" w:sz="2" w:space="0" w:color="000000"/>
                              <w:left w:val="single" w:sz="2" w:space="0" w:color="000000"/>
                              <w:bottom w:val="single" w:sz="2" w:space="0" w:color="000000"/>
                              <w:right w:val="single" w:sz="2" w:space="0" w:color="000000"/>
                            </w:tcBorders>
                            <w:tcMar>
                              <w:top w:w="0" w:type="dxa"/>
                              <w:left w:w="806" w:type="dxa"/>
                              <w:bottom w:w="0" w:type="dxa"/>
                              <w:right w:w="746" w:type="dxa"/>
                            </w:tcMar>
                            <w:hideMark/>
                          </w:tcPr>
                          <w:p w14:paraId="073BECD8" w14:textId="77777777" w:rsidR="00A50C8E" w:rsidRPr="00A50C8E" w:rsidRDefault="00A50C8E">
                            <w:pPr>
                              <w:spacing w:before="322" w:line="220" w:lineRule="exact"/>
                              <w:ind w:right="-567"/>
                              <w:rPr>
                                <w:rFonts w:cs="Arial"/>
                                <w:szCs w:val="20"/>
                              </w:rPr>
                            </w:pPr>
                            <w:r w:rsidRPr="00A50C8E">
                              <w:rPr>
                                <w:rFonts w:eastAsia="Calibri" w:cs="Arial"/>
                                <w:color w:val="000000"/>
                                <w:szCs w:val="20"/>
                              </w:rPr>
                              <w:t>Pass/Fail </w:t>
                            </w:r>
                          </w:p>
                        </w:tc>
                        <w:tc>
                          <w:tcPr>
                            <w:tcW w:w="2453" w:type="dxa"/>
                            <w:tcBorders>
                              <w:top w:val="single" w:sz="2" w:space="0" w:color="000000"/>
                              <w:left w:val="single" w:sz="2" w:space="0" w:color="000000"/>
                              <w:bottom w:val="single" w:sz="2" w:space="0" w:color="000000"/>
                              <w:right w:val="single" w:sz="2" w:space="0" w:color="000000"/>
                            </w:tcBorders>
                            <w:tcMar>
                              <w:top w:w="0" w:type="dxa"/>
                              <w:left w:w="561" w:type="dxa"/>
                              <w:bottom w:w="0" w:type="dxa"/>
                              <w:right w:w="500" w:type="dxa"/>
                            </w:tcMar>
                            <w:hideMark/>
                          </w:tcPr>
                          <w:p w14:paraId="20F9CA46" w14:textId="77777777" w:rsidR="00A50C8E" w:rsidRPr="00A50C8E" w:rsidRDefault="00A50C8E">
                            <w:pPr>
                              <w:spacing w:before="322" w:line="220" w:lineRule="exact"/>
                              <w:ind w:right="-567"/>
                              <w:rPr>
                                <w:rFonts w:cs="Arial"/>
                                <w:szCs w:val="20"/>
                              </w:rPr>
                            </w:pPr>
                            <w:r w:rsidRPr="00A50C8E">
                              <w:rPr>
                                <w:rFonts w:eastAsia="Calibri" w:cs="Arial"/>
                                <w:color w:val="000000"/>
                                <w:szCs w:val="20"/>
                              </w:rPr>
                              <w:t>Qualitative </w:t>
                            </w:r>
                          </w:p>
                        </w:tc>
                        <w:tc>
                          <w:tcPr>
                            <w:tcW w:w="2591" w:type="dxa"/>
                            <w:tcBorders>
                              <w:top w:val="single" w:sz="2" w:space="0" w:color="000000"/>
                              <w:left w:val="single" w:sz="2" w:space="0" w:color="000000"/>
                              <w:bottom w:val="single" w:sz="2" w:space="0" w:color="000000"/>
                              <w:right w:val="single" w:sz="2" w:space="0" w:color="000000"/>
                            </w:tcBorders>
                            <w:tcMar>
                              <w:top w:w="0" w:type="dxa"/>
                              <w:left w:w="753" w:type="dxa"/>
                              <w:bottom w:w="0" w:type="dxa"/>
                              <w:right w:w="689" w:type="dxa"/>
                            </w:tcMar>
                            <w:hideMark/>
                          </w:tcPr>
                          <w:p w14:paraId="29D1B4ED" w14:textId="77777777" w:rsidR="00A50C8E" w:rsidRPr="00A50C8E" w:rsidRDefault="00A50C8E">
                            <w:pPr>
                              <w:spacing w:before="322" w:line="220" w:lineRule="exact"/>
                              <w:ind w:right="-567"/>
                              <w:rPr>
                                <w:rFonts w:cs="Arial"/>
                                <w:szCs w:val="20"/>
                              </w:rPr>
                            </w:pPr>
                            <w:r w:rsidRPr="00A50C8E">
                              <w:rPr>
                                <w:rFonts w:eastAsia="Calibri" w:cs="Arial"/>
                                <w:color w:val="000000"/>
                                <w:szCs w:val="20"/>
                              </w:rPr>
                              <w:t>Qualitative </w:t>
                            </w:r>
                          </w:p>
                        </w:tc>
                        <w:tc>
                          <w:tcPr>
                            <w:tcW w:w="2045" w:type="dxa"/>
                            <w:tcBorders>
                              <w:top w:val="single" w:sz="2" w:space="0" w:color="000000"/>
                              <w:left w:val="single" w:sz="2" w:space="0" w:color="000000"/>
                              <w:bottom w:val="single" w:sz="2" w:space="0" w:color="000000"/>
                              <w:right w:val="single" w:sz="2" w:space="0" w:color="000000"/>
                            </w:tcBorders>
                            <w:tcMar>
                              <w:top w:w="0" w:type="dxa"/>
                              <w:left w:w="578" w:type="dxa"/>
                              <w:bottom w:w="0" w:type="dxa"/>
                              <w:right w:w="512" w:type="dxa"/>
                            </w:tcMar>
                            <w:hideMark/>
                          </w:tcPr>
                          <w:p w14:paraId="6D16A53D" w14:textId="77777777" w:rsidR="00A50C8E" w:rsidRPr="00A50C8E" w:rsidRDefault="00A50C8E">
                            <w:pPr>
                              <w:spacing w:before="322" w:line="220" w:lineRule="exact"/>
                              <w:ind w:right="-567"/>
                              <w:rPr>
                                <w:rFonts w:cs="Arial"/>
                                <w:szCs w:val="20"/>
                              </w:rPr>
                            </w:pPr>
                            <w:r w:rsidRPr="00A50C8E">
                              <w:rPr>
                                <w:rFonts w:eastAsia="Calibri" w:cs="Arial"/>
                                <w:color w:val="000000"/>
                                <w:szCs w:val="20"/>
                              </w:rPr>
                              <w:t>Qualitative </w:t>
                            </w:r>
                          </w:p>
                        </w:tc>
                        <w:tc>
                          <w:tcPr>
                            <w:tcW w:w="2052" w:type="dxa"/>
                            <w:tcBorders>
                              <w:top w:val="single" w:sz="2" w:space="0" w:color="000000"/>
                              <w:left w:val="single" w:sz="2" w:space="0" w:color="000000"/>
                              <w:bottom w:val="single" w:sz="2" w:space="0" w:color="000000"/>
                              <w:right w:val="single" w:sz="2" w:space="0" w:color="000000"/>
                            </w:tcBorders>
                            <w:tcMar>
                              <w:top w:w="0" w:type="dxa"/>
                              <w:left w:w="501" w:type="dxa"/>
                              <w:bottom w:w="0" w:type="dxa"/>
                              <w:right w:w="438" w:type="dxa"/>
                            </w:tcMar>
                            <w:hideMark/>
                          </w:tcPr>
                          <w:p w14:paraId="18CDF765" w14:textId="77777777" w:rsidR="00A50C8E" w:rsidRPr="00A50C8E" w:rsidRDefault="00A50C8E">
                            <w:pPr>
                              <w:spacing w:before="322" w:line="220" w:lineRule="exact"/>
                              <w:ind w:right="-567"/>
                              <w:rPr>
                                <w:rFonts w:cs="Arial"/>
                                <w:szCs w:val="20"/>
                              </w:rPr>
                            </w:pPr>
                            <w:r w:rsidRPr="00A50C8E">
                              <w:rPr>
                                <w:rFonts w:eastAsia="Calibri" w:cs="Arial"/>
                                <w:color w:val="000000"/>
                                <w:szCs w:val="20"/>
                              </w:rPr>
                              <w:t>Qualitative </w:t>
                            </w:r>
                          </w:p>
                        </w:tc>
                        <w:tc>
                          <w:tcPr>
                            <w:tcW w:w="4200" w:type="dxa"/>
                            <w:gridSpan w:val="2"/>
                            <w:tcBorders>
                              <w:top w:val="single" w:sz="2" w:space="0" w:color="000000"/>
                              <w:left w:val="single" w:sz="2" w:space="0" w:color="000000"/>
                              <w:bottom w:val="single" w:sz="2" w:space="0" w:color="000000"/>
                              <w:right w:val="single" w:sz="2" w:space="0" w:color="000000"/>
                            </w:tcBorders>
                          </w:tcPr>
                          <w:p w14:paraId="30989643" w14:textId="77777777" w:rsidR="00A50C8E" w:rsidRPr="00A50C8E" w:rsidRDefault="00A50C8E" w:rsidP="00A50C8E">
                            <w:pPr>
                              <w:spacing w:before="322" w:line="220" w:lineRule="exact"/>
                              <w:ind w:right="-567"/>
                              <w:jc w:val="center"/>
                              <w:rPr>
                                <w:rFonts w:cs="Arial"/>
                                <w:szCs w:val="20"/>
                              </w:rPr>
                            </w:pPr>
                            <w:r w:rsidRPr="00A50C8E">
                              <w:rPr>
                                <w:rFonts w:eastAsia="Calibri" w:cs="Arial"/>
                                <w:color w:val="000000"/>
                                <w:szCs w:val="20"/>
                              </w:rPr>
                              <w:t>Qualitative</w:t>
                            </w:r>
                          </w:p>
                        </w:tc>
                      </w:tr>
                      <w:tr w:rsidR="00A50C8E" w14:paraId="6E15ABA1" w14:textId="77777777" w:rsidTr="00DD1044">
                        <w:trPr>
                          <w:trHeight w:val="982"/>
                        </w:trPr>
                        <w:tc>
                          <w:tcPr>
                            <w:tcW w:w="2170" w:type="dxa"/>
                            <w:tcBorders>
                              <w:top w:val="single" w:sz="2" w:space="0" w:color="000000"/>
                              <w:left w:val="single" w:sz="2" w:space="0" w:color="000000"/>
                              <w:bottom w:val="single" w:sz="2" w:space="0" w:color="000000"/>
                              <w:right w:val="single" w:sz="2" w:space="0" w:color="000000"/>
                            </w:tcBorders>
                            <w:tcMar>
                              <w:top w:w="0" w:type="dxa"/>
                              <w:left w:w="172" w:type="dxa"/>
                              <w:bottom w:w="0" w:type="dxa"/>
                              <w:right w:w="113" w:type="dxa"/>
                            </w:tcMar>
                            <w:hideMark/>
                          </w:tcPr>
                          <w:p w14:paraId="11946734" w14:textId="77777777" w:rsidR="00A50C8E" w:rsidRPr="00A50C8E" w:rsidRDefault="00A50C8E">
                            <w:pPr>
                              <w:spacing w:before="53" w:line="220" w:lineRule="exact"/>
                              <w:ind w:left="60" w:right="-506"/>
                              <w:rPr>
                                <w:rFonts w:cs="Arial"/>
                                <w:szCs w:val="20"/>
                              </w:rPr>
                            </w:pPr>
                            <w:r w:rsidRPr="00A50C8E">
                              <w:rPr>
                                <w:rFonts w:eastAsia="Calibri" w:cs="Arial"/>
                                <w:b/>
                                <w:bCs/>
                                <w:color w:val="000000"/>
                                <w:szCs w:val="20"/>
                              </w:rPr>
                              <w:t>Marking Range </w:t>
                            </w:r>
                          </w:p>
                          <w:p w14:paraId="0547F73B" w14:textId="77777777" w:rsidR="00A50C8E" w:rsidRPr="00A50C8E" w:rsidRDefault="00A50C8E">
                            <w:pPr>
                              <w:spacing w:before="48" w:line="220" w:lineRule="exact"/>
                              <w:ind w:left="134" w:right="-432"/>
                              <w:rPr>
                                <w:rFonts w:cs="Arial"/>
                                <w:szCs w:val="20"/>
                              </w:rPr>
                            </w:pPr>
                            <w:r w:rsidRPr="00A50C8E">
                              <w:rPr>
                                <w:rFonts w:eastAsia="Calibri" w:cs="Arial"/>
                                <w:b/>
                                <w:bCs/>
                                <w:color w:val="000000"/>
                                <w:szCs w:val="20"/>
                              </w:rPr>
                              <w:t>and Potential </w:t>
                            </w:r>
                          </w:p>
                          <w:p w14:paraId="34E454E5" w14:textId="77777777" w:rsidR="00A50C8E" w:rsidRPr="00A50C8E" w:rsidRDefault="00A50C8E">
                            <w:pPr>
                              <w:spacing w:before="48" w:line="220" w:lineRule="exact"/>
                              <w:ind w:left="235" w:right="-331"/>
                              <w:rPr>
                                <w:rFonts w:cs="Arial"/>
                                <w:szCs w:val="20"/>
                              </w:rPr>
                            </w:pPr>
                            <w:r w:rsidRPr="00A50C8E">
                              <w:rPr>
                                <w:rFonts w:eastAsia="Calibri" w:cs="Arial"/>
                                <w:b/>
                                <w:bCs/>
                                <w:color w:val="000000"/>
                                <w:szCs w:val="20"/>
                              </w:rPr>
                              <w:t>Marks (100 </w:t>
                            </w:r>
                          </w:p>
                          <w:p w14:paraId="3699B374" w14:textId="77777777" w:rsidR="00A50C8E" w:rsidRPr="00A50C8E" w:rsidRDefault="00A50C8E">
                            <w:pPr>
                              <w:spacing w:before="46" w:line="220" w:lineRule="exact"/>
                              <w:ind w:right="-567"/>
                              <w:rPr>
                                <w:rFonts w:cs="Arial"/>
                                <w:szCs w:val="20"/>
                              </w:rPr>
                            </w:pPr>
                            <w:r w:rsidRPr="00A50C8E">
                              <w:rPr>
                                <w:rFonts w:eastAsia="Calibri" w:cs="Arial"/>
                                <w:b/>
                                <w:bCs/>
                                <w:color w:val="000000"/>
                                <w:szCs w:val="20"/>
                              </w:rPr>
                              <w:t>marks available) </w:t>
                            </w:r>
                          </w:p>
                        </w:tc>
                        <w:tc>
                          <w:tcPr>
                            <w:tcW w:w="2326" w:type="dxa"/>
                            <w:tcBorders>
                              <w:top w:val="single" w:sz="2" w:space="0" w:color="000000"/>
                              <w:left w:val="single" w:sz="2" w:space="0" w:color="000000"/>
                              <w:bottom w:val="single" w:sz="2" w:space="0" w:color="000000"/>
                              <w:right w:val="single" w:sz="2" w:space="0" w:color="000000"/>
                            </w:tcBorders>
                            <w:tcMar>
                              <w:top w:w="0" w:type="dxa"/>
                              <w:left w:w="739" w:type="dxa"/>
                              <w:bottom w:w="0" w:type="dxa"/>
                              <w:right w:w="681" w:type="dxa"/>
                            </w:tcMar>
                          </w:tcPr>
                          <w:p w14:paraId="41862FF3" w14:textId="77777777" w:rsidR="00A50C8E" w:rsidRPr="00A50C8E" w:rsidRDefault="00A50C8E">
                            <w:pPr>
                              <w:spacing w:before="591" w:line="220" w:lineRule="exact"/>
                              <w:ind w:right="-567"/>
                              <w:rPr>
                                <w:rFonts w:cs="Arial"/>
                                <w:szCs w:val="20"/>
                              </w:rPr>
                            </w:pPr>
                          </w:p>
                        </w:tc>
                        <w:tc>
                          <w:tcPr>
                            <w:tcW w:w="2183" w:type="dxa"/>
                            <w:tcBorders>
                              <w:top w:val="single" w:sz="2" w:space="0" w:color="000000"/>
                              <w:left w:val="single" w:sz="2" w:space="0" w:color="000000"/>
                              <w:bottom w:val="single" w:sz="2" w:space="0" w:color="000000"/>
                              <w:right w:val="single" w:sz="2" w:space="0" w:color="000000"/>
                            </w:tcBorders>
                            <w:tcMar>
                              <w:top w:w="0" w:type="dxa"/>
                              <w:left w:w="873" w:type="dxa"/>
                              <w:bottom w:w="0" w:type="dxa"/>
                              <w:right w:w="816" w:type="dxa"/>
                            </w:tcMar>
                          </w:tcPr>
                          <w:p w14:paraId="53EA49B4" w14:textId="77777777" w:rsidR="00A50C8E" w:rsidRPr="00A50C8E" w:rsidRDefault="00A50C8E">
                            <w:pPr>
                              <w:spacing w:before="591" w:line="220" w:lineRule="exact"/>
                              <w:ind w:right="-567"/>
                              <w:rPr>
                                <w:rFonts w:cs="Arial"/>
                                <w:szCs w:val="20"/>
                              </w:rPr>
                            </w:pPr>
                          </w:p>
                        </w:tc>
                        <w:tc>
                          <w:tcPr>
                            <w:tcW w:w="2454" w:type="dxa"/>
                            <w:tcBorders>
                              <w:top w:val="single" w:sz="2" w:space="0" w:color="000000"/>
                              <w:left w:val="single" w:sz="2" w:space="0" w:color="000000"/>
                              <w:bottom w:val="single" w:sz="2" w:space="0" w:color="000000"/>
                              <w:right w:val="single" w:sz="2" w:space="0" w:color="000000"/>
                            </w:tcBorders>
                            <w:tcMar>
                              <w:top w:w="0" w:type="dxa"/>
                              <w:left w:w="998" w:type="dxa"/>
                              <w:bottom w:w="0" w:type="dxa"/>
                              <w:right w:w="940" w:type="dxa"/>
                            </w:tcMar>
                            <w:hideMark/>
                          </w:tcPr>
                          <w:p w14:paraId="5E1A62B8" w14:textId="77777777" w:rsidR="00A50C8E" w:rsidRPr="00A50C8E" w:rsidRDefault="00A50C8E">
                            <w:pPr>
                              <w:spacing w:before="591" w:line="220" w:lineRule="exact"/>
                              <w:ind w:right="-567"/>
                              <w:rPr>
                                <w:rFonts w:cs="Arial"/>
                                <w:szCs w:val="20"/>
                              </w:rPr>
                            </w:pPr>
                          </w:p>
                        </w:tc>
                        <w:tc>
                          <w:tcPr>
                            <w:tcW w:w="2453" w:type="dxa"/>
                            <w:tcBorders>
                              <w:top w:val="single" w:sz="2" w:space="0" w:color="000000"/>
                              <w:left w:val="single" w:sz="2" w:space="0" w:color="000000"/>
                              <w:bottom w:val="single" w:sz="2" w:space="0" w:color="000000"/>
                              <w:right w:val="single" w:sz="2" w:space="0" w:color="000000"/>
                            </w:tcBorders>
                            <w:tcMar>
                              <w:top w:w="0" w:type="dxa"/>
                              <w:left w:w="851" w:type="dxa"/>
                              <w:bottom w:w="0" w:type="dxa"/>
                              <w:right w:w="794" w:type="dxa"/>
                            </w:tcMar>
                            <w:hideMark/>
                          </w:tcPr>
                          <w:p w14:paraId="354A0F00" w14:textId="77777777" w:rsidR="00A50C8E" w:rsidRPr="00A50C8E" w:rsidRDefault="00A50C8E">
                            <w:pPr>
                              <w:spacing w:before="591" w:line="220" w:lineRule="exact"/>
                              <w:ind w:right="-567"/>
                              <w:rPr>
                                <w:rFonts w:cs="Arial"/>
                                <w:szCs w:val="20"/>
                              </w:rPr>
                            </w:pPr>
                            <w:r w:rsidRPr="00A50C8E">
                              <w:rPr>
                                <w:rFonts w:eastAsia="Calibri" w:cs="Arial"/>
                                <w:color w:val="000000"/>
                                <w:szCs w:val="20"/>
                              </w:rPr>
                              <w:t>0-30</w:t>
                            </w:r>
                          </w:p>
                        </w:tc>
                        <w:tc>
                          <w:tcPr>
                            <w:tcW w:w="2591" w:type="dxa"/>
                            <w:tcBorders>
                              <w:top w:val="single" w:sz="2" w:space="0" w:color="000000"/>
                              <w:left w:val="single" w:sz="2" w:space="0" w:color="000000"/>
                              <w:bottom w:val="single" w:sz="2" w:space="0" w:color="000000"/>
                              <w:right w:val="single" w:sz="2" w:space="0" w:color="000000"/>
                            </w:tcBorders>
                            <w:tcMar>
                              <w:top w:w="0" w:type="dxa"/>
                              <w:left w:w="1044" w:type="dxa"/>
                              <w:bottom w:w="0" w:type="dxa"/>
                              <w:right w:w="983" w:type="dxa"/>
                            </w:tcMar>
                            <w:hideMark/>
                          </w:tcPr>
                          <w:p w14:paraId="752E4AE3" w14:textId="77777777" w:rsidR="00A50C8E" w:rsidRPr="00A50C8E" w:rsidRDefault="00A50C8E">
                            <w:pPr>
                              <w:spacing w:before="591" w:line="220" w:lineRule="exact"/>
                              <w:ind w:right="-567"/>
                              <w:rPr>
                                <w:rFonts w:cs="Arial"/>
                                <w:szCs w:val="20"/>
                              </w:rPr>
                            </w:pPr>
                            <w:r w:rsidRPr="00A50C8E">
                              <w:rPr>
                                <w:rFonts w:eastAsia="Calibri" w:cs="Arial"/>
                                <w:color w:val="000000"/>
                                <w:szCs w:val="20"/>
                              </w:rPr>
                              <w:t>0-15 </w:t>
                            </w:r>
                          </w:p>
                        </w:tc>
                        <w:tc>
                          <w:tcPr>
                            <w:tcW w:w="2045" w:type="dxa"/>
                            <w:tcBorders>
                              <w:top w:val="single" w:sz="2" w:space="0" w:color="000000"/>
                              <w:left w:val="single" w:sz="2" w:space="0" w:color="000000"/>
                              <w:bottom w:val="single" w:sz="2" w:space="0" w:color="000000"/>
                              <w:right w:val="single" w:sz="2" w:space="0" w:color="000000"/>
                            </w:tcBorders>
                            <w:tcMar>
                              <w:top w:w="0" w:type="dxa"/>
                              <w:left w:w="868" w:type="dxa"/>
                              <w:bottom w:w="0" w:type="dxa"/>
                              <w:right w:w="806" w:type="dxa"/>
                            </w:tcMar>
                            <w:hideMark/>
                          </w:tcPr>
                          <w:p w14:paraId="0BFBE925" w14:textId="77777777" w:rsidR="00A50C8E" w:rsidRPr="00A50C8E" w:rsidRDefault="00A50C8E">
                            <w:pPr>
                              <w:spacing w:before="591" w:line="220" w:lineRule="exact"/>
                              <w:ind w:right="-567"/>
                              <w:rPr>
                                <w:rFonts w:cs="Arial"/>
                                <w:szCs w:val="20"/>
                              </w:rPr>
                            </w:pPr>
                            <w:r w:rsidRPr="00A50C8E">
                              <w:rPr>
                                <w:rFonts w:eastAsia="Calibri" w:cs="Arial"/>
                                <w:color w:val="000000"/>
                                <w:szCs w:val="20"/>
                              </w:rPr>
                              <w:t>0-10 </w:t>
                            </w:r>
                          </w:p>
                        </w:tc>
                        <w:tc>
                          <w:tcPr>
                            <w:tcW w:w="2052" w:type="dxa"/>
                            <w:tcBorders>
                              <w:top w:val="single" w:sz="2" w:space="0" w:color="000000"/>
                              <w:left w:val="single" w:sz="2" w:space="0" w:color="000000"/>
                              <w:bottom w:val="single" w:sz="2" w:space="0" w:color="000000"/>
                              <w:right w:val="single" w:sz="2" w:space="0" w:color="000000"/>
                            </w:tcBorders>
                            <w:tcMar>
                              <w:top w:w="0" w:type="dxa"/>
                              <w:left w:w="791" w:type="dxa"/>
                              <w:bottom w:w="0" w:type="dxa"/>
                              <w:right w:w="732" w:type="dxa"/>
                            </w:tcMar>
                            <w:hideMark/>
                          </w:tcPr>
                          <w:p w14:paraId="5A2BDB86" w14:textId="77777777" w:rsidR="00A50C8E" w:rsidRPr="00A50C8E" w:rsidRDefault="00A50C8E">
                            <w:pPr>
                              <w:spacing w:before="591" w:line="220" w:lineRule="exact"/>
                              <w:ind w:right="-567"/>
                              <w:rPr>
                                <w:rFonts w:cs="Arial"/>
                                <w:szCs w:val="20"/>
                              </w:rPr>
                            </w:pPr>
                            <w:r w:rsidRPr="00A50C8E">
                              <w:rPr>
                                <w:rFonts w:eastAsia="Calibri" w:cs="Arial"/>
                                <w:color w:val="000000"/>
                                <w:szCs w:val="20"/>
                              </w:rPr>
                              <w:t>0-15 </w:t>
                            </w:r>
                          </w:p>
                        </w:tc>
                        <w:tc>
                          <w:tcPr>
                            <w:tcW w:w="4200" w:type="dxa"/>
                            <w:gridSpan w:val="2"/>
                            <w:tcBorders>
                              <w:top w:val="single" w:sz="2" w:space="0" w:color="000000"/>
                              <w:left w:val="single" w:sz="2" w:space="0" w:color="000000"/>
                              <w:bottom w:val="single" w:sz="2" w:space="0" w:color="000000"/>
                              <w:right w:val="single" w:sz="2" w:space="0" w:color="000000"/>
                            </w:tcBorders>
                          </w:tcPr>
                          <w:p w14:paraId="5F918E87" w14:textId="77777777" w:rsidR="00A50C8E" w:rsidRPr="00A50C8E" w:rsidRDefault="00A50C8E" w:rsidP="00A50C8E">
                            <w:pPr>
                              <w:spacing w:before="591" w:line="220" w:lineRule="exact"/>
                              <w:ind w:right="-567"/>
                              <w:jc w:val="center"/>
                              <w:rPr>
                                <w:rFonts w:cs="Arial"/>
                                <w:szCs w:val="20"/>
                              </w:rPr>
                            </w:pPr>
                            <w:r w:rsidRPr="00A50C8E">
                              <w:rPr>
                                <w:rFonts w:eastAsia="Calibri" w:cs="Arial"/>
                                <w:color w:val="000000"/>
                                <w:szCs w:val="20"/>
                              </w:rPr>
                              <w:t>0-30</w:t>
                            </w:r>
                          </w:p>
                        </w:tc>
                      </w:tr>
                      <w:tr w:rsidR="00A50C8E" w14:paraId="53B377D9" w14:textId="77777777" w:rsidTr="00DD1044">
                        <w:trPr>
                          <w:trHeight w:val="2157"/>
                        </w:trPr>
                        <w:tc>
                          <w:tcPr>
                            <w:tcW w:w="2170" w:type="dxa"/>
                            <w:tcBorders>
                              <w:top w:val="single" w:sz="2" w:space="0" w:color="000000"/>
                              <w:left w:val="single" w:sz="2" w:space="0" w:color="000000"/>
                              <w:bottom w:val="single" w:sz="2" w:space="0" w:color="000000"/>
                              <w:right w:val="single" w:sz="2" w:space="0" w:color="000000"/>
                            </w:tcBorders>
                            <w:tcMar>
                              <w:top w:w="0" w:type="dxa"/>
                              <w:left w:w="304" w:type="dxa"/>
                              <w:bottom w:w="0" w:type="dxa"/>
                              <w:right w:w="246" w:type="dxa"/>
                            </w:tcMar>
                            <w:hideMark/>
                          </w:tcPr>
                          <w:p w14:paraId="5066307B" w14:textId="77777777" w:rsidR="00A50C8E" w:rsidRPr="00A50C8E" w:rsidRDefault="00A50C8E">
                            <w:pPr>
                              <w:spacing w:before="1126" w:line="220" w:lineRule="exact"/>
                              <w:ind w:left="77" w:right="-490"/>
                              <w:rPr>
                                <w:rFonts w:cs="Arial"/>
                                <w:szCs w:val="20"/>
                              </w:rPr>
                            </w:pPr>
                            <w:r w:rsidRPr="00A50C8E">
                              <w:rPr>
                                <w:rFonts w:eastAsia="Calibri" w:cs="Arial"/>
                                <w:b/>
                                <w:bCs/>
                                <w:color w:val="000000"/>
                                <w:szCs w:val="20"/>
                              </w:rPr>
                              <w:t>Assessment </w:t>
                            </w:r>
                          </w:p>
                          <w:p w14:paraId="7B5EB539" w14:textId="77777777" w:rsidR="00A50C8E" w:rsidRPr="00A50C8E" w:rsidRDefault="00A50C8E">
                            <w:pPr>
                              <w:spacing w:before="48" w:line="220" w:lineRule="exact"/>
                              <w:ind w:right="-567"/>
                              <w:rPr>
                                <w:rFonts w:cs="Arial"/>
                                <w:szCs w:val="20"/>
                              </w:rPr>
                            </w:pPr>
                            <w:r w:rsidRPr="00A50C8E">
                              <w:rPr>
                                <w:rFonts w:eastAsia="Calibri" w:cs="Arial"/>
                                <w:b/>
                                <w:bCs/>
                                <w:color w:val="000000"/>
                                <w:szCs w:val="20"/>
                              </w:rPr>
                              <w:t>Methodology </w:t>
                            </w:r>
                          </w:p>
                        </w:tc>
                        <w:tc>
                          <w:tcPr>
                            <w:tcW w:w="2326" w:type="dxa"/>
                            <w:tcBorders>
                              <w:top w:val="single" w:sz="2" w:space="0" w:color="000000"/>
                              <w:left w:val="single" w:sz="2" w:space="0" w:color="000000"/>
                              <w:bottom w:val="single" w:sz="2" w:space="0" w:color="000000"/>
                              <w:right w:val="single" w:sz="2" w:space="0" w:color="000000"/>
                            </w:tcBorders>
                            <w:tcMar>
                              <w:top w:w="0" w:type="dxa"/>
                              <w:left w:w="259" w:type="dxa"/>
                              <w:bottom w:w="0" w:type="dxa"/>
                              <w:right w:w="190" w:type="dxa"/>
                            </w:tcMar>
                            <w:hideMark/>
                          </w:tcPr>
                          <w:p w14:paraId="7B5B440A" w14:textId="77777777" w:rsidR="00A50C8E" w:rsidRPr="00A50C8E" w:rsidRDefault="00A50C8E" w:rsidP="00D03A18">
                            <w:pPr>
                              <w:spacing w:before="187" w:line="220" w:lineRule="exact"/>
                              <w:ind w:left="202" w:right="-365"/>
                              <w:rPr>
                                <w:rFonts w:cs="Arial"/>
                                <w:szCs w:val="20"/>
                              </w:rPr>
                            </w:pPr>
                            <w:r w:rsidRPr="00A50C8E">
                              <w:rPr>
                                <w:rFonts w:eastAsia="Calibri" w:cs="Arial"/>
                                <w:color w:val="000000"/>
                                <w:szCs w:val="20"/>
                              </w:rPr>
                              <w:t>Pass if</w:t>
                            </w:r>
                          </w:p>
                          <w:p w14:paraId="774E290B" w14:textId="77777777" w:rsidR="00A50C8E" w:rsidRPr="00A50C8E" w:rsidRDefault="00A50C8E" w:rsidP="00D03A18">
                            <w:pPr>
                              <w:spacing w:before="48" w:line="220" w:lineRule="exact"/>
                              <w:ind w:left="72" w:right="-493"/>
                              <w:rPr>
                                <w:rFonts w:cs="Arial"/>
                                <w:szCs w:val="20"/>
                              </w:rPr>
                            </w:pPr>
                            <w:r w:rsidRPr="00A50C8E">
                              <w:rPr>
                                <w:rFonts w:eastAsia="Calibri" w:cs="Arial"/>
                                <w:color w:val="000000"/>
                                <w:szCs w:val="20"/>
                              </w:rPr>
                              <w:t>valid planning</w:t>
                            </w:r>
                          </w:p>
                          <w:p w14:paraId="0C897D1E"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permission and</w:t>
                            </w:r>
                          </w:p>
                          <w:p w14:paraId="11918D97" w14:textId="77777777" w:rsidR="00A50C8E" w:rsidRPr="00A50C8E" w:rsidRDefault="00A50C8E" w:rsidP="00D03A18">
                            <w:pPr>
                              <w:spacing w:before="48" w:line="220" w:lineRule="exact"/>
                              <w:ind w:left="389" w:right="-567"/>
                              <w:rPr>
                                <w:rFonts w:cs="Arial"/>
                                <w:szCs w:val="20"/>
                              </w:rPr>
                            </w:pPr>
                            <w:r w:rsidRPr="00A50C8E">
                              <w:rPr>
                                <w:rFonts w:eastAsia="Calibri" w:cs="Arial"/>
                                <w:color w:val="000000"/>
                                <w:szCs w:val="20"/>
                              </w:rPr>
                              <w:t>details</w:t>
                            </w:r>
                          </w:p>
                          <w:p w14:paraId="17F19B58" w14:textId="77777777" w:rsidR="00A50C8E" w:rsidRPr="00A50C8E" w:rsidRDefault="00A50C8E" w:rsidP="00D03A18">
                            <w:pPr>
                              <w:spacing w:before="46" w:line="220" w:lineRule="exact"/>
                              <w:ind w:left="283" w:right="-282"/>
                              <w:rPr>
                                <w:rFonts w:cs="Arial"/>
                                <w:szCs w:val="20"/>
                              </w:rPr>
                            </w:pPr>
                            <w:r w:rsidRPr="00A50C8E">
                              <w:rPr>
                                <w:rFonts w:eastAsia="Calibri" w:cs="Arial"/>
                                <w:color w:val="000000"/>
                                <w:szCs w:val="20"/>
                              </w:rPr>
                              <w:t>provided</w:t>
                            </w:r>
                          </w:p>
                          <w:p w14:paraId="2AE14F5E" w14:textId="77777777" w:rsidR="00A50C8E" w:rsidRPr="00A50C8E" w:rsidRDefault="00A50C8E" w:rsidP="00D03A18">
                            <w:pPr>
                              <w:spacing w:before="48" w:line="220" w:lineRule="exact"/>
                              <w:ind w:left="50" w:right="-514"/>
                              <w:rPr>
                                <w:rFonts w:cs="Arial"/>
                                <w:szCs w:val="20"/>
                              </w:rPr>
                            </w:pPr>
                            <w:r w:rsidRPr="00A50C8E">
                              <w:rPr>
                                <w:rFonts w:eastAsia="Calibri" w:cs="Arial"/>
                                <w:color w:val="000000"/>
                                <w:szCs w:val="20"/>
                              </w:rPr>
                              <w:t>Fail if valid</w:t>
                            </w:r>
                          </w:p>
                          <w:p w14:paraId="20AE9F2B" w14:textId="77777777" w:rsidR="00A50C8E" w:rsidRPr="00A50C8E" w:rsidRDefault="00A50C8E" w:rsidP="00D03A18">
                            <w:pPr>
                              <w:spacing w:before="48" w:line="220" w:lineRule="exact"/>
                              <w:ind w:left="307" w:right="-565"/>
                              <w:rPr>
                                <w:rFonts w:cs="Arial"/>
                                <w:szCs w:val="20"/>
                              </w:rPr>
                            </w:pPr>
                            <w:r w:rsidRPr="00A50C8E">
                              <w:rPr>
                                <w:rFonts w:eastAsia="Calibri" w:cs="Arial"/>
                                <w:color w:val="000000"/>
                                <w:szCs w:val="20"/>
                              </w:rPr>
                              <w:t>planning</w:t>
                            </w:r>
                          </w:p>
                          <w:p w14:paraId="661CFC2D" w14:textId="77777777" w:rsidR="00A50C8E" w:rsidRPr="00A50C8E" w:rsidRDefault="00A50C8E" w:rsidP="00D03A18">
                            <w:pPr>
                              <w:spacing w:before="48" w:line="220" w:lineRule="exact"/>
                              <w:ind w:right="-567"/>
                              <w:rPr>
                                <w:rFonts w:cs="Arial"/>
                                <w:szCs w:val="20"/>
                              </w:rPr>
                            </w:pPr>
                            <w:r w:rsidRPr="00A50C8E">
                              <w:rPr>
                                <w:rFonts w:eastAsia="Calibri" w:cs="Arial"/>
                                <w:color w:val="000000"/>
                                <w:szCs w:val="20"/>
                              </w:rPr>
                              <w:t>permission and</w:t>
                            </w:r>
                          </w:p>
                          <w:p w14:paraId="01033619" w14:textId="77777777" w:rsidR="00A50C8E" w:rsidRPr="00A50C8E" w:rsidRDefault="00A50C8E" w:rsidP="00D03A18">
                            <w:pPr>
                              <w:spacing w:before="48" w:line="220" w:lineRule="exact"/>
                              <w:ind w:left="211" w:right="-356"/>
                              <w:rPr>
                                <w:rFonts w:cs="Arial"/>
                                <w:szCs w:val="20"/>
                              </w:rPr>
                            </w:pPr>
                            <w:r w:rsidRPr="00A50C8E">
                              <w:rPr>
                                <w:rFonts w:eastAsia="Calibri" w:cs="Arial"/>
                                <w:color w:val="000000"/>
                                <w:szCs w:val="20"/>
                              </w:rPr>
                              <w:t>details not</w:t>
                            </w:r>
                          </w:p>
                          <w:p w14:paraId="733F1833" w14:textId="77777777" w:rsidR="00A50C8E" w:rsidRPr="00A50C8E" w:rsidRDefault="00A50C8E" w:rsidP="00D03A18">
                            <w:pPr>
                              <w:spacing w:before="49" w:line="220" w:lineRule="exact"/>
                              <w:ind w:left="288" w:right="-558"/>
                              <w:rPr>
                                <w:rFonts w:cs="Arial"/>
                                <w:szCs w:val="20"/>
                              </w:rPr>
                            </w:pPr>
                            <w:r w:rsidRPr="00A50C8E">
                              <w:rPr>
                                <w:rFonts w:eastAsia="Calibri" w:cs="Arial"/>
                                <w:color w:val="000000"/>
                                <w:szCs w:val="20"/>
                              </w:rPr>
                              <w:t>provided</w:t>
                            </w:r>
                          </w:p>
                        </w:tc>
                        <w:tc>
                          <w:tcPr>
                            <w:tcW w:w="2183" w:type="dxa"/>
                            <w:tcBorders>
                              <w:top w:val="single" w:sz="2" w:space="0" w:color="000000"/>
                              <w:left w:val="single" w:sz="2" w:space="0" w:color="000000"/>
                              <w:bottom w:val="single" w:sz="2" w:space="0" w:color="000000"/>
                              <w:right w:val="single" w:sz="2" w:space="0" w:color="000000"/>
                            </w:tcBorders>
                            <w:tcMar>
                              <w:top w:w="0" w:type="dxa"/>
                              <w:left w:w="271" w:type="dxa"/>
                              <w:bottom w:w="0" w:type="dxa"/>
                              <w:right w:w="205" w:type="dxa"/>
                            </w:tcMar>
                            <w:hideMark/>
                          </w:tcPr>
                          <w:p w14:paraId="5690426E" w14:textId="77777777" w:rsidR="00A50C8E" w:rsidRPr="00A50C8E" w:rsidRDefault="00A50C8E">
                            <w:pPr>
                              <w:spacing w:before="590" w:line="220" w:lineRule="exact"/>
                              <w:ind w:left="58" w:right="-510"/>
                              <w:rPr>
                                <w:rFonts w:cs="Arial"/>
                                <w:szCs w:val="20"/>
                              </w:rPr>
                            </w:pPr>
                            <w:r w:rsidRPr="00A50C8E">
                              <w:rPr>
                                <w:rFonts w:eastAsia="Calibri" w:cs="Arial"/>
                                <w:color w:val="000000"/>
                                <w:szCs w:val="20"/>
                              </w:rPr>
                              <w:t xml:space="preserve">   Pass if proof </w:t>
                            </w:r>
                          </w:p>
                          <w:p w14:paraId="77515C89" w14:textId="77777777" w:rsidR="00A50C8E" w:rsidRPr="00A50C8E" w:rsidRDefault="00A50C8E">
                            <w:pPr>
                              <w:spacing w:before="48" w:line="220" w:lineRule="exact"/>
                              <w:ind w:left="98" w:right="-471"/>
                              <w:rPr>
                                <w:rFonts w:cs="Arial"/>
                                <w:szCs w:val="20"/>
                              </w:rPr>
                            </w:pPr>
                            <w:r w:rsidRPr="00A50C8E">
                              <w:rPr>
                                <w:rFonts w:eastAsia="Calibri" w:cs="Arial"/>
                                <w:color w:val="000000"/>
                                <w:szCs w:val="20"/>
                              </w:rPr>
                              <w:t>of existing state </w:t>
                            </w:r>
                          </w:p>
                          <w:p w14:paraId="0757E72A" w14:textId="77777777" w:rsidR="00A50C8E" w:rsidRPr="00A50C8E" w:rsidRDefault="00A50C8E">
                            <w:pPr>
                              <w:spacing w:before="46" w:line="220" w:lineRule="exact"/>
                              <w:ind w:right="-567"/>
                              <w:rPr>
                                <w:rFonts w:cs="Arial"/>
                                <w:szCs w:val="20"/>
                              </w:rPr>
                            </w:pPr>
                            <w:r w:rsidRPr="00A50C8E">
                              <w:rPr>
                                <w:rFonts w:eastAsia="Calibri" w:cs="Arial"/>
                                <w:color w:val="000000"/>
                                <w:szCs w:val="20"/>
                              </w:rPr>
                              <w:t>and renewal work </w:t>
                            </w:r>
                          </w:p>
                          <w:p w14:paraId="524BDF3E" w14:textId="77777777" w:rsidR="00A50C8E" w:rsidRPr="00A50C8E" w:rsidRDefault="00A50C8E">
                            <w:pPr>
                              <w:spacing w:before="48" w:line="220" w:lineRule="exact"/>
                              <w:ind w:left="91" w:right="-477"/>
                              <w:rPr>
                                <w:rFonts w:cs="Arial"/>
                                <w:szCs w:val="20"/>
                              </w:rPr>
                            </w:pPr>
                            <w:r w:rsidRPr="00A50C8E">
                              <w:rPr>
                                <w:rFonts w:eastAsia="Calibri" w:cs="Arial"/>
                                <w:color w:val="000000"/>
                                <w:szCs w:val="20"/>
                              </w:rPr>
                              <w:t>details provided </w:t>
                            </w:r>
                          </w:p>
                          <w:p w14:paraId="43C03513" w14:textId="77777777" w:rsidR="00A50C8E" w:rsidRPr="00A50C8E" w:rsidRDefault="00A50C8E">
                            <w:pPr>
                              <w:spacing w:before="48" w:line="220" w:lineRule="exact"/>
                              <w:ind w:left="408" w:right="-567"/>
                              <w:rPr>
                                <w:rFonts w:cs="Arial"/>
                                <w:szCs w:val="20"/>
                              </w:rPr>
                            </w:pPr>
                            <w:r w:rsidRPr="00A50C8E">
                              <w:rPr>
                                <w:rFonts w:eastAsia="Calibri" w:cs="Arial"/>
                                <w:color w:val="000000"/>
                                <w:szCs w:val="20"/>
                              </w:rPr>
                              <w:t>Fail if </w:t>
                            </w:r>
                          </w:p>
                          <w:p w14:paraId="3FC0F4CA" w14:textId="77777777" w:rsidR="00A50C8E" w:rsidRPr="00A50C8E" w:rsidRDefault="00A50C8E">
                            <w:pPr>
                              <w:spacing w:before="48" w:line="220" w:lineRule="exact"/>
                              <w:ind w:left="98" w:right="-473"/>
                              <w:rPr>
                                <w:rFonts w:cs="Arial"/>
                                <w:szCs w:val="20"/>
                              </w:rPr>
                            </w:pPr>
                            <w:r w:rsidRPr="00A50C8E">
                              <w:rPr>
                                <w:rFonts w:eastAsia="Calibri" w:cs="Arial"/>
                                <w:color w:val="000000"/>
                                <w:szCs w:val="20"/>
                              </w:rPr>
                              <w:t>information not </w:t>
                            </w:r>
                          </w:p>
                          <w:p w14:paraId="687BCFE2" w14:textId="77777777" w:rsidR="00A50C8E" w:rsidRPr="00A50C8E" w:rsidRDefault="00A50C8E">
                            <w:pPr>
                              <w:spacing w:before="48" w:line="220" w:lineRule="exact"/>
                              <w:ind w:left="410" w:right="-561"/>
                              <w:rPr>
                                <w:rFonts w:cs="Arial"/>
                                <w:szCs w:val="20"/>
                              </w:rPr>
                            </w:pPr>
                            <w:r w:rsidRPr="00A50C8E">
                              <w:rPr>
                                <w:rFonts w:eastAsia="Calibri" w:cs="Arial"/>
                                <w:color w:val="000000"/>
                                <w:szCs w:val="20"/>
                              </w:rPr>
                              <w:t>provided </w:t>
                            </w:r>
                          </w:p>
                        </w:tc>
                        <w:tc>
                          <w:tcPr>
                            <w:tcW w:w="2454" w:type="dxa"/>
                            <w:tcBorders>
                              <w:top w:val="single" w:sz="2" w:space="0" w:color="000000"/>
                              <w:left w:val="single" w:sz="2" w:space="0" w:color="000000"/>
                              <w:bottom w:val="single" w:sz="2" w:space="0" w:color="000000"/>
                              <w:right w:val="single" w:sz="2" w:space="0" w:color="000000"/>
                            </w:tcBorders>
                            <w:tcMar>
                              <w:top w:w="0" w:type="dxa"/>
                              <w:left w:w="134" w:type="dxa"/>
                              <w:bottom w:w="0" w:type="dxa"/>
                              <w:right w:w="74" w:type="dxa"/>
                            </w:tcMar>
                            <w:hideMark/>
                          </w:tcPr>
                          <w:p w14:paraId="70E2FD85" w14:textId="77777777" w:rsidR="00A50C8E" w:rsidRPr="00A50C8E" w:rsidRDefault="00A50C8E">
                            <w:pPr>
                              <w:spacing w:before="588" w:line="220" w:lineRule="exact"/>
                              <w:ind w:left="586" w:right="-589"/>
                              <w:rPr>
                                <w:rFonts w:cs="Arial"/>
                                <w:szCs w:val="20"/>
                              </w:rPr>
                            </w:pPr>
                            <w:r w:rsidRPr="00A50C8E">
                              <w:rPr>
                                <w:rFonts w:eastAsia="Calibri" w:cs="Arial"/>
                                <w:color w:val="000000"/>
                                <w:szCs w:val="20"/>
                              </w:rPr>
                              <w:t xml:space="preserve">   Pass if </w:t>
                            </w:r>
                          </w:p>
                          <w:p w14:paraId="4F24D126" w14:textId="77777777" w:rsidR="00A50C8E" w:rsidRPr="00A50C8E" w:rsidRDefault="00A50C8E">
                            <w:pPr>
                              <w:spacing w:before="50" w:line="220" w:lineRule="exact"/>
                              <w:ind w:left="708" w:right="-573"/>
                              <w:rPr>
                                <w:rFonts w:cs="Arial"/>
                                <w:szCs w:val="20"/>
                              </w:rPr>
                            </w:pPr>
                            <w:r w:rsidRPr="00A50C8E">
                              <w:rPr>
                                <w:rFonts w:eastAsia="Calibri" w:cs="Arial"/>
                                <w:color w:val="000000"/>
                                <w:szCs w:val="20"/>
                              </w:rPr>
                              <w:t>proof of </w:t>
                            </w:r>
                          </w:p>
                          <w:p w14:paraId="52788621" w14:textId="77777777" w:rsidR="00A50C8E" w:rsidRPr="00A50C8E" w:rsidRDefault="00A50C8E">
                            <w:pPr>
                              <w:spacing w:before="46" w:line="220" w:lineRule="exact"/>
                              <w:ind w:left="598" w:right="-576"/>
                              <w:rPr>
                                <w:rFonts w:cs="Arial"/>
                                <w:szCs w:val="20"/>
                              </w:rPr>
                            </w:pPr>
                            <w:r w:rsidRPr="00A50C8E">
                              <w:rPr>
                                <w:rFonts w:eastAsia="Calibri" w:cs="Arial"/>
                                <w:color w:val="000000"/>
                                <w:szCs w:val="20"/>
                              </w:rPr>
                              <w:t>ownership </w:t>
                            </w:r>
                          </w:p>
                          <w:p w14:paraId="74BE8C55" w14:textId="77777777" w:rsidR="00A50C8E" w:rsidRPr="00A50C8E" w:rsidRDefault="00A50C8E">
                            <w:pPr>
                              <w:spacing w:before="48" w:line="220" w:lineRule="exact"/>
                              <w:ind w:left="667" w:right="-573"/>
                              <w:rPr>
                                <w:rFonts w:cs="Arial"/>
                                <w:szCs w:val="20"/>
                              </w:rPr>
                            </w:pPr>
                            <w:r w:rsidRPr="00A50C8E">
                              <w:rPr>
                                <w:rFonts w:eastAsia="Calibri" w:cs="Arial"/>
                                <w:color w:val="000000"/>
                                <w:szCs w:val="20"/>
                              </w:rPr>
                              <w:t>provided </w:t>
                            </w:r>
                          </w:p>
                          <w:p w14:paraId="4D1A8BBE" w14:textId="77777777" w:rsidR="00A50C8E" w:rsidRPr="00A50C8E" w:rsidRDefault="00A50C8E">
                            <w:pPr>
                              <w:spacing w:before="48" w:line="220" w:lineRule="exact"/>
                              <w:ind w:left="406" w:right="-587"/>
                              <w:rPr>
                                <w:rFonts w:cs="Arial"/>
                                <w:szCs w:val="20"/>
                              </w:rPr>
                            </w:pPr>
                            <w:r w:rsidRPr="00A50C8E">
                              <w:rPr>
                                <w:rFonts w:eastAsia="Calibri" w:cs="Arial"/>
                                <w:color w:val="000000"/>
                                <w:szCs w:val="20"/>
                              </w:rPr>
                              <w:t xml:space="preserve">   Fail if proof </w:t>
                            </w:r>
                          </w:p>
                          <w:p w14:paraId="0E6FE366" w14:textId="77777777" w:rsidR="00A50C8E" w:rsidRPr="00A50C8E" w:rsidRDefault="00A50C8E">
                            <w:pPr>
                              <w:spacing w:before="50" w:line="220" w:lineRule="exact"/>
                              <w:ind w:left="977" w:right="-578"/>
                              <w:rPr>
                                <w:rFonts w:cs="Arial"/>
                                <w:szCs w:val="20"/>
                              </w:rPr>
                            </w:pPr>
                            <w:r w:rsidRPr="00A50C8E">
                              <w:rPr>
                                <w:rFonts w:eastAsia="Calibri" w:cs="Arial"/>
                                <w:color w:val="000000"/>
                                <w:szCs w:val="20"/>
                              </w:rPr>
                              <w:t>of </w:t>
                            </w:r>
                          </w:p>
                          <w:p w14:paraId="75737EB1" w14:textId="77777777" w:rsidR="00A50C8E" w:rsidRPr="00A50C8E" w:rsidRDefault="00A50C8E">
                            <w:pPr>
                              <w:spacing w:before="46" w:line="220" w:lineRule="exact"/>
                              <w:ind w:right="-567"/>
                              <w:rPr>
                                <w:rFonts w:cs="Arial"/>
                                <w:szCs w:val="20"/>
                              </w:rPr>
                            </w:pPr>
                            <w:r w:rsidRPr="00A50C8E">
                              <w:rPr>
                                <w:rFonts w:eastAsia="Calibri" w:cs="Arial"/>
                                <w:color w:val="000000"/>
                                <w:szCs w:val="20"/>
                              </w:rPr>
                              <w:t>ownership not provided </w:t>
                            </w:r>
                          </w:p>
                        </w:tc>
                        <w:tc>
                          <w:tcPr>
                            <w:tcW w:w="2453" w:type="dxa"/>
                            <w:tcBorders>
                              <w:top w:val="single" w:sz="2" w:space="0" w:color="000000"/>
                              <w:left w:val="single" w:sz="2" w:space="0" w:color="000000"/>
                              <w:bottom w:val="single" w:sz="2" w:space="0" w:color="000000"/>
                              <w:right w:val="single" w:sz="2" w:space="0" w:color="000000"/>
                            </w:tcBorders>
                            <w:tcMar>
                              <w:top w:w="0" w:type="dxa"/>
                              <w:left w:w="160" w:type="dxa"/>
                              <w:bottom w:w="0" w:type="dxa"/>
                              <w:right w:w="98" w:type="dxa"/>
                            </w:tcMar>
                            <w:hideMark/>
                          </w:tcPr>
                          <w:p w14:paraId="6AD046CE" w14:textId="77777777" w:rsidR="00A50C8E" w:rsidRPr="00A50C8E" w:rsidRDefault="00A50C8E">
                            <w:pPr>
                              <w:spacing w:before="187" w:line="220" w:lineRule="exact"/>
                              <w:ind w:left="254" w:right="-320"/>
                              <w:rPr>
                                <w:rFonts w:cs="Arial"/>
                                <w:szCs w:val="20"/>
                              </w:rPr>
                            </w:pPr>
                            <w:r w:rsidRPr="00A50C8E">
                              <w:rPr>
                                <w:rFonts w:eastAsia="Calibri" w:cs="Arial"/>
                                <w:color w:val="000000"/>
                                <w:szCs w:val="20"/>
                              </w:rPr>
                              <w:t>0-15 marks for </w:t>
                            </w:r>
                          </w:p>
                          <w:p w14:paraId="53394C70" w14:textId="77777777" w:rsidR="00A50C8E" w:rsidRPr="00A50C8E" w:rsidRDefault="00A50C8E">
                            <w:pPr>
                              <w:spacing w:before="48" w:line="220" w:lineRule="exact"/>
                              <w:ind w:left="250" w:right="-322"/>
                              <w:rPr>
                                <w:rFonts w:cs="Arial"/>
                                <w:szCs w:val="20"/>
                              </w:rPr>
                            </w:pPr>
                            <w:r w:rsidRPr="00A50C8E">
                              <w:rPr>
                                <w:rFonts w:eastAsia="Calibri" w:cs="Arial"/>
                                <w:color w:val="000000"/>
                                <w:szCs w:val="20"/>
                              </w:rPr>
                              <w:t>Social Housing </w:t>
                            </w:r>
                          </w:p>
                          <w:p w14:paraId="58364B6A" w14:textId="77777777" w:rsidR="00A50C8E" w:rsidRPr="00A50C8E" w:rsidRDefault="00A50C8E">
                            <w:pPr>
                              <w:spacing w:before="48" w:line="220" w:lineRule="exact"/>
                              <w:ind w:left="199" w:right="-372"/>
                              <w:rPr>
                                <w:rFonts w:cs="Arial"/>
                                <w:szCs w:val="20"/>
                              </w:rPr>
                            </w:pPr>
                            <w:r w:rsidRPr="00A50C8E">
                              <w:rPr>
                                <w:rFonts w:eastAsia="Calibri" w:cs="Arial"/>
                                <w:color w:val="000000"/>
                                <w:szCs w:val="20"/>
                              </w:rPr>
                              <w:t>Demand in that </w:t>
                            </w:r>
                          </w:p>
                          <w:p w14:paraId="35F7FC79" w14:textId="77777777" w:rsidR="00A50C8E" w:rsidRPr="00A50C8E" w:rsidRDefault="00A50C8E">
                            <w:pPr>
                              <w:spacing w:before="48" w:line="220" w:lineRule="exact"/>
                              <w:ind w:left="535" w:right="-575"/>
                              <w:rPr>
                                <w:rFonts w:cs="Arial"/>
                                <w:szCs w:val="20"/>
                              </w:rPr>
                            </w:pPr>
                            <w:r w:rsidRPr="00A50C8E">
                              <w:rPr>
                                <w:rFonts w:eastAsia="Calibri" w:cs="Arial"/>
                                <w:color w:val="000000"/>
                                <w:szCs w:val="20"/>
                              </w:rPr>
                              <w:t>location </w:t>
                            </w:r>
                          </w:p>
                          <w:p w14:paraId="059D7511" w14:textId="77777777" w:rsidR="00A50C8E" w:rsidRPr="00A50C8E" w:rsidRDefault="00A50C8E">
                            <w:pPr>
                              <w:spacing w:before="449" w:line="220" w:lineRule="exact"/>
                              <w:ind w:left="238" w:right="-327"/>
                              <w:rPr>
                                <w:rFonts w:cs="Arial"/>
                                <w:szCs w:val="20"/>
                              </w:rPr>
                            </w:pPr>
                            <w:r w:rsidRPr="00A50C8E">
                              <w:rPr>
                                <w:rFonts w:eastAsia="Calibri" w:cs="Arial"/>
                                <w:color w:val="000000"/>
                                <w:szCs w:val="20"/>
                              </w:rPr>
                              <w:t>0-15 marks for </w:t>
                            </w:r>
                          </w:p>
                          <w:p w14:paraId="04A0CF1E" w14:textId="77777777" w:rsidR="00A50C8E" w:rsidRPr="00A50C8E" w:rsidRDefault="00A50C8E">
                            <w:pPr>
                              <w:spacing w:before="48" w:line="220" w:lineRule="exact"/>
                              <w:ind w:right="-567"/>
                              <w:rPr>
                                <w:rFonts w:cs="Arial"/>
                                <w:szCs w:val="20"/>
                              </w:rPr>
                            </w:pPr>
                            <w:r w:rsidRPr="00A50C8E">
                              <w:rPr>
                                <w:rFonts w:eastAsia="Calibri" w:cs="Arial"/>
                                <w:color w:val="000000"/>
                                <w:szCs w:val="20"/>
                              </w:rPr>
                              <w:t>Property Location in </w:t>
                            </w:r>
                          </w:p>
                          <w:p w14:paraId="28365F62" w14:textId="77777777" w:rsidR="00A50C8E" w:rsidRPr="00A50C8E" w:rsidRDefault="00A50C8E">
                            <w:pPr>
                              <w:spacing w:before="48" w:line="220" w:lineRule="exact"/>
                              <w:ind w:left="43" w:right="-523"/>
                              <w:rPr>
                                <w:rFonts w:cs="Arial"/>
                                <w:szCs w:val="20"/>
                              </w:rPr>
                            </w:pPr>
                            <w:r w:rsidRPr="00A50C8E">
                              <w:rPr>
                                <w:rFonts w:eastAsia="Calibri" w:cs="Arial"/>
                                <w:color w:val="000000"/>
                                <w:szCs w:val="20"/>
                              </w:rPr>
                              <w:t>relation to services </w:t>
                            </w:r>
                          </w:p>
                          <w:p w14:paraId="48F5EFE5" w14:textId="77777777" w:rsidR="00A50C8E" w:rsidRPr="00A50C8E" w:rsidRDefault="00A50C8E">
                            <w:pPr>
                              <w:spacing w:before="46" w:line="220" w:lineRule="exact"/>
                              <w:ind w:left="221" w:right="-346"/>
                              <w:rPr>
                                <w:rFonts w:cs="Arial"/>
                                <w:szCs w:val="20"/>
                              </w:rPr>
                            </w:pPr>
                            <w:r w:rsidRPr="00A50C8E">
                              <w:rPr>
                                <w:rFonts w:eastAsia="Calibri" w:cs="Arial"/>
                                <w:color w:val="000000"/>
                                <w:szCs w:val="20"/>
                              </w:rPr>
                              <w:t>schools, shops, </w:t>
                            </w:r>
                          </w:p>
                          <w:p w14:paraId="1E00EE00" w14:textId="77777777" w:rsidR="00A50C8E" w:rsidRPr="00A50C8E" w:rsidRDefault="00A50C8E">
                            <w:pPr>
                              <w:spacing w:before="48" w:line="220" w:lineRule="exact"/>
                              <w:ind w:left="235" w:right="-332"/>
                              <w:rPr>
                                <w:rFonts w:cs="Arial"/>
                                <w:szCs w:val="20"/>
                              </w:rPr>
                            </w:pPr>
                            <w:r w:rsidRPr="00A50C8E">
                              <w:rPr>
                                <w:rFonts w:eastAsia="Calibri" w:cs="Arial"/>
                                <w:color w:val="000000"/>
                                <w:szCs w:val="20"/>
                              </w:rPr>
                              <w:t>amenities, etc. </w:t>
                            </w:r>
                          </w:p>
                        </w:tc>
                        <w:tc>
                          <w:tcPr>
                            <w:tcW w:w="2591" w:type="dxa"/>
                            <w:tcBorders>
                              <w:top w:val="single" w:sz="2" w:space="0" w:color="000000"/>
                              <w:left w:val="single" w:sz="2" w:space="0" w:color="000000"/>
                              <w:bottom w:val="single" w:sz="2" w:space="0" w:color="000000"/>
                              <w:right w:val="single" w:sz="2" w:space="0" w:color="000000"/>
                            </w:tcBorders>
                            <w:tcMar>
                              <w:top w:w="0" w:type="dxa"/>
                              <w:left w:w="179" w:type="dxa"/>
                              <w:bottom w:w="0" w:type="dxa"/>
                              <w:right w:w="118" w:type="dxa"/>
                            </w:tcMar>
                            <w:hideMark/>
                          </w:tcPr>
                          <w:p w14:paraId="24B72641" w14:textId="77777777" w:rsidR="00A50C8E" w:rsidRPr="00A50C8E" w:rsidRDefault="00A50C8E">
                            <w:pPr>
                              <w:spacing w:before="1126" w:line="220" w:lineRule="exact"/>
                              <w:ind w:left="192" w:right="-374"/>
                              <w:rPr>
                                <w:rFonts w:cs="Arial"/>
                                <w:szCs w:val="20"/>
                              </w:rPr>
                            </w:pPr>
                            <w:r w:rsidRPr="00A50C8E">
                              <w:rPr>
                                <w:rFonts w:eastAsia="Calibri" w:cs="Arial"/>
                                <w:color w:val="000000"/>
                                <w:szCs w:val="20"/>
                              </w:rPr>
                              <w:t>0-15 Social Housing </w:t>
                            </w:r>
                          </w:p>
                          <w:p w14:paraId="2143648E" w14:textId="77777777" w:rsidR="00A50C8E" w:rsidRPr="00A50C8E" w:rsidRDefault="00A50C8E">
                            <w:pPr>
                              <w:spacing w:before="48" w:line="220" w:lineRule="exact"/>
                              <w:ind w:right="-567"/>
                              <w:rPr>
                                <w:rFonts w:cs="Arial"/>
                                <w:szCs w:val="20"/>
                              </w:rPr>
                            </w:pPr>
                            <w:r w:rsidRPr="00A50C8E">
                              <w:rPr>
                                <w:rFonts w:eastAsia="Calibri" w:cs="Arial"/>
                                <w:color w:val="000000"/>
                                <w:szCs w:val="20"/>
                              </w:rPr>
                              <w:t>Demand in that location </w:t>
                            </w:r>
                          </w:p>
                          <w:p w14:paraId="3175665E" w14:textId="77777777" w:rsidR="00A50C8E" w:rsidRPr="00A50C8E" w:rsidRDefault="00A50C8E">
                            <w:pPr>
                              <w:spacing w:before="48" w:line="220" w:lineRule="exact"/>
                              <w:ind w:left="101" w:right="-469"/>
                              <w:rPr>
                                <w:rFonts w:cs="Arial"/>
                                <w:szCs w:val="20"/>
                              </w:rPr>
                            </w:pPr>
                            <w:r w:rsidRPr="00A50C8E">
                              <w:rPr>
                                <w:rFonts w:eastAsia="Calibri" w:cs="Arial"/>
                                <w:color w:val="000000"/>
                                <w:szCs w:val="20"/>
                              </w:rPr>
                              <w:t>for that dwelling type </w:t>
                            </w:r>
                          </w:p>
                        </w:tc>
                        <w:tc>
                          <w:tcPr>
                            <w:tcW w:w="2045" w:type="dxa"/>
                            <w:tcBorders>
                              <w:top w:val="single" w:sz="2" w:space="0" w:color="000000"/>
                              <w:left w:val="single" w:sz="2" w:space="0" w:color="000000"/>
                              <w:bottom w:val="single" w:sz="2" w:space="0" w:color="000000"/>
                              <w:right w:val="single" w:sz="2" w:space="0" w:color="000000"/>
                            </w:tcBorders>
                            <w:tcMar>
                              <w:top w:w="0" w:type="dxa"/>
                              <w:left w:w="251" w:type="dxa"/>
                              <w:bottom w:w="0" w:type="dxa"/>
                              <w:right w:w="185" w:type="dxa"/>
                            </w:tcMar>
                            <w:hideMark/>
                          </w:tcPr>
                          <w:p w14:paraId="7FE4E243" w14:textId="77777777" w:rsidR="00A50C8E" w:rsidRPr="00A50C8E" w:rsidRDefault="00A50C8E">
                            <w:pPr>
                              <w:spacing w:before="859" w:line="220" w:lineRule="exact"/>
                              <w:ind w:right="-567"/>
                              <w:rPr>
                                <w:rFonts w:cs="Arial"/>
                                <w:szCs w:val="20"/>
                              </w:rPr>
                            </w:pPr>
                            <w:r w:rsidRPr="00A50C8E">
                              <w:rPr>
                                <w:rFonts w:eastAsia="Calibri" w:cs="Arial"/>
                                <w:color w:val="000000"/>
                                <w:szCs w:val="20"/>
                              </w:rPr>
                              <w:t>0-10 Sustainability </w:t>
                            </w:r>
                          </w:p>
                          <w:p w14:paraId="0AC91470" w14:textId="77777777" w:rsidR="00A50C8E" w:rsidRPr="00A50C8E" w:rsidRDefault="00A50C8E">
                            <w:pPr>
                              <w:spacing w:before="46" w:line="220" w:lineRule="exact"/>
                              <w:ind w:left="38" w:right="-527"/>
                              <w:rPr>
                                <w:rFonts w:cs="Arial"/>
                                <w:szCs w:val="20"/>
                              </w:rPr>
                            </w:pPr>
                            <w:r w:rsidRPr="00A50C8E">
                              <w:rPr>
                                <w:rFonts w:eastAsia="Calibri" w:cs="Arial"/>
                                <w:color w:val="000000"/>
                                <w:szCs w:val="20"/>
                              </w:rPr>
                              <w:t>and suitability for </w:t>
                            </w:r>
                          </w:p>
                          <w:p w14:paraId="5F21B5F9" w14:textId="77777777" w:rsidR="00A50C8E" w:rsidRPr="00A50C8E" w:rsidRDefault="00A50C8E">
                            <w:pPr>
                              <w:spacing w:before="48" w:line="220" w:lineRule="exact"/>
                              <w:ind w:left="410" w:right="-563"/>
                              <w:rPr>
                                <w:rFonts w:cs="Arial"/>
                                <w:szCs w:val="20"/>
                              </w:rPr>
                            </w:pPr>
                            <w:r w:rsidRPr="00A50C8E">
                              <w:rPr>
                                <w:rFonts w:eastAsia="Calibri" w:cs="Arial"/>
                                <w:color w:val="000000"/>
                                <w:szCs w:val="20"/>
                              </w:rPr>
                              <w:t>potential </w:t>
                            </w:r>
                          </w:p>
                          <w:p w14:paraId="2B4EEE85" w14:textId="77777777" w:rsidR="00A50C8E" w:rsidRPr="00A50C8E" w:rsidRDefault="00A50C8E">
                            <w:pPr>
                              <w:spacing w:before="48" w:line="220" w:lineRule="exact"/>
                              <w:ind w:left="70" w:right="-495"/>
                              <w:rPr>
                                <w:rFonts w:cs="Arial"/>
                                <w:szCs w:val="20"/>
                              </w:rPr>
                            </w:pPr>
                            <w:r w:rsidRPr="00A50C8E">
                              <w:rPr>
                                <w:rFonts w:eastAsia="Calibri" w:cs="Arial"/>
                                <w:color w:val="000000"/>
                                <w:szCs w:val="20"/>
                              </w:rPr>
                              <w:t>diversification of </w:t>
                            </w:r>
                          </w:p>
                          <w:p w14:paraId="0E212EB9" w14:textId="77777777" w:rsidR="00A50C8E" w:rsidRPr="00A50C8E" w:rsidRDefault="00A50C8E">
                            <w:pPr>
                              <w:spacing w:before="48" w:line="220" w:lineRule="exact"/>
                              <w:ind w:left="132" w:right="-435"/>
                              <w:rPr>
                                <w:rFonts w:cs="Arial"/>
                                <w:szCs w:val="20"/>
                              </w:rPr>
                            </w:pPr>
                            <w:r w:rsidRPr="00A50C8E">
                              <w:rPr>
                                <w:rFonts w:eastAsia="Calibri" w:cs="Arial"/>
                                <w:color w:val="000000"/>
                                <w:szCs w:val="20"/>
                              </w:rPr>
                              <w:t>tenancy/tenure </w:t>
                            </w:r>
                          </w:p>
                        </w:tc>
                        <w:tc>
                          <w:tcPr>
                            <w:tcW w:w="2052"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56" w:type="dxa"/>
                            </w:tcMar>
                            <w:hideMark/>
                          </w:tcPr>
                          <w:p w14:paraId="2A0A30D9" w14:textId="77777777" w:rsidR="00A50C8E" w:rsidRPr="00A50C8E" w:rsidRDefault="00A50C8E">
                            <w:pPr>
                              <w:spacing w:before="725" w:line="220" w:lineRule="exact"/>
                              <w:ind w:left="252" w:right="-319"/>
                              <w:rPr>
                                <w:rFonts w:cs="Arial"/>
                                <w:szCs w:val="20"/>
                              </w:rPr>
                            </w:pPr>
                            <w:r w:rsidRPr="00A50C8E">
                              <w:rPr>
                                <w:rFonts w:eastAsia="Calibri" w:cs="Arial"/>
                                <w:color w:val="000000"/>
                                <w:szCs w:val="20"/>
                              </w:rPr>
                              <w:t>0-15 Based on </w:t>
                            </w:r>
                          </w:p>
                          <w:p w14:paraId="6400ACCD" w14:textId="77777777" w:rsidR="00A50C8E" w:rsidRPr="00A50C8E" w:rsidRDefault="00A50C8E">
                            <w:pPr>
                              <w:spacing w:before="48" w:line="220" w:lineRule="exact"/>
                              <w:ind w:left="130" w:right="-440"/>
                              <w:rPr>
                                <w:rFonts w:cs="Arial"/>
                                <w:szCs w:val="20"/>
                              </w:rPr>
                            </w:pPr>
                            <w:r w:rsidRPr="00A50C8E">
                              <w:rPr>
                                <w:rFonts w:eastAsia="Calibri" w:cs="Arial"/>
                                <w:color w:val="000000"/>
                                <w:szCs w:val="20"/>
                              </w:rPr>
                              <w:t>design principles </w:t>
                            </w:r>
                          </w:p>
                          <w:p w14:paraId="08F2289D" w14:textId="77777777" w:rsidR="00A50C8E" w:rsidRPr="00A50C8E" w:rsidRDefault="00A50C8E">
                            <w:pPr>
                              <w:spacing w:before="46" w:line="220" w:lineRule="exact"/>
                              <w:ind w:left="50" w:right="-520"/>
                              <w:rPr>
                                <w:rFonts w:cs="Arial"/>
                                <w:szCs w:val="20"/>
                              </w:rPr>
                            </w:pPr>
                            <w:r w:rsidRPr="00A50C8E">
                              <w:rPr>
                                <w:rFonts w:eastAsia="Calibri" w:cs="Arial"/>
                                <w:color w:val="000000"/>
                                <w:szCs w:val="20"/>
                              </w:rPr>
                              <w:t>outlined in section </w:t>
                            </w:r>
                          </w:p>
                          <w:p w14:paraId="4D0CD757" w14:textId="77777777" w:rsidR="00A50C8E" w:rsidRPr="00A50C8E" w:rsidRDefault="00A50C8E">
                            <w:pPr>
                              <w:spacing w:before="48" w:line="220" w:lineRule="exact"/>
                              <w:ind w:left="278" w:right="-293"/>
                              <w:rPr>
                                <w:rFonts w:cs="Arial"/>
                                <w:szCs w:val="20"/>
                              </w:rPr>
                            </w:pPr>
                            <w:r w:rsidRPr="00A50C8E">
                              <w:rPr>
                                <w:rFonts w:eastAsia="Calibri" w:cs="Arial"/>
                                <w:i/>
                                <w:color w:val="000000"/>
                                <w:szCs w:val="20"/>
                              </w:rPr>
                              <w:t>Application &amp; </w:t>
                            </w:r>
                          </w:p>
                          <w:p w14:paraId="00AE0950" w14:textId="77777777" w:rsidR="00A50C8E" w:rsidRPr="00A50C8E" w:rsidRDefault="00A50C8E">
                            <w:pPr>
                              <w:spacing w:before="48" w:line="220" w:lineRule="exact"/>
                              <w:ind w:right="-567"/>
                              <w:rPr>
                                <w:rFonts w:cs="Arial"/>
                                <w:szCs w:val="20"/>
                              </w:rPr>
                            </w:pPr>
                            <w:r w:rsidRPr="00A50C8E">
                              <w:rPr>
                                <w:rFonts w:eastAsia="Calibri" w:cs="Arial"/>
                                <w:i/>
                                <w:color w:val="000000"/>
                                <w:szCs w:val="20"/>
                              </w:rPr>
                              <w:t>Assessment Criteria </w:t>
                            </w:r>
                          </w:p>
                          <w:p w14:paraId="2FA7FA56" w14:textId="77777777" w:rsidR="00A50C8E" w:rsidRPr="00A50C8E" w:rsidRDefault="00A50C8E">
                            <w:pPr>
                              <w:spacing w:before="48" w:line="220" w:lineRule="exact"/>
                              <w:ind w:left="614" w:right="-574"/>
                              <w:rPr>
                                <w:rFonts w:cs="Arial"/>
                                <w:szCs w:val="20"/>
                              </w:rPr>
                            </w:pPr>
                            <w:r w:rsidRPr="00A50C8E">
                              <w:rPr>
                                <w:rFonts w:eastAsia="Calibri" w:cs="Arial"/>
                                <w:color w:val="000000"/>
                                <w:szCs w:val="20"/>
                              </w:rPr>
                              <w:t>above </w:t>
                            </w:r>
                          </w:p>
                        </w:tc>
                        <w:tc>
                          <w:tcPr>
                            <w:tcW w:w="4200" w:type="dxa"/>
                            <w:gridSpan w:val="2"/>
                            <w:tcBorders>
                              <w:top w:val="single" w:sz="2" w:space="0" w:color="000000"/>
                              <w:left w:val="single" w:sz="2" w:space="0" w:color="000000"/>
                              <w:bottom w:val="single" w:sz="2" w:space="0" w:color="000000"/>
                              <w:right w:val="single" w:sz="2" w:space="0" w:color="000000"/>
                            </w:tcBorders>
                          </w:tcPr>
                          <w:p w14:paraId="5A3B7887" w14:textId="77777777" w:rsidR="00A50C8E" w:rsidRPr="00A50C8E" w:rsidRDefault="00A50C8E" w:rsidP="00A50C8E">
                            <w:pPr>
                              <w:spacing w:before="859" w:line="220" w:lineRule="exact"/>
                              <w:ind w:left="194" w:right="-371"/>
                              <w:jc w:val="center"/>
                              <w:rPr>
                                <w:rFonts w:cs="Arial"/>
                                <w:szCs w:val="20"/>
                              </w:rPr>
                            </w:pPr>
                            <w:r w:rsidRPr="00A50C8E">
                              <w:rPr>
                                <w:rFonts w:eastAsia="Calibri" w:cs="Arial"/>
                                <w:color w:val="000000"/>
                                <w:szCs w:val="20"/>
                              </w:rPr>
                              <w:t>0-30 Value for</w:t>
                            </w:r>
                          </w:p>
                          <w:p w14:paraId="368BBCBB" w14:textId="77777777" w:rsidR="00A50C8E" w:rsidRPr="00A50C8E" w:rsidRDefault="00A50C8E" w:rsidP="00A50C8E">
                            <w:pPr>
                              <w:spacing w:before="46" w:line="220" w:lineRule="exact"/>
                              <w:ind w:left="497" w:right="-566"/>
                              <w:rPr>
                                <w:rFonts w:cs="Arial"/>
                                <w:szCs w:val="20"/>
                              </w:rPr>
                            </w:pPr>
                            <w:r>
                              <w:rPr>
                                <w:rFonts w:eastAsia="Calibri" w:cs="Arial"/>
                                <w:color w:val="000000"/>
                                <w:szCs w:val="20"/>
                              </w:rPr>
                              <w:t xml:space="preserve">                         </w:t>
                            </w:r>
                            <w:r w:rsidRPr="00A50C8E">
                              <w:rPr>
                                <w:rFonts w:eastAsia="Calibri" w:cs="Arial"/>
                                <w:color w:val="000000"/>
                                <w:szCs w:val="20"/>
                              </w:rPr>
                              <w:t>money;</w:t>
                            </w:r>
                          </w:p>
                          <w:p w14:paraId="29D42076" w14:textId="77777777" w:rsidR="00A50C8E" w:rsidRPr="00A50C8E" w:rsidRDefault="00A50C8E" w:rsidP="00A50C8E">
                            <w:pPr>
                              <w:spacing w:before="48" w:line="220" w:lineRule="exact"/>
                              <w:ind w:right="-567"/>
                              <w:jc w:val="center"/>
                              <w:rPr>
                                <w:rFonts w:cs="Arial"/>
                                <w:szCs w:val="20"/>
                              </w:rPr>
                            </w:pPr>
                            <w:r w:rsidRPr="00A50C8E">
                              <w:rPr>
                                <w:rFonts w:eastAsia="Calibri" w:cs="Arial"/>
                                <w:color w:val="000000"/>
                                <w:szCs w:val="20"/>
                              </w:rPr>
                              <w:t>comparatively and</w:t>
                            </w:r>
                          </w:p>
                          <w:p w14:paraId="49EE1021" w14:textId="77777777" w:rsidR="00A50C8E" w:rsidRPr="00A50C8E" w:rsidRDefault="00A50C8E" w:rsidP="00A50C8E">
                            <w:pPr>
                              <w:spacing w:before="48" w:line="220" w:lineRule="exact"/>
                              <w:ind w:left="264" w:right="-297"/>
                              <w:jc w:val="center"/>
                              <w:rPr>
                                <w:rFonts w:cs="Arial"/>
                                <w:szCs w:val="20"/>
                              </w:rPr>
                            </w:pPr>
                            <w:r w:rsidRPr="00A50C8E">
                              <w:rPr>
                                <w:rFonts w:eastAsia="Calibri" w:cs="Arial"/>
                                <w:color w:val="000000"/>
                                <w:szCs w:val="20"/>
                              </w:rPr>
                              <w:t>in relation to</w:t>
                            </w:r>
                          </w:p>
                          <w:p w14:paraId="4CEDA3D8" w14:textId="77777777" w:rsidR="00A50C8E" w:rsidRPr="00A50C8E" w:rsidRDefault="00A50C8E" w:rsidP="00A50C8E">
                            <w:pPr>
                              <w:spacing w:before="48" w:line="220" w:lineRule="exact"/>
                              <w:ind w:left="247" w:right="-318"/>
                              <w:jc w:val="center"/>
                              <w:rPr>
                                <w:rFonts w:cs="Arial"/>
                                <w:szCs w:val="20"/>
                              </w:rPr>
                            </w:pPr>
                            <w:r w:rsidRPr="00A50C8E">
                              <w:rPr>
                                <w:rFonts w:eastAsia="Calibri" w:cs="Arial"/>
                                <w:color w:val="000000"/>
                                <w:szCs w:val="20"/>
                              </w:rPr>
                              <w:t>market value</w:t>
                            </w:r>
                          </w:p>
                        </w:tc>
                      </w:tr>
                    </w:tbl>
                    <w:p w14:paraId="2709ACA1" w14:textId="77777777" w:rsidR="0057221D" w:rsidRDefault="0057221D" w:rsidP="003E62DA">
                      <w:pPr>
                        <w:rPr>
                          <w:szCs w:val="20"/>
                        </w:rPr>
                      </w:pPr>
                    </w:p>
                  </w:txbxContent>
                </v:textbox>
                <w10:wrap anchorx="page" anchory="page"/>
              </v:shape>
            </w:pict>
          </mc:Fallback>
        </mc:AlternateContent>
      </w:r>
    </w:p>
    <w:p w14:paraId="523325C6" w14:textId="77777777" w:rsidR="002D7685" w:rsidRDefault="002D7685" w:rsidP="00AC7DAA">
      <w:pPr>
        <w:spacing w:line="276" w:lineRule="auto"/>
        <w:jc w:val="both"/>
      </w:pPr>
    </w:p>
    <w:p w14:paraId="0F3CF20D" w14:textId="77777777" w:rsidR="002D7685" w:rsidRDefault="002D7685" w:rsidP="00AC7DAA">
      <w:pPr>
        <w:spacing w:line="276" w:lineRule="auto"/>
        <w:jc w:val="both"/>
      </w:pPr>
    </w:p>
    <w:p w14:paraId="301E9D63" w14:textId="77777777" w:rsidR="002D7685" w:rsidRDefault="002D7685" w:rsidP="00AC7DAA">
      <w:pPr>
        <w:spacing w:line="276" w:lineRule="auto"/>
        <w:jc w:val="both"/>
      </w:pPr>
    </w:p>
    <w:p w14:paraId="2188AF71" w14:textId="77777777" w:rsidR="002D7685" w:rsidRDefault="002D7685" w:rsidP="00AC7DAA">
      <w:pPr>
        <w:spacing w:line="276" w:lineRule="auto"/>
        <w:jc w:val="both"/>
      </w:pPr>
    </w:p>
    <w:p w14:paraId="13BF38AD" w14:textId="77777777" w:rsidR="002D7685" w:rsidRDefault="002D7685" w:rsidP="00AC7DAA">
      <w:pPr>
        <w:spacing w:line="276" w:lineRule="auto"/>
        <w:jc w:val="both"/>
      </w:pPr>
    </w:p>
    <w:p w14:paraId="29EE0849" w14:textId="77777777" w:rsidR="002D7685" w:rsidRDefault="002D7685" w:rsidP="00AC7DAA">
      <w:pPr>
        <w:spacing w:line="276" w:lineRule="auto"/>
        <w:jc w:val="both"/>
      </w:pPr>
    </w:p>
    <w:p w14:paraId="2BC09E48" w14:textId="77777777" w:rsidR="002D7685" w:rsidRDefault="002D7685" w:rsidP="00AC7DAA">
      <w:pPr>
        <w:spacing w:line="276" w:lineRule="auto"/>
        <w:jc w:val="both"/>
      </w:pPr>
    </w:p>
    <w:p w14:paraId="1784E7C1" w14:textId="77777777" w:rsidR="002D7685" w:rsidRDefault="002D7685" w:rsidP="00AC7DAA">
      <w:pPr>
        <w:spacing w:line="276" w:lineRule="auto"/>
        <w:jc w:val="both"/>
      </w:pPr>
    </w:p>
    <w:p w14:paraId="60BBA869" w14:textId="77777777" w:rsidR="002D7685" w:rsidRDefault="002D7685" w:rsidP="00AC7DAA">
      <w:pPr>
        <w:spacing w:line="276" w:lineRule="auto"/>
        <w:jc w:val="both"/>
      </w:pPr>
    </w:p>
    <w:p w14:paraId="1A38A10F" w14:textId="77777777" w:rsidR="002D7685" w:rsidRDefault="002D7685" w:rsidP="00AC7DAA">
      <w:pPr>
        <w:spacing w:line="276" w:lineRule="auto"/>
        <w:jc w:val="both"/>
      </w:pPr>
    </w:p>
    <w:p w14:paraId="098778EC" w14:textId="77777777" w:rsidR="002D7685" w:rsidRDefault="002D7685" w:rsidP="00AC7DAA">
      <w:pPr>
        <w:spacing w:line="276" w:lineRule="auto"/>
        <w:jc w:val="both"/>
      </w:pPr>
    </w:p>
    <w:p w14:paraId="2D369940" w14:textId="77777777" w:rsidR="002D7685" w:rsidRDefault="002D7685" w:rsidP="00AC7DAA">
      <w:pPr>
        <w:spacing w:line="276" w:lineRule="auto"/>
        <w:jc w:val="both"/>
      </w:pPr>
    </w:p>
    <w:p w14:paraId="22A209D6" w14:textId="77777777" w:rsidR="002D7685" w:rsidRDefault="002D7685" w:rsidP="00AC7DAA">
      <w:pPr>
        <w:spacing w:line="276" w:lineRule="auto"/>
        <w:jc w:val="both"/>
      </w:pPr>
    </w:p>
    <w:p w14:paraId="3D602B90" w14:textId="77777777" w:rsidR="002D7685" w:rsidRDefault="002D7685" w:rsidP="00AC7DAA">
      <w:pPr>
        <w:spacing w:line="276" w:lineRule="auto"/>
        <w:jc w:val="both"/>
      </w:pPr>
    </w:p>
    <w:p w14:paraId="2D73FE78" w14:textId="77777777" w:rsidR="002D7685" w:rsidRDefault="002D7685" w:rsidP="00AC7DAA">
      <w:pPr>
        <w:spacing w:line="276" w:lineRule="auto"/>
        <w:jc w:val="both"/>
      </w:pPr>
    </w:p>
    <w:p w14:paraId="55F5FC30" w14:textId="77777777" w:rsidR="002D7685" w:rsidRDefault="002D7685" w:rsidP="00AC7DAA">
      <w:pPr>
        <w:spacing w:line="276" w:lineRule="auto"/>
        <w:jc w:val="both"/>
      </w:pPr>
    </w:p>
    <w:p w14:paraId="58D898EC" w14:textId="77777777" w:rsidR="002D7685" w:rsidRDefault="002D7685" w:rsidP="00AC7DAA">
      <w:pPr>
        <w:spacing w:line="276" w:lineRule="auto"/>
        <w:jc w:val="both"/>
      </w:pPr>
    </w:p>
    <w:p w14:paraId="086F8DA0" w14:textId="77777777" w:rsidR="002D7685" w:rsidRDefault="002D7685" w:rsidP="00AC7DAA">
      <w:pPr>
        <w:spacing w:line="276" w:lineRule="auto"/>
        <w:jc w:val="both"/>
      </w:pPr>
    </w:p>
    <w:p w14:paraId="3A98D837" w14:textId="77777777" w:rsidR="002D7685" w:rsidRDefault="002D7685" w:rsidP="00AC7DAA">
      <w:pPr>
        <w:spacing w:line="276" w:lineRule="auto"/>
        <w:jc w:val="both"/>
      </w:pPr>
    </w:p>
    <w:p w14:paraId="14AB8C73" w14:textId="77777777" w:rsidR="002D7685" w:rsidRDefault="002D7685" w:rsidP="00AC7DAA">
      <w:pPr>
        <w:spacing w:line="276" w:lineRule="auto"/>
        <w:jc w:val="both"/>
      </w:pPr>
    </w:p>
    <w:p w14:paraId="1437E2C9" w14:textId="77777777" w:rsidR="002D7685" w:rsidRDefault="002D7685" w:rsidP="00AC7DAA">
      <w:pPr>
        <w:spacing w:line="276" w:lineRule="auto"/>
        <w:jc w:val="both"/>
      </w:pPr>
    </w:p>
    <w:p w14:paraId="3F03E5AD" w14:textId="77777777" w:rsidR="002D7685" w:rsidRDefault="002D7685" w:rsidP="00AC7DAA">
      <w:pPr>
        <w:spacing w:line="276" w:lineRule="auto"/>
        <w:jc w:val="both"/>
      </w:pPr>
    </w:p>
    <w:p w14:paraId="138F0195" w14:textId="77777777" w:rsidR="002D7685" w:rsidRDefault="002D7685" w:rsidP="00AC7DAA">
      <w:pPr>
        <w:spacing w:line="276" w:lineRule="auto"/>
        <w:jc w:val="both"/>
      </w:pPr>
    </w:p>
    <w:p w14:paraId="703C5B89" w14:textId="77777777" w:rsidR="002D7685" w:rsidRDefault="002D7685" w:rsidP="00AC7DAA">
      <w:pPr>
        <w:spacing w:line="276" w:lineRule="auto"/>
        <w:jc w:val="both"/>
      </w:pPr>
    </w:p>
    <w:p w14:paraId="56908FA1" w14:textId="77777777" w:rsidR="002D7685" w:rsidRDefault="002D7685" w:rsidP="00AC7DAA">
      <w:pPr>
        <w:spacing w:line="276" w:lineRule="auto"/>
        <w:jc w:val="both"/>
      </w:pPr>
    </w:p>
    <w:p w14:paraId="02E2ECE2" w14:textId="77777777" w:rsidR="002D7685" w:rsidRDefault="002D7685" w:rsidP="00AC7DAA">
      <w:pPr>
        <w:spacing w:line="276" w:lineRule="auto"/>
        <w:jc w:val="both"/>
      </w:pPr>
    </w:p>
    <w:p w14:paraId="56A641F6" w14:textId="77777777" w:rsidR="002D7685" w:rsidRDefault="002D7685" w:rsidP="00AC7DAA">
      <w:pPr>
        <w:spacing w:line="276" w:lineRule="auto"/>
        <w:jc w:val="both"/>
      </w:pPr>
    </w:p>
    <w:p w14:paraId="433D6C7C" w14:textId="77777777" w:rsidR="002D7685" w:rsidRDefault="002D7685" w:rsidP="00AC7DAA">
      <w:pPr>
        <w:spacing w:line="276" w:lineRule="auto"/>
        <w:jc w:val="both"/>
      </w:pPr>
    </w:p>
    <w:p w14:paraId="2677B407" w14:textId="77777777" w:rsidR="002D7685" w:rsidRDefault="002D7685" w:rsidP="00AC7DAA">
      <w:pPr>
        <w:spacing w:line="276" w:lineRule="auto"/>
        <w:jc w:val="both"/>
      </w:pPr>
    </w:p>
    <w:p w14:paraId="5942485C" w14:textId="77777777" w:rsidR="002D7685" w:rsidRDefault="002D7685" w:rsidP="00AC7DAA">
      <w:pPr>
        <w:spacing w:line="276" w:lineRule="auto"/>
        <w:jc w:val="both"/>
      </w:pPr>
    </w:p>
    <w:p w14:paraId="5EDEC6C3" w14:textId="77777777" w:rsidR="002D7685" w:rsidRDefault="002D7685" w:rsidP="00AC7DAA">
      <w:pPr>
        <w:spacing w:line="276" w:lineRule="auto"/>
        <w:jc w:val="both"/>
        <w:sectPr w:rsidR="002D7685" w:rsidSect="003E62DA">
          <w:pgSz w:w="23811" w:h="16838" w:orient="landscape" w:code="8"/>
          <w:pgMar w:top="720" w:right="720" w:bottom="720" w:left="720" w:header="708" w:footer="708" w:gutter="0"/>
          <w:cols w:space="708"/>
          <w:docGrid w:linePitch="360"/>
        </w:sectPr>
      </w:pPr>
      <w:r>
        <w:br w:type="page"/>
      </w:r>
    </w:p>
    <w:p w14:paraId="237C22C6" w14:textId="77777777" w:rsidR="002D7685" w:rsidRDefault="002D7685" w:rsidP="00AC7DAA">
      <w:pPr>
        <w:spacing w:line="276" w:lineRule="auto"/>
        <w:jc w:val="both"/>
      </w:pPr>
    </w:p>
    <w:p w14:paraId="6C4ECA0A" w14:textId="77777777" w:rsidR="003E62DA" w:rsidRDefault="003E62DA" w:rsidP="00AC7DAA">
      <w:pPr>
        <w:spacing w:line="276" w:lineRule="auto"/>
        <w:jc w:val="both"/>
      </w:pPr>
    </w:p>
    <w:p w14:paraId="25A9BFBF" w14:textId="77777777" w:rsidR="003E62DA" w:rsidRDefault="003E62DA" w:rsidP="00AC7DAA">
      <w:pPr>
        <w:spacing w:line="276" w:lineRule="auto"/>
        <w:jc w:val="both"/>
      </w:pPr>
    </w:p>
    <w:p w14:paraId="7C2DBB41" w14:textId="77777777" w:rsidR="003E62DA" w:rsidRDefault="003E62DA" w:rsidP="00AC7DAA">
      <w:pPr>
        <w:spacing w:line="276" w:lineRule="auto"/>
        <w:jc w:val="both"/>
      </w:pPr>
    </w:p>
    <w:p w14:paraId="0175A7A6" w14:textId="77777777" w:rsidR="003E62DA" w:rsidRDefault="003E62DA" w:rsidP="00AC7DAA">
      <w:pPr>
        <w:spacing w:line="276" w:lineRule="auto"/>
        <w:jc w:val="both"/>
      </w:pPr>
    </w:p>
    <w:p w14:paraId="19AD48AC" w14:textId="77777777" w:rsidR="003E62DA" w:rsidRDefault="003E62DA" w:rsidP="00AC7DAA">
      <w:pPr>
        <w:spacing w:line="276" w:lineRule="auto"/>
        <w:jc w:val="both"/>
      </w:pPr>
    </w:p>
    <w:p w14:paraId="27C9BF43" w14:textId="77777777" w:rsidR="003E62DA" w:rsidRDefault="003E62DA" w:rsidP="00AC7DAA">
      <w:pPr>
        <w:spacing w:line="276" w:lineRule="auto"/>
        <w:jc w:val="both"/>
      </w:pPr>
    </w:p>
    <w:p w14:paraId="01BB24FA" w14:textId="77777777" w:rsidR="003E62DA" w:rsidRDefault="003E62DA" w:rsidP="00AC7DAA">
      <w:pPr>
        <w:spacing w:line="276" w:lineRule="auto"/>
        <w:jc w:val="both"/>
      </w:pPr>
    </w:p>
    <w:p w14:paraId="03864C6D" w14:textId="77777777" w:rsidR="003E62DA" w:rsidRDefault="003E62DA" w:rsidP="00AC7DAA">
      <w:pPr>
        <w:spacing w:line="276" w:lineRule="auto"/>
        <w:jc w:val="both"/>
      </w:pPr>
    </w:p>
    <w:p w14:paraId="522E92E8" w14:textId="77777777" w:rsidR="003E62DA" w:rsidRDefault="003E62DA" w:rsidP="00AC7DAA">
      <w:pPr>
        <w:spacing w:line="276" w:lineRule="auto"/>
        <w:jc w:val="both"/>
      </w:pPr>
    </w:p>
    <w:p w14:paraId="5FC6A1ED" w14:textId="77777777" w:rsidR="003E62DA" w:rsidRDefault="003E62DA" w:rsidP="00AC7DAA">
      <w:pPr>
        <w:spacing w:line="276" w:lineRule="auto"/>
        <w:jc w:val="both"/>
      </w:pPr>
    </w:p>
    <w:p w14:paraId="623EFDA0" w14:textId="77777777" w:rsidR="003E62DA" w:rsidRPr="003E62DA" w:rsidRDefault="003E62DA" w:rsidP="003E62DA">
      <w:pPr>
        <w:spacing w:line="276" w:lineRule="auto"/>
        <w:jc w:val="center"/>
        <w:rPr>
          <w:sz w:val="52"/>
          <w:szCs w:val="52"/>
        </w:rPr>
      </w:pPr>
    </w:p>
    <w:p w14:paraId="2594DEFC" w14:textId="77777777" w:rsidR="003E62DA" w:rsidRDefault="003E62DA" w:rsidP="003E62DA">
      <w:pPr>
        <w:pStyle w:val="Heading1"/>
        <w:jc w:val="center"/>
        <w:rPr>
          <w:sz w:val="52"/>
          <w:szCs w:val="52"/>
        </w:rPr>
      </w:pPr>
      <w:bookmarkStart w:id="12" w:name="_Toc144807138"/>
      <w:bookmarkStart w:id="13" w:name="_Toc146029744"/>
      <w:r w:rsidRPr="003E62DA">
        <w:rPr>
          <w:sz w:val="52"/>
          <w:szCs w:val="52"/>
        </w:rPr>
        <w:t xml:space="preserve">Appendix </w:t>
      </w:r>
      <w:r>
        <w:rPr>
          <w:sz w:val="52"/>
          <w:szCs w:val="52"/>
        </w:rPr>
        <w:t>2</w:t>
      </w:r>
      <w:bookmarkEnd w:id="12"/>
      <w:bookmarkEnd w:id="13"/>
    </w:p>
    <w:p w14:paraId="5B3B26B0" w14:textId="77777777" w:rsidR="003E62DA" w:rsidRDefault="003E62DA" w:rsidP="003E62DA"/>
    <w:p w14:paraId="0748102C" w14:textId="77777777" w:rsidR="003E62DA" w:rsidRDefault="003E62DA" w:rsidP="003E62DA"/>
    <w:p w14:paraId="72A1207A" w14:textId="77777777" w:rsidR="003E62DA" w:rsidRDefault="003E62DA" w:rsidP="003E62DA"/>
    <w:p w14:paraId="2A67E6E0" w14:textId="77777777" w:rsidR="003E62DA" w:rsidRDefault="003E62DA" w:rsidP="003E62DA"/>
    <w:p w14:paraId="6F10F145" w14:textId="77777777" w:rsidR="003E62DA" w:rsidRDefault="003E62DA" w:rsidP="003E62DA"/>
    <w:p w14:paraId="7804D25C" w14:textId="77777777" w:rsidR="003E62DA" w:rsidRDefault="003E62DA" w:rsidP="003E62DA"/>
    <w:p w14:paraId="6C06FBA5" w14:textId="77777777" w:rsidR="003E62DA" w:rsidRDefault="003E62DA" w:rsidP="003E62DA"/>
    <w:p w14:paraId="62F0DC41" w14:textId="77777777" w:rsidR="003E62DA" w:rsidRDefault="003E62DA" w:rsidP="003E62DA"/>
    <w:p w14:paraId="4D3E986F" w14:textId="77777777" w:rsidR="003E62DA" w:rsidRDefault="003E62DA" w:rsidP="003E62DA"/>
    <w:p w14:paraId="756AA699" w14:textId="77777777" w:rsidR="003E62DA" w:rsidRDefault="003E62DA" w:rsidP="003E62DA"/>
    <w:p w14:paraId="17863857" w14:textId="77777777" w:rsidR="003E62DA" w:rsidRDefault="003E62DA" w:rsidP="003E62DA"/>
    <w:p w14:paraId="132C25B8" w14:textId="77777777" w:rsidR="003E62DA" w:rsidRDefault="003E62DA" w:rsidP="003E62DA"/>
    <w:p w14:paraId="1FAFBB98" w14:textId="77777777" w:rsidR="003E62DA" w:rsidRDefault="003E62DA" w:rsidP="003E62DA"/>
    <w:p w14:paraId="33BC6F17" w14:textId="77777777" w:rsidR="003E62DA" w:rsidRDefault="003E62DA" w:rsidP="003E62DA"/>
    <w:p w14:paraId="5EFE9A06" w14:textId="77777777" w:rsidR="003E62DA" w:rsidRDefault="003E62DA" w:rsidP="003E62DA"/>
    <w:p w14:paraId="6867BBC2" w14:textId="77777777" w:rsidR="003E62DA" w:rsidRDefault="003E62DA" w:rsidP="003E62DA"/>
    <w:p w14:paraId="6E9AEAAC" w14:textId="77777777" w:rsidR="003E62DA" w:rsidRDefault="003E62DA" w:rsidP="003E62DA"/>
    <w:p w14:paraId="4829C996" w14:textId="77777777" w:rsidR="003E62DA" w:rsidRDefault="003E62DA" w:rsidP="003E62DA"/>
    <w:p w14:paraId="06275823" w14:textId="77777777" w:rsidR="003E62DA" w:rsidRDefault="003E62DA" w:rsidP="003E62DA"/>
    <w:p w14:paraId="2E6CE59F" w14:textId="77777777" w:rsidR="003E62DA" w:rsidRDefault="003E62DA" w:rsidP="003E62DA"/>
    <w:p w14:paraId="22B1D35D" w14:textId="547D4FC2" w:rsidR="003E62DA" w:rsidRPr="0021300A" w:rsidRDefault="002668B1" w:rsidP="0021300A">
      <w:pPr>
        <w:jc w:val="center"/>
        <w:rPr>
          <w:b/>
          <w:i/>
        </w:rPr>
      </w:pPr>
      <w:r w:rsidRPr="002668B1">
        <w:rPr>
          <w:b/>
          <w:i/>
        </w:rPr>
        <w:t>TCC002</w:t>
      </w:r>
      <w:r w:rsidR="0021300A">
        <w:rPr>
          <w:b/>
          <w:i/>
        </w:rPr>
        <w:t>346</w:t>
      </w:r>
      <w:r w:rsidRPr="002668B1">
        <w:rPr>
          <w:b/>
          <w:i/>
        </w:rPr>
        <w:t>T</w:t>
      </w:r>
      <w:r w:rsidR="006316C0" w:rsidRPr="002668B1">
        <w:rPr>
          <w:b/>
        </w:rPr>
        <w:t xml:space="preserve"> Housing</w:t>
      </w:r>
    </w:p>
    <w:p w14:paraId="1B065F05" w14:textId="77777777" w:rsidR="003E62DA" w:rsidRDefault="003E62DA" w:rsidP="003E62DA">
      <w:r>
        <w:t xml:space="preserve">Request for Expressions of Interest for the provision of social housing through turnkey acquisition </w:t>
      </w:r>
    </w:p>
    <w:p w14:paraId="5E77FA30" w14:textId="77777777" w:rsidR="003E62DA" w:rsidRDefault="003E62DA" w:rsidP="003E62DA">
      <w:r>
        <w:t xml:space="preserve">Application Form Section 1  </w:t>
      </w:r>
    </w:p>
    <w:p w14:paraId="3BC5E632" w14:textId="77777777" w:rsidR="003E62DA" w:rsidRDefault="003E62DA" w:rsidP="003E62DA">
      <w:r>
        <w:t xml:space="preserve">Applicant Contact Information </w:t>
      </w:r>
    </w:p>
    <w:p w14:paraId="321CCF14" w14:textId="77777777" w:rsidR="003E62DA" w:rsidRDefault="003E62DA" w:rsidP="003E62DA">
      <w:r>
        <w:rPr>
          <w:noProof/>
        </w:rPr>
        <mc:AlternateContent>
          <mc:Choice Requires="wps">
            <w:drawing>
              <wp:anchor distT="0" distB="0" distL="114300" distR="114300" simplePos="0" relativeHeight="251661312" behindDoc="0" locked="0" layoutInCell="1" allowOverlap="1" wp14:anchorId="630FD5C6" wp14:editId="7188F4DA">
                <wp:simplePos x="0" y="0"/>
                <wp:positionH relativeFrom="column">
                  <wp:posOffset>0</wp:posOffset>
                </wp:positionH>
                <wp:positionV relativeFrom="paragraph">
                  <wp:posOffset>258445</wp:posOffset>
                </wp:positionV>
                <wp:extent cx="5819775" cy="571500"/>
                <wp:effectExtent l="0" t="0" r="28575" b="1905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571500"/>
                        </a:xfrm>
                        <a:custGeom>
                          <a:avLst/>
                          <a:gdLst>
                            <a:gd name="T0" fmla="+- 0 2514 2514"/>
                            <a:gd name="T1" fmla="*/ T0 w 11219"/>
                            <a:gd name="T2" fmla="+- 0 8176 8176"/>
                            <a:gd name="T3" fmla="*/ 8176 h 3281"/>
                            <a:gd name="T4" fmla="+- 0 13732 2514"/>
                            <a:gd name="T5" fmla="*/ T4 w 11219"/>
                            <a:gd name="T6" fmla="+- 0 8176 8176"/>
                            <a:gd name="T7" fmla="*/ 8176 h 3281"/>
                            <a:gd name="T8" fmla="+- 0 13732 2514"/>
                            <a:gd name="T9" fmla="*/ T8 w 11219"/>
                            <a:gd name="T10" fmla="+- 0 11457 8176"/>
                            <a:gd name="T11" fmla="*/ 11457 h 3281"/>
                            <a:gd name="T12" fmla="+- 0 2514 2514"/>
                            <a:gd name="T13" fmla="*/ T12 w 11219"/>
                            <a:gd name="T14" fmla="+- 0 11457 8176"/>
                            <a:gd name="T15" fmla="*/ 11457 h 3281"/>
                            <a:gd name="T16" fmla="+- 0 2514 2514"/>
                            <a:gd name="T17" fmla="*/ T16 w 11219"/>
                            <a:gd name="T18" fmla="+- 0 8176 8176"/>
                            <a:gd name="T19" fmla="*/ 8176 h 3281"/>
                          </a:gdLst>
                          <a:ahLst/>
                          <a:cxnLst>
                            <a:cxn ang="0">
                              <a:pos x="T1" y="T3"/>
                            </a:cxn>
                            <a:cxn ang="0">
                              <a:pos x="T5" y="T7"/>
                            </a:cxn>
                            <a:cxn ang="0">
                              <a:pos x="T9" y="T11"/>
                            </a:cxn>
                            <a:cxn ang="0">
                              <a:pos x="T13" y="T15"/>
                            </a:cxn>
                            <a:cxn ang="0">
                              <a:pos x="T17" y="T19"/>
                            </a:cxn>
                          </a:cxnLst>
                          <a:rect l="0" t="0" r="r" b="b"/>
                          <a:pathLst>
                            <a:path w="11219" h="3281">
                              <a:moveTo>
                                <a:pt x="0" y="0"/>
                              </a:moveTo>
                              <a:lnTo>
                                <a:pt x="11218" y="0"/>
                              </a:lnTo>
                              <a:lnTo>
                                <a:pt x="11218" y="3281"/>
                              </a:lnTo>
                              <a:lnTo>
                                <a:pt x="0" y="3281"/>
                              </a:lnTo>
                              <a:lnTo>
                                <a:pt x="0" y="0"/>
                              </a:lnTo>
                              <a:close/>
                            </a:path>
                          </a:pathLst>
                        </a:custGeom>
                        <a:noFill/>
                        <a:ln w="9525" cap="flat">
                          <a:solidFill>
                            <a:srgbClr val="000000"/>
                          </a:solidFill>
                          <a:miter lim="10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3D8C8" id="Freeform: Shape 8" o:spid="_x0000_s1026" style="position:absolute;margin-left:0;margin-top:20.35pt;width:458.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1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" path="m,l11218,r,3281l,3281,,xe" filled="f" fillcolor="black">
                <v:stroke miterlimit="10" joinstyle="miter"/>
                <v:path o:connecttype="custom" o:connectlocs="0,1424134;5819256,1424134;5819256,1995634;0,1995634;0,1424134" o:connectangles="0,0,0,0,0"/>
              </v:shape>
            </w:pict>
          </mc:Fallback>
        </mc:AlternateContent>
      </w:r>
      <w:r>
        <w:t xml:space="preserve">2.1 Applicant </w:t>
      </w:r>
    </w:p>
    <w:p w14:paraId="1640ED9D" w14:textId="77777777" w:rsidR="003E62DA" w:rsidRDefault="003E62DA" w:rsidP="003E62DA">
      <w:r>
        <w:t xml:space="preserve"> </w:t>
      </w:r>
    </w:p>
    <w:p w14:paraId="53E84E1D" w14:textId="77777777" w:rsidR="003E62DA" w:rsidRDefault="003E62DA" w:rsidP="003E62DA"/>
    <w:p w14:paraId="1209A394" w14:textId="77777777" w:rsidR="003E62DA" w:rsidRDefault="003E62DA" w:rsidP="003E62DA"/>
    <w:p w14:paraId="16D50D9B" w14:textId="77777777" w:rsidR="003E62DA" w:rsidRDefault="003E62DA" w:rsidP="003E62DA"/>
    <w:p w14:paraId="0677A690" w14:textId="77777777" w:rsidR="003E62DA" w:rsidRDefault="003E62DA" w:rsidP="003E62DA">
      <w:r>
        <w:rPr>
          <w:noProof/>
        </w:rPr>
        <mc:AlternateContent>
          <mc:Choice Requires="wps">
            <w:drawing>
              <wp:anchor distT="0" distB="0" distL="114300" distR="114300" simplePos="0" relativeHeight="251662336" behindDoc="0" locked="0" layoutInCell="1" allowOverlap="1" wp14:anchorId="2E264CED" wp14:editId="0E61F226">
                <wp:simplePos x="0" y="0"/>
                <wp:positionH relativeFrom="column">
                  <wp:posOffset>0</wp:posOffset>
                </wp:positionH>
                <wp:positionV relativeFrom="paragraph">
                  <wp:posOffset>172085</wp:posOffset>
                </wp:positionV>
                <wp:extent cx="5819775" cy="619125"/>
                <wp:effectExtent l="0" t="0" r="28575" b="28575"/>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19125"/>
                        </a:xfrm>
                        <a:custGeom>
                          <a:avLst/>
                          <a:gdLst>
                            <a:gd name="T0" fmla="+- 0 2514 2514"/>
                            <a:gd name="T1" fmla="*/ T0 w 11219"/>
                            <a:gd name="T2" fmla="+- 0 8176 8176"/>
                            <a:gd name="T3" fmla="*/ 8176 h 3281"/>
                            <a:gd name="T4" fmla="+- 0 13732 2514"/>
                            <a:gd name="T5" fmla="*/ T4 w 11219"/>
                            <a:gd name="T6" fmla="+- 0 8176 8176"/>
                            <a:gd name="T7" fmla="*/ 8176 h 3281"/>
                            <a:gd name="T8" fmla="+- 0 13732 2514"/>
                            <a:gd name="T9" fmla="*/ T8 w 11219"/>
                            <a:gd name="T10" fmla="+- 0 11457 8176"/>
                            <a:gd name="T11" fmla="*/ 11457 h 3281"/>
                            <a:gd name="T12" fmla="+- 0 2514 2514"/>
                            <a:gd name="T13" fmla="*/ T12 w 11219"/>
                            <a:gd name="T14" fmla="+- 0 11457 8176"/>
                            <a:gd name="T15" fmla="*/ 11457 h 3281"/>
                            <a:gd name="T16" fmla="+- 0 2514 2514"/>
                            <a:gd name="T17" fmla="*/ T16 w 11219"/>
                            <a:gd name="T18" fmla="+- 0 8176 8176"/>
                            <a:gd name="T19" fmla="*/ 8176 h 3281"/>
                          </a:gdLst>
                          <a:ahLst/>
                          <a:cxnLst>
                            <a:cxn ang="0">
                              <a:pos x="T1" y="T3"/>
                            </a:cxn>
                            <a:cxn ang="0">
                              <a:pos x="T5" y="T7"/>
                            </a:cxn>
                            <a:cxn ang="0">
                              <a:pos x="T9" y="T11"/>
                            </a:cxn>
                            <a:cxn ang="0">
                              <a:pos x="T13" y="T15"/>
                            </a:cxn>
                            <a:cxn ang="0">
                              <a:pos x="T17" y="T19"/>
                            </a:cxn>
                          </a:cxnLst>
                          <a:rect l="0" t="0" r="r" b="b"/>
                          <a:pathLst>
                            <a:path w="11219" h="3281">
                              <a:moveTo>
                                <a:pt x="0" y="0"/>
                              </a:moveTo>
                              <a:lnTo>
                                <a:pt x="11218" y="0"/>
                              </a:lnTo>
                              <a:lnTo>
                                <a:pt x="11218" y="3281"/>
                              </a:lnTo>
                              <a:lnTo>
                                <a:pt x="0" y="3281"/>
                              </a:lnTo>
                              <a:lnTo>
                                <a:pt x="0" y="0"/>
                              </a:lnTo>
                              <a:close/>
                            </a:path>
                          </a:pathLst>
                        </a:custGeom>
                        <a:noFill/>
                        <a:ln w="9525" cap="flat">
                          <a:solidFill>
                            <a:srgbClr val="000000"/>
                          </a:solidFill>
                          <a:miter lim="10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EADF3" id="Freeform: Shape 19" o:spid="_x0000_s1026" style="position:absolute;margin-left:0;margin-top:13.55pt;width:458.2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1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" path="m,l11218,r,3281l,3281,,xe" filled="f" fillcolor="black">
                <v:stroke miterlimit="10" joinstyle="miter"/>
                <v:path o:connecttype="custom" o:connectlocs="0,1542812;5819256,1542812;5819256,2161937;0,2161937;0,1542812" o:connectangles="0,0,0,0,0"/>
              </v:shape>
            </w:pict>
          </mc:Fallback>
        </mc:AlternateContent>
      </w:r>
      <w:r>
        <w:t xml:space="preserve">2.2 Contact Name </w:t>
      </w:r>
    </w:p>
    <w:p w14:paraId="373D9F15" w14:textId="77777777" w:rsidR="003E62DA" w:rsidRDefault="003E62DA" w:rsidP="003E62DA">
      <w:r>
        <w:t xml:space="preserve"> </w:t>
      </w:r>
    </w:p>
    <w:p w14:paraId="520CA804" w14:textId="77777777" w:rsidR="003E62DA" w:rsidRDefault="003E62DA" w:rsidP="003E62DA"/>
    <w:p w14:paraId="4A9694EB" w14:textId="77777777" w:rsidR="003E62DA" w:rsidRDefault="003E62DA" w:rsidP="003E62DA"/>
    <w:p w14:paraId="0DDBD1B1" w14:textId="77777777" w:rsidR="003E62DA" w:rsidRDefault="003E62DA" w:rsidP="003E62DA">
      <w:r>
        <w:t xml:space="preserve">2.3 Job Title: </w:t>
      </w:r>
    </w:p>
    <w:p w14:paraId="4508305E" w14:textId="77777777" w:rsidR="003E62DA" w:rsidRDefault="003E62DA" w:rsidP="003E62DA">
      <w:r>
        <w:rPr>
          <w:noProof/>
        </w:rPr>
        <mc:AlternateContent>
          <mc:Choice Requires="wps">
            <w:drawing>
              <wp:anchor distT="0" distB="0" distL="114300" distR="114300" simplePos="0" relativeHeight="251663360" behindDoc="0" locked="0" layoutInCell="1" allowOverlap="1" wp14:anchorId="5E934B4F" wp14:editId="53BCF5AE">
                <wp:simplePos x="0" y="0"/>
                <wp:positionH relativeFrom="column">
                  <wp:posOffset>0</wp:posOffset>
                </wp:positionH>
                <wp:positionV relativeFrom="paragraph">
                  <wp:posOffset>22225</wp:posOffset>
                </wp:positionV>
                <wp:extent cx="5819775" cy="561975"/>
                <wp:effectExtent l="0" t="0" r="28575" b="28575"/>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561975"/>
                        </a:xfrm>
                        <a:custGeom>
                          <a:avLst/>
                          <a:gdLst>
                            <a:gd name="T0" fmla="+- 0 2514 2514"/>
                            <a:gd name="T1" fmla="*/ T0 w 11219"/>
                            <a:gd name="T2" fmla="+- 0 8176 8176"/>
                            <a:gd name="T3" fmla="*/ 8176 h 3281"/>
                            <a:gd name="T4" fmla="+- 0 13732 2514"/>
                            <a:gd name="T5" fmla="*/ T4 w 11219"/>
                            <a:gd name="T6" fmla="+- 0 8176 8176"/>
                            <a:gd name="T7" fmla="*/ 8176 h 3281"/>
                            <a:gd name="T8" fmla="+- 0 13732 2514"/>
                            <a:gd name="T9" fmla="*/ T8 w 11219"/>
                            <a:gd name="T10" fmla="+- 0 11457 8176"/>
                            <a:gd name="T11" fmla="*/ 11457 h 3281"/>
                            <a:gd name="T12" fmla="+- 0 2514 2514"/>
                            <a:gd name="T13" fmla="*/ T12 w 11219"/>
                            <a:gd name="T14" fmla="+- 0 11457 8176"/>
                            <a:gd name="T15" fmla="*/ 11457 h 3281"/>
                            <a:gd name="T16" fmla="+- 0 2514 2514"/>
                            <a:gd name="T17" fmla="*/ T16 w 11219"/>
                            <a:gd name="T18" fmla="+- 0 8176 8176"/>
                            <a:gd name="T19" fmla="*/ 8176 h 3281"/>
                          </a:gdLst>
                          <a:ahLst/>
                          <a:cxnLst>
                            <a:cxn ang="0">
                              <a:pos x="T1" y="T3"/>
                            </a:cxn>
                            <a:cxn ang="0">
                              <a:pos x="T5" y="T7"/>
                            </a:cxn>
                            <a:cxn ang="0">
                              <a:pos x="T9" y="T11"/>
                            </a:cxn>
                            <a:cxn ang="0">
                              <a:pos x="T13" y="T15"/>
                            </a:cxn>
                            <a:cxn ang="0">
                              <a:pos x="T17" y="T19"/>
                            </a:cxn>
                          </a:cxnLst>
                          <a:rect l="0" t="0" r="r" b="b"/>
                          <a:pathLst>
                            <a:path w="11219" h="3281">
                              <a:moveTo>
                                <a:pt x="0" y="0"/>
                              </a:moveTo>
                              <a:lnTo>
                                <a:pt x="11218" y="0"/>
                              </a:lnTo>
                              <a:lnTo>
                                <a:pt x="11218" y="3281"/>
                              </a:lnTo>
                              <a:lnTo>
                                <a:pt x="0" y="3281"/>
                              </a:lnTo>
                              <a:lnTo>
                                <a:pt x="0" y="0"/>
                              </a:lnTo>
                              <a:close/>
                            </a:path>
                          </a:pathLst>
                        </a:custGeom>
                        <a:noFill/>
                        <a:ln w="9525" cap="flat">
                          <a:solidFill>
                            <a:srgbClr val="000000"/>
                          </a:solidFill>
                          <a:miter lim="10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8BF65" id="Freeform: Shape 20" o:spid="_x0000_s1026" style="position:absolute;margin-left:0;margin-top:1.75pt;width:458.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1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" path="m,l11218,r,3281l,3281,,xe" filled="f" fillcolor="black">
                <v:stroke miterlimit="10" joinstyle="miter"/>
                <v:path o:connecttype="custom" o:connectlocs="0,1400399;5819256,1400399;5819256,1962374;0,1962374;0,1400399" o:connectangles="0,0,0,0,0"/>
              </v:shape>
            </w:pict>
          </mc:Fallback>
        </mc:AlternateContent>
      </w:r>
      <w:r>
        <w:t xml:space="preserve"> </w:t>
      </w:r>
    </w:p>
    <w:p w14:paraId="66346169" w14:textId="77777777" w:rsidR="003E62DA" w:rsidRDefault="003E62DA" w:rsidP="003E62DA"/>
    <w:p w14:paraId="0289DC21" w14:textId="77777777" w:rsidR="003E62DA" w:rsidRDefault="003E62DA" w:rsidP="003E62DA"/>
    <w:p w14:paraId="7DCE8F70" w14:textId="77777777" w:rsidR="003E62DA" w:rsidRDefault="003E62DA" w:rsidP="003E62DA">
      <w:r>
        <w:t xml:space="preserve">2.4 Email Address: </w:t>
      </w:r>
    </w:p>
    <w:p w14:paraId="7861B765" w14:textId="77777777" w:rsidR="003E62DA" w:rsidRDefault="003E62DA" w:rsidP="003E62DA">
      <w:r>
        <w:t xml:space="preserve"> </w:t>
      </w:r>
      <w:r>
        <w:rPr>
          <w:noProof/>
        </w:rPr>
        <mc:AlternateContent>
          <mc:Choice Requires="wps">
            <w:drawing>
              <wp:anchor distT="0" distB="0" distL="114300" distR="114300" simplePos="0" relativeHeight="251664384" behindDoc="0" locked="0" layoutInCell="1" allowOverlap="1" wp14:anchorId="132A0834" wp14:editId="4E896D42">
                <wp:simplePos x="0" y="0"/>
                <wp:positionH relativeFrom="column">
                  <wp:posOffset>0</wp:posOffset>
                </wp:positionH>
                <wp:positionV relativeFrom="paragraph">
                  <wp:posOffset>-635</wp:posOffset>
                </wp:positionV>
                <wp:extent cx="5819775" cy="561975"/>
                <wp:effectExtent l="0" t="0" r="28575" b="28575"/>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561975"/>
                        </a:xfrm>
                        <a:custGeom>
                          <a:avLst/>
                          <a:gdLst>
                            <a:gd name="T0" fmla="+- 0 2514 2514"/>
                            <a:gd name="T1" fmla="*/ T0 w 11219"/>
                            <a:gd name="T2" fmla="+- 0 8176 8176"/>
                            <a:gd name="T3" fmla="*/ 8176 h 3281"/>
                            <a:gd name="T4" fmla="+- 0 13732 2514"/>
                            <a:gd name="T5" fmla="*/ T4 w 11219"/>
                            <a:gd name="T6" fmla="+- 0 8176 8176"/>
                            <a:gd name="T7" fmla="*/ 8176 h 3281"/>
                            <a:gd name="T8" fmla="+- 0 13732 2514"/>
                            <a:gd name="T9" fmla="*/ T8 w 11219"/>
                            <a:gd name="T10" fmla="+- 0 11457 8176"/>
                            <a:gd name="T11" fmla="*/ 11457 h 3281"/>
                            <a:gd name="T12" fmla="+- 0 2514 2514"/>
                            <a:gd name="T13" fmla="*/ T12 w 11219"/>
                            <a:gd name="T14" fmla="+- 0 11457 8176"/>
                            <a:gd name="T15" fmla="*/ 11457 h 3281"/>
                            <a:gd name="T16" fmla="+- 0 2514 2514"/>
                            <a:gd name="T17" fmla="*/ T16 w 11219"/>
                            <a:gd name="T18" fmla="+- 0 8176 8176"/>
                            <a:gd name="T19" fmla="*/ 8176 h 3281"/>
                          </a:gdLst>
                          <a:ahLst/>
                          <a:cxnLst>
                            <a:cxn ang="0">
                              <a:pos x="T1" y="T3"/>
                            </a:cxn>
                            <a:cxn ang="0">
                              <a:pos x="T5" y="T7"/>
                            </a:cxn>
                            <a:cxn ang="0">
                              <a:pos x="T9" y="T11"/>
                            </a:cxn>
                            <a:cxn ang="0">
                              <a:pos x="T13" y="T15"/>
                            </a:cxn>
                            <a:cxn ang="0">
                              <a:pos x="T17" y="T19"/>
                            </a:cxn>
                          </a:cxnLst>
                          <a:rect l="0" t="0" r="r" b="b"/>
                          <a:pathLst>
                            <a:path w="11219" h="3281">
                              <a:moveTo>
                                <a:pt x="0" y="0"/>
                              </a:moveTo>
                              <a:lnTo>
                                <a:pt x="11218" y="0"/>
                              </a:lnTo>
                              <a:lnTo>
                                <a:pt x="11218" y="3281"/>
                              </a:lnTo>
                              <a:lnTo>
                                <a:pt x="0" y="3281"/>
                              </a:lnTo>
                              <a:lnTo>
                                <a:pt x="0" y="0"/>
                              </a:lnTo>
                              <a:close/>
                            </a:path>
                          </a:pathLst>
                        </a:custGeom>
                        <a:noFill/>
                        <a:ln w="9525" cap="flat">
                          <a:solidFill>
                            <a:srgbClr val="000000"/>
                          </a:solidFill>
                          <a:miter lim="10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E6A6C" id="Freeform: Shape 21" o:spid="_x0000_s1026" style="position:absolute;margin-left:0;margin-top:-.05pt;width:458.2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1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" path="m,l11218,r,3281l,3281,,xe" filled="f" fillcolor="black">
                <v:stroke miterlimit="10" joinstyle="miter"/>
                <v:path o:connecttype="custom" o:connectlocs="0,1400399;5819256,1400399;5819256,1962374;0,1962374;0,1400399" o:connectangles="0,0,0,0,0"/>
              </v:shape>
            </w:pict>
          </mc:Fallback>
        </mc:AlternateContent>
      </w:r>
    </w:p>
    <w:p w14:paraId="57C58A43" w14:textId="77777777" w:rsidR="003E62DA" w:rsidRDefault="003E62DA" w:rsidP="003E62DA"/>
    <w:p w14:paraId="50560DD2" w14:textId="77777777" w:rsidR="003E62DA" w:rsidRDefault="003E62DA" w:rsidP="003E62DA"/>
    <w:p w14:paraId="105D1732" w14:textId="77777777" w:rsidR="00155B98" w:rsidRDefault="003E62DA" w:rsidP="003E62DA">
      <w:r>
        <w:t>2.5 Phone:</w:t>
      </w:r>
    </w:p>
    <w:p w14:paraId="5E4F8DD6" w14:textId="77777777" w:rsidR="00155B98" w:rsidRDefault="00155B98" w:rsidP="003E62DA">
      <w:r>
        <w:rPr>
          <w:noProof/>
        </w:rPr>
        <mc:AlternateContent>
          <mc:Choice Requires="wps">
            <w:drawing>
              <wp:anchor distT="0" distB="0" distL="114300" distR="114300" simplePos="0" relativeHeight="251680768" behindDoc="0" locked="0" layoutInCell="1" allowOverlap="1" wp14:anchorId="093169ED" wp14:editId="47B9609F">
                <wp:simplePos x="0" y="0"/>
                <wp:positionH relativeFrom="column">
                  <wp:posOffset>0</wp:posOffset>
                </wp:positionH>
                <wp:positionV relativeFrom="paragraph">
                  <wp:posOffset>0</wp:posOffset>
                </wp:positionV>
                <wp:extent cx="5819775" cy="561975"/>
                <wp:effectExtent l="0" t="0" r="28575" b="28575"/>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561975"/>
                        </a:xfrm>
                        <a:custGeom>
                          <a:avLst/>
                          <a:gdLst>
                            <a:gd name="T0" fmla="+- 0 2514 2514"/>
                            <a:gd name="T1" fmla="*/ T0 w 11219"/>
                            <a:gd name="T2" fmla="+- 0 8176 8176"/>
                            <a:gd name="T3" fmla="*/ 8176 h 3281"/>
                            <a:gd name="T4" fmla="+- 0 13732 2514"/>
                            <a:gd name="T5" fmla="*/ T4 w 11219"/>
                            <a:gd name="T6" fmla="+- 0 8176 8176"/>
                            <a:gd name="T7" fmla="*/ 8176 h 3281"/>
                            <a:gd name="T8" fmla="+- 0 13732 2514"/>
                            <a:gd name="T9" fmla="*/ T8 w 11219"/>
                            <a:gd name="T10" fmla="+- 0 11457 8176"/>
                            <a:gd name="T11" fmla="*/ 11457 h 3281"/>
                            <a:gd name="T12" fmla="+- 0 2514 2514"/>
                            <a:gd name="T13" fmla="*/ T12 w 11219"/>
                            <a:gd name="T14" fmla="+- 0 11457 8176"/>
                            <a:gd name="T15" fmla="*/ 11457 h 3281"/>
                            <a:gd name="T16" fmla="+- 0 2514 2514"/>
                            <a:gd name="T17" fmla="*/ T16 w 11219"/>
                            <a:gd name="T18" fmla="+- 0 8176 8176"/>
                            <a:gd name="T19" fmla="*/ 8176 h 3281"/>
                          </a:gdLst>
                          <a:ahLst/>
                          <a:cxnLst>
                            <a:cxn ang="0">
                              <a:pos x="T1" y="T3"/>
                            </a:cxn>
                            <a:cxn ang="0">
                              <a:pos x="T5" y="T7"/>
                            </a:cxn>
                            <a:cxn ang="0">
                              <a:pos x="T9" y="T11"/>
                            </a:cxn>
                            <a:cxn ang="0">
                              <a:pos x="T13" y="T15"/>
                            </a:cxn>
                            <a:cxn ang="0">
                              <a:pos x="T17" y="T19"/>
                            </a:cxn>
                          </a:cxnLst>
                          <a:rect l="0" t="0" r="r" b="b"/>
                          <a:pathLst>
                            <a:path w="11219" h="3281">
                              <a:moveTo>
                                <a:pt x="0" y="0"/>
                              </a:moveTo>
                              <a:lnTo>
                                <a:pt x="11218" y="0"/>
                              </a:lnTo>
                              <a:lnTo>
                                <a:pt x="11218" y="3281"/>
                              </a:lnTo>
                              <a:lnTo>
                                <a:pt x="0" y="3281"/>
                              </a:lnTo>
                              <a:lnTo>
                                <a:pt x="0" y="0"/>
                              </a:lnTo>
                              <a:close/>
                            </a:path>
                          </a:pathLst>
                        </a:custGeom>
                        <a:noFill/>
                        <a:ln w="9525" cap="flat">
                          <a:solidFill>
                            <a:srgbClr val="000000"/>
                          </a:solidFill>
                          <a:miter lim="10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557DC" id="Freeform: Shape 16" o:spid="_x0000_s1026" style="position:absolute;margin-left:0;margin-top:0;width:458.25pt;height:4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1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" path="m,l11218,r,3281l,3281,,xe" filled="f" fillcolor="black">
                <v:stroke miterlimit="10" joinstyle="miter"/>
                <v:path o:connecttype="custom" o:connectlocs="0,1400399;5819256,1400399;5819256,1962374;0,1962374;0,1400399" o:connectangles="0,0,0,0,0"/>
              </v:shape>
            </w:pict>
          </mc:Fallback>
        </mc:AlternateContent>
      </w:r>
    </w:p>
    <w:p w14:paraId="2D013F2F" w14:textId="77777777" w:rsidR="00155B98" w:rsidRDefault="00155B98" w:rsidP="003E62DA"/>
    <w:p w14:paraId="23E1ABE4" w14:textId="77777777" w:rsidR="00155B98" w:rsidRDefault="00155B98" w:rsidP="003E62DA"/>
    <w:p w14:paraId="238C1E0D" w14:textId="77777777" w:rsidR="003E62DA" w:rsidRDefault="00155B98" w:rsidP="003E62DA">
      <w:r>
        <w:t>2.6 Brief Scheme Outline &amp; Delivery Time Frame</w:t>
      </w:r>
      <w:r w:rsidR="003E62DA">
        <w:t xml:space="preserve"> </w:t>
      </w:r>
    </w:p>
    <w:p w14:paraId="5169927E" w14:textId="77777777" w:rsidR="003E62DA" w:rsidRDefault="003E62DA" w:rsidP="003E62DA">
      <w:r>
        <w:rPr>
          <w:noProof/>
        </w:rPr>
        <mc:AlternateContent>
          <mc:Choice Requires="wps">
            <w:drawing>
              <wp:anchor distT="0" distB="0" distL="114300" distR="114300" simplePos="0" relativeHeight="251665408" behindDoc="0" locked="0" layoutInCell="1" allowOverlap="1" wp14:anchorId="2DBC7E18" wp14:editId="333E1964">
                <wp:simplePos x="0" y="0"/>
                <wp:positionH relativeFrom="column">
                  <wp:posOffset>0</wp:posOffset>
                </wp:positionH>
                <wp:positionV relativeFrom="paragraph">
                  <wp:posOffset>-635</wp:posOffset>
                </wp:positionV>
                <wp:extent cx="5819775" cy="561975"/>
                <wp:effectExtent l="0" t="0" r="28575" b="28575"/>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561975"/>
                        </a:xfrm>
                        <a:custGeom>
                          <a:avLst/>
                          <a:gdLst>
                            <a:gd name="T0" fmla="+- 0 2514 2514"/>
                            <a:gd name="T1" fmla="*/ T0 w 11219"/>
                            <a:gd name="T2" fmla="+- 0 8176 8176"/>
                            <a:gd name="T3" fmla="*/ 8176 h 3281"/>
                            <a:gd name="T4" fmla="+- 0 13732 2514"/>
                            <a:gd name="T5" fmla="*/ T4 w 11219"/>
                            <a:gd name="T6" fmla="+- 0 8176 8176"/>
                            <a:gd name="T7" fmla="*/ 8176 h 3281"/>
                            <a:gd name="T8" fmla="+- 0 13732 2514"/>
                            <a:gd name="T9" fmla="*/ T8 w 11219"/>
                            <a:gd name="T10" fmla="+- 0 11457 8176"/>
                            <a:gd name="T11" fmla="*/ 11457 h 3281"/>
                            <a:gd name="T12" fmla="+- 0 2514 2514"/>
                            <a:gd name="T13" fmla="*/ T12 w 11219"/>
                            <a:gd name="T14" fmla="+- 0 11457 8176"/>
                            <a:gd name="T15" fmla="*/ 11457 h 3281"/>
                            <a:gd name="T16" fmla="+- 0 2514 2514"/>
                            <a:gd name="T17" fmla="*/ T16 w 11219"/>
                            <a:gd name="T18" fmla="+- 0 8176 8176"/>
                            <a:gd name="T19" fmla="*/ 8176 h 3281"/>
                          </a:gdLst>
                          <a:ahLst/>
                          <a:cxnLst>
                            <a:cxn ang="0">
                              <a:pos x="T1" y="T3"/>
                            </a:cxn>
                            <a:cxn ang="0">
                              <a:pos x="T5" y="T7"/>
                            </a:cxn>
                            <a:cxn ang="0">
                              <a:pos x="T9" y="T11"/>
                            </a:cxn>
                            <a:cxn ang="0">
                              <a:pos x="T13" y="T15"/>
                            </a:cxn>
                            <a:cxn ang="0">
                              <a:pos x="T17" y="T19"/>
                            </a:cxn>
                          </a:cxnLst>
                          <a:rect l="0" t="0" r="r" b="b"/>
                          <a:pathLst>
                            <a:path w="11219" h="3281">
                              <a:moveTo>
                                <a:pt x="0" y="0"/>
                              </a:moveTo>
                              <a:lnTo>
                                <a:pt x="11218" y="0"/>
                              </a:lnTo>
                              <a:lnTo>
                                <a:pt x="11218" y="3281"/>
                              </a:lnTo>
                              <a:lnTo>
                                <a:pt x="0" y="3281"/>
                              </a:lnTo>
                              <a:lnTo>
                                <a:pt x="0" y="0"/>
                              </a:lnTo>
                              <a:close/>
                            </a:path>
                          </a:pathLst>
                        </a:custGeom>
                        <a:noFill/>
                        <a:ln w="9525" cap="flat">
                          <a:solidFill>
                            <a:srgbClr val="000000"/>
                          </a:solidFill>
                          <a:miter lim="10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EB797" id="Freeform: Shape 22" o:spid="_x0000_s1026" style="position:absolute;margin-left:0;margin-top:-.05pt;width:458.2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1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" path="m,l11218,r,3281l,3281,,xe" filled="f" fillcolor="black">
                <v:stroke miterlimit="10" joinstyle="miter"/>
                <v:path o:connecttype="custom" o:connectlocs="0,1400399;5819256,1400399;5819256,1962374;0,1962374;0,1400399" o:connectangles="0,0,0,0,0"/>
              </v:shape>
            </w:pict>
          </mc:Fallback>
        </mc:AlternateContent>
      </w:r>
      <w:r>
        <w:t xml:space="preserve"> </w:t>
      </w:r>
    </w:p>
    <w:p w14:paraId="5A25C756" w14:textId="77777777" w:rsidR="003E62DA" w:rsidRDefault="003E62DA" w:rsidP="003E62DA"/>
    <w:p w14:paraId="765D06BB" w14:textId="77777777" w:rsidR="003E62DA" w:rsidRDefault="003E62DA" w:rsidP="003E62DA"/>
    <w:p w14:paraId="69D821A0" w14:textId="77777777" w:rsidR="003E62DA" w:rsidRDefault="003E62DA" w:rsidP="003E62DA"/>
    <w:p w14:paraId="238EF455" w14:textId="77777777" w:rsidR="003E62DA" w:rsidRDefault="003E62DA" w:rsidP="003E62DA"/>
    <w:p w14:paraId="3E40285C" w14:textId="77777777" w:rsidR="003E62DA" w:rsidRDefault="003E62DA" w:rsidP="003E62DA"/>
    <w:p w14:paraId="3E593633" w14:textId="77777777" w:rsidR="003E62DA" w:rsidRDefault="003E62DA">
      <w:pPr>
        <w:sectPr w:rsidR="003E62DA">
          <w:pgSz w:w="11906" w:h="16838"/>
          <w:pgMar w:top="1440" w:right="1440" w:bottom="1440" w:left="1440" w:header="708" w:footer="708" w:gutter="0"/>
          <w:cols w:space="708"/>
          <w:docGrid w:linePitch="360"/>
        </w:sectPr>
      </w:pPr>
      <w:r>
        <w:br w:type="page"/>
      </w:r>
    </w:p>
    <w:p w14:paraId="7F812820" w14:textId="77777777" w:rsidR="003E62DA" w:rsidRDefault="003E62DA">
      <w:r>
        <w:rPr>
          <w:rFonts w:ascii="Times New Roman" w:hAnsi="Times New Roman" w:cs="Times New Roman"/>
          <w:noProof/>
          <w:sz w:val="24"/>
          <w:szCs w:val="24"/>
          <w:lang w:eastAsia="en-IE"/>
        </w:rPr>
        <w:lastRenderedPageBreak/>
        <mc:AlternateContent>
          <mc:Choice Requires="wps">
            <w:drawing>
              <wp:anchor distT="0" distB="0" distL="114300" distR="114300" simplePos="0" relativeHeight="251667456" behindDoc="1" locked="0" layoutInCell="1" allowOverlap="1" wp14:anchorId="7060CD6B" wp14:editId="4CB575A3">
                <wp:simplePos x="0" y="0"/>
                <wp:positionH relativeFrom="page">
                  <wp:posOffset>361950</wp:posOffset>
                </wp:positionH>
                <wp:positionV relativeFrom="page">
                  <wp:posOffset>457200</wp:posOffset>
                </wp:positionV>
                <wp:extent cx="14744700" cy="98679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0" cy="986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23103" w:type="dxa"/>
                              <w:tblLayout w:type="fixed"/>
                              <w:tblCellMar>
                                <w:left w:w="10" w:type="dxa"/>
                                <w:right w:w="10" w:type="dxa"/>
                              </w:tblCellMar>
                              <w:tblLook w:val="04A0" w:firstRow="1" w:lastRow="0" w:firstColumn="1" w:lastColumn="0" w:noHBand="0" w:noVBand="1"/>
                            </w:tblPr>
                            <w:tblGrid>
                              <w:gridCol w:w="1482"/>
                              <w:gridCol w:w="2059"/>
                              <w:gridCol w:w="2268"/>
                              <w:gridCol w:w="1701"/>
                              <w:gridCol w:w="2410"/>
                              <w:gridCol w:w="3544"/>
                              <w:gridCol w:w="2835"/>
                              <w:gridCol w:w="3118"/>
                              <w:gridCol w:w="1843"/>
                              <w:gridCol w:w="1843"/>
                            </w:tblGrid>
                            <w:tr w:rsidR="00DD1044" w14:paraId="14A3C210" w14:textId="77777777" w:rsidTr="00DF300B">
                              <w:trPr>
                                <w:trHeight w:val="1657"/>
                              </w:trPr>
                              <w:tc>
                                <w:tcPr>
                                  <w:tcW w:w="23103" w:type="dxa"/>
                                  <w:gridSpan w:val="10"/>
                                  <w:tcBorders>
                                    <w:top w:val="single" w:sz="2" w:space="0" w:color="000000"/>
                                    <w:left w:val="single" w:sz="2" w:space="0" w:color="000000"/>
                                    <w:bottom w:val="single" w:sz="2" w:space="0" w:color="000000"/>
                                    <w:right w:val="single" w:sz="2" w:space="0" w:color="000000"/>
                                  </w:tcBorders>
                                </w:tcPr>
                                <w:p w14:paraId="11BCD743" w14:textId="77777777" w:rsidR="00DD1044" w:rsidRDefault="00DD1044" w:rsidP="00DD1044">
                                  <w:pPr>
                                    <w:spacing w:before="142" w:line="220" w:lineRule="exact"/>
                                    <w:ind w:right="-212"/>
                                    <w:jc w:val="center"/>
                                    <w:rPr>
                                      <w:rFonts w:cs="Arial"/>
                                      <w:szCs w:val="20"/>
                                    </w:rPr>
                                  </w:pPr>
                                  <w:bookmarkStart w:id="14" w:name="_Hlk143870433"/>
                                  <w:r>
                                    <w:rPr>
                                      <w:rFonts w:eastAsia="Calibri" w:cs="Arial"/>
                                      <w:b/>
                                      <w:bCs/>
                                      <w:i/>
                                      <w:color w:val="000000"/>
                                      <w:szCs w:val="20"/>
                                    </w:rPr>
                                    <w:t>Tipperary County Council</w:t>
                                  </w:r>
                                </w:p>
                                <w:p w14:paraId="149ADF43" w14:textId="4A3303F7" w:rsidR="00DD1044" w:rsidRDefault="00DD1044" w:rsidP="00DD1044">
                                  <w:pPr>
                                    <w:spacing w:before="142" w:line="220" w:lineRule="exact"/>
                                    <w:ind w:left="3807" w:right="-212"/>
                                    <w:rPr>
                                      <w:rFonts w:eastAsia="Calibri" w:cs="Arial"/>
                                      <w:b/>
                                      <w:bCs/>
                                      <w:i/>
                                      <w:color w:val="000000"/>
                                      <w:szCs w:val="20"/>
                                    </w:rPr>
                                  </w:pPr>
                                  <w:r>
                                    <w:rPr>
                                      <w:b/>
                                      <w:i/>
                                    </w:rPr>
                                    <w:t xml:space="preserve">                                                                                          </w:t>
                                  </w:r>
                                  <w:r w:rsidRPr="007B6BF9">
                                    <w:rPr>
                                      <w:b/>
                                      <w:i/>
                                    </w:rPr>
                                    <w:t>T</w:t>
                                  </w:r>
                                  <w:r w:rsidRPr="002668B1">
                                    <w:rPr>
                                      <w:b/>
                                      <w:i/>
                                    </w:rPr>
                                    <w:t>CC002</w:t>
                                  </w:r>
                                  <w:r w:rsidR="0021300A">
                                    <w:rPr>
                                      <w:b/>
                                      <w:i/>
                                    </w:rPr>
                                    <w:t>346</w:t>
                                  </w:r>
                                  <w:r>
                                    <w:rPr>
                                      <w:b/>
                                      <w:i/>
                                    </w:rPr>
                                    <w:t>T</w:t>
                                  </w:r>
                                  <w:r w:rsidRPr="006316C0">
                                    <w:rPr>
                                      <w:rFonts w:eastAsia="Calibri" w:cs="Arial"/>
                                      <w:b/>
                                      <w:bCs/>
                                      <w:i/>
                                      <w:color w:val="000000"/>
                                      <w:szCs w:val="20"/>
                                    </w:rPr>
                                    <w:t xml:space="preserve"> </w:t>
                                  </w:r>
                                  <w:r w:rsidRPr="006316C0">
                                    <w:rPr>
                                      <w:rFonts w:eastAsia="Calibri" w:cs="Arial"/>
                                      <w:b/>
                                      <w:bCs/>
                                      <w:i/>
                                      <w:color w:val="000000"/>
                                      <w:szCs w:val="20"/>
                                    </w:rPr>
                                    <w:t>Housing</w:t>
                                  </w:r>
                                  <w:r>
                                    <w:rPr>
                                      <w:rFonts w:eastAsia="Calibri" w:cs="Arial"/>
                                      <w:b/>
                                      <w:bCs/>
                                      <w:i/>
                                      <w:color w:val="000000"/>
                                      <w:szCs w:val="20"/>
                                    </w:rPr>
                                    <w:t xml:space="preserve">  Request for Expressions of Interest</w:t>
                                  </w:r>
                                </w:p>
                                <w:p w14:paraId="1473D07B" w14:textId="77777777" w:rsidR="00DD1044" w:rsidRDefault="00DD1044" w:rsidP="00DD1044">
                                  <w:pPr>
                                    <w:spacing w:before="142" w:line="220" w:lineRule="exact"/>
                                    <w:ind w:left="3807" w:right="-212"/>
                                    <w:rPr>
                                      <w:rFonts w:eastAsia="Calibri" w:cs="Arial"/>
                                      <w:b/>
                                      <w:bCs/>
                                      <w:i/>
                                      <w:color w:val="000000"/>
                                      <w:szCs w:val="20"/>
                                    </w:rPr>
                                  </w:pPr>
                                  <w:r>
                                    <w:rPr>
                                      <w:rFonts w:eastAsia="Calibri" w:cs="Arial"/>
                                      <w:b/>
                                      <w:bCs/>
                                      <w:i/>
                                      <w:color w:val="000000"/>
                                      <w:szCs w:val="20"/>
                                    </w:rPr>
                                    <w:t xml:space="preserve">                                                                                                            for the provision of social housing through</w:t>
                                  </w:r>
                                </w:p>
                                <w:p w14:paraId="3A11A892" w14:textId="77777777" w:rsidR="00DD1044" w:rsidRDefault="00DD1044" w:rsidP="00DD1044">
                                  <w:pPr>
                                    <w:spacing w:before="142" w:line="220" w:lineRule="exact"/>
                                    <w:ind w:left="3807" w:right="-212"/>
                                    <w:rPr>
                                      <w:rFonts w:cs="Arial"/>
                                      <w:szCs w:val="20"/>
                                    </w:rPr>
                                  </w:pPr>
                                  <w:r>
                                    <w:rPr>
                                      <w:rFonts w:eastAsia="Calibri" w:cs="Arial"/>
                                      <w:b/>
                                      <w:bCs/>
                                      <w:i/>
                                      <w:color w:val="000000"/>
                                      <w:szCs w:val="20"/>
                                    </w:rPr>
                                    <w:t xml:space="preserve">                                                                                                                    turnkey acquisition.</w:t>
                                  </w:r>
                                </w:p>
                                <w:p w14:paraId="527CB11F" w14:textId="77777777" w:rsidR="00DD1044" w:rsidRDefault="00DD1044" w:rsidP="00DD1044">
                                  <w:pPr>
                                    <w:spacing w:before="418" w:line="220" w:lineRule="exact"/>
                                    <w:ind w:right="-567"/>
                                    <w:jc w:val="center"/>
                                    <w:rPr>
                                      <w:rFonts w:cs="Arial"/>
                                      <w:szCs w:val="20"/>
                                    </w:rPr>
                                  </w:pPr>
                                  <w:r>
                                    <w:rPr>
                                      <w:rFonts w:eastAsia="Calibri" w:cs="Arial"/>
                                      <w:b/>
                                      <w:bCs/>
                                      <w:i/>
                                      <w:color w:val="000000"/>
                                      <w:szCs w:val="20"/>
                                    </w:rPr>
                                    <w:t>Application Form Section 2</w:t>
                                  </w:r>
                                </w:p>
                              </w:tc>
                            </w:tr>
                            <w:bookmarkEnd w:id="14"/>
                            <w:tr w:rsidR="008731AD" w14:paraId="578A1B66" w14:textId="77777777" w:rsidTr="009D05E8">
                              <w:trPr>
                                <w:trHeight w:val="826"/>
                              </w:trPr>
                              <w:tc>
                                <w:tcPr>
                                  <w:tcW w:w="1482" w:type="dxa"/>
                                  <w:tcBorders>
                                    <w:top w:val="single" w:sz="2" w:space="0" w:color="000000"/>
                                    <w:left w:val="single" w:sz="2" w:space="0" w:color="000000"/>
                                    <w:bottom w:val="single" w:sz="2" w:space="0" w:color="000000"/>
                                    <w:right w:val="single" w:sz="2" w:space="0" w:color="000000"/>
                                  </w:tcBorders>
                                  <w:tcMar>
                                    <w:top w:w="0" w:type="dxa"/>
                                    <w:left w:w="415" w:type="dxa"/>
                                    <w:bottom w:w="0" w:type="dxa"/>
                                    <w:right w:w="356" w:type="dxa"/>
                                  </w:tcMar>
                                  <w:hideMark/>
                                </w:tcPr>
                                <w:p w14:paraId="6958A472" w14:textId="77777777" w:rsidR="008731AD" w:rsidRDefault="008731AD">
                                  <w:pPr>
                                    <w:spacing w:before="187" w:line="220" w:lineRule="exact"/>
                                    <w:ind w:right="-567"/>
                                    <w:rPr>
                                      <w:rFonts w:cs="Arial"/>
                                      <w:szCs w:val="20"/>
                                    </w:rPr>
                                  </w:pPr>
                                  <w:r>
                                    <w:rPr>
                                      <w:rFonts w:eastAsia="Calibri" w:cs="Arial"/>
                                      <w:b/>
                                      <w:bCs/>
                                      <w:color w:val="000000"/>
                                      <w:szCs w:val="20"/>
                                    </w:rPr>
                                    <w:t>Criteria </w:t>
                                  </w:r>
                                </w:p>
                              </w:tc>
                              <w:tc>
                                <w:tcPr>
                                  <w:tcW w:w="4327" w:type="dxa"/>
                                  <w:gridSpan w:val="2"/>
                                  <w:tcBorders>
                                    <w:top w:val="single" w:sz="2" w:space="0" w:color="000000"/>
                                    <w:left w:val="single" w:sz="2" w:space="0" w:color="000000"/>
                                    <w:bottom w:val="single" w:sz="2" w:space="0" w:color="000000"/>
                                    <w:right w:val="single" w:sz="2" w:space="0" w:color="000000"/>
                                  </w:tcBorders>
                                  <w:tcMar>
                                    <w:top w:w="0" w:type="dxa"/>
                                    <w:left w:w="664" w:type="dxa"/>
                                    <w:bottom w:w="0" w:type="dxa"/>
                                    <w:right w:w="608" w:type="dxa"/>
                                  </w:tcMar>
                                  <w:hideMark/>
                                </w:tcPr>
                                <w:p w14:paraId="08A991F1" w14:textId="77777777" w:rsidR="008731AD" w:rsidRDefault="008731AD">
                                  <w:pPr>
                                    <w:spacing w:before="53" w:line="220" w:lineRule="exact"/>
                                    <w:ind w:left="511" w:right="-574"/>
                                    <w:rPr>
                                      <w:rFonts w:cs="Arial"/>
                                      <w:szCs w:val="20"/>
                                    </w:rPr>
                                  </w:pPr>
                                  <w:r>
                                    <w:rPr>
                                      <w:rFonts w:eastAsia="Calibri" w:cs="Arial"/>
                                      <w:b/>
                                      <w:bCs/>
                                      <w:color w:val="000000"/>
                                      <w:szCs w:val="20"/>
                                    </w:rPr>
                                    <w:t>1. Permissions </w:t>
                                  </w:r>
                                </w:p>
                                <w:p w14:paraId="6C508CEF" w14:textId="77777777" w:rsidR="008731AD" w:rsidRDefault="008731AD">
                                  <w:pPr>
                                    <w:spacing w:before="48" w:line="220" w:lineRule="exact"/>
                                    <w:ind w:right="-567"/>
                                    <w:rPr>
                                      <w:rFonts w:cs="Arial"/>
                                      <w:szCs w:val="20"/>
                                    </w:rPr>
                                  </w:pPr>
                                  <w:r>
                                    <w:rPr>
                                      <w:rFonts w:eastAsia="Calibri" w:cs="Arial"/>
                                      <w:b/>
                                      <w:bCs/>
                                      <w:color w:val="000000"/>
                                      <w:szCs w:val="20"/>
                                    </w:rPr>
                                    <w:t>Complete either 1A or 1B </w:t>
                                  </w:r>
                                </w:p>
                              </w:tc>
                              <w:tc>
                                <w:tcPr>
                                  <w:tcW w:w="1701" w:type="dxa"/>
                                  <w:tcBorders>
                                    <w:top w:val="single" w:sz="2" w:space="0" w:color="000000"/>
                                    <w:left w:val="single" w:sz="2" w:space="0" w:color="000000"/>
                                    <w:bottom w:val="single" w:sz="2" w:space="0" w:color="000000"/>
                                    <w:right w:val="single" w:sz="2" w:space="0" w:color="000000"/>
                                  </w:tcBorders>
                                  <w:tcMar>
                                    <w:top w:w="0" w:type="dxa"/>
                                    <w:left w:w="479" w:type="dxa"/>
                                    <w:bottom w:w="0" w:type="dxa"/>
                                    <w:right w:w="218" w:type="dxa"/>
                                  </w:tcMar>
                                  <w:hideMark/>
                                </w:tcPr>
                                <w:p w14:paraId="693BAA7A" w14:textId="77777777" w:rsidR="008731AD" w:rsidRDefault="008731AD">
                                  <w:pPr>
                                    <w:tabs>
                                      <w:tab w:val="left" w:pos="19"/>
                                    </w:tabs>
                                    <w:spacing w:before="60" w:line="236" w:lineRule="exact"/>
                                    <w:ind w:right="-567"/>
                                    <w:rPr>
                                      <w:rFonts w:cs="Arial"/>
                                      <w:szCs w:val="20"/>
                                    </w:rPr>
                                  </w:pPr>
                                  <w:r>
                                    <w:rPr>
                                      <w:rFonts w:eastAsia="Calibri" w:cs="Arial"/>
                                      <w:b/>
                                      <w:bCs/>
                                      <w:color w:val="000000"/>
                                      <w:szCs w:val="20"/>
                                    </w:rPr>
                                    <w:t>2. Proof of </w:t>
                                  </w:r>
                                  <w:r>
                                    <w:rPr>
                                      <w:rFonts w:cs="Arial"/>
                                      <w:szCs w:val="20"/>
                                    </w:rPr>
                                    <w:br/>
                                  </w:r>
                                  <w:r>
                                    <w:rPr>
                                      <w:rFonts w:eastAsia="Calibri" w:cs="Arial"/>
                                      <w:b/>
                                      <w:bCs/>
                                      <w:color w:val="000000"/>
                                      <w:szCs w:val="20"/>
                                    </w:rPr>
                                    <w:t>Ownership </w:t>
                                  </w:r>
                                </w:p>
                              </w:tc>
                              <w:tc>
                                <w:tcPr>
                                  <w:tcW w:w="2410" w:type="dxa"/>
                                  <w:tcBorders>
                                    <w:top w:val="single" w:sz="2" w:space="0" w:color="000000"/>
                                    <w:left w:val="single" w:sz="2" w:space="0" w:color="000000"/>
                                    <w:bottom w:val="single" w:sz="2" w:space="0" w:color="000000"/>
                                    <w:right w:val="single" w:sz="2" w:space="0" w:color="000000"/>
                                  </w:tcBorders>
                                  <w:tcMar>
                                    <w:top w:w="0" w:type="dxa"/>
                                    <w:left w:w="153" w:type="dxa"/>
                                    <w:bottom w:w="0" w:type="dxa"/>
                                    <w:right w:w="107" w:type="dxa"/>
                                  </w:tcMar>
                                  <w:hideMark/>
                                </w:tcPr>
                                <w:p w14:paraId="3107FBB0" w14:textId="77777777" w:rsidR="008731AD" w:rsidRDefault="008731AD">
                                  <w:pPr>
                                    <w:spacing w:before="187" w:line="220" w:lineRule="exact"/>
                                    <w:ind w:right="-567"/>
                                    <w:rPr>
                                      <w:rFonts w:cs="Arial"/>
                                      <w:szCs w:val="20"/>
                                    </w:rPr>
                                  </w:pPr>
                                  <w:r>
                                    <w:rPr>
                                      <w:rFonts w:eastAsia="Calibri" w:cs="Arial"/>
                                      <w:b/>
                                      <w:bCs/>
                                      <w:color w:val="000000"/>
                                      <w:szCs w:val="20"/>
                                    </w:rPr>
                                    <w:t>3. Property Location </w:t>
                                  </w:r>
                                </w:p>
                              </w:tc>
                              <w:tc>
                                <w:tcPr>
                                  <w:tcW w:w="3544" w:type="dxa"/>
                                  <w:tcBorders>
                                    <w:top w:val="single" w:sz="2" w:space="0" w:color="000000"/>
                                    <w:left w:val="single" w:sz="2" w:space="0" w:color="000000"/>
                                    <w:bottom w:val="single" w:sz="2" w:space="0" w:color="000000"/>
                                    <w:right w:val="single" w:sz="2" w:space="0" w:color="000000"/>
                                  </w:tcBorders>
                                  <w:tcMar>
                                    <w:top w:w="0" w:type="dxa"/>
                                    <w:left w:w="892" w:type="dxa"/>
                                    <w:bottom w:w="0" w:type="dxa"/>
                                    <w:right w:w="852" w:type="dxa"/>
                                  </w:tcMar>
                                  <w:hideMark/>
                                </w:tcPr>
                                <w:p w14:paraId="1A4F61F6" w14:textId="77777777" w:rsidR="008731AD" w:rsidRDefault="008731AD" w:rsidP="003E42E2">
                                  <w:pPr>
                                    <w:spacing w:before="187" w:line="220" w:lineRule="exact"/>
                                    <w:ind w:right="-567"/>
                                    <w:jc w:val="center"/>
                                    <w:rPr>
                                      <w:rFonts w:cs="Arial"/>
                                      <w:szCs w:val="20"/>
                                    </w:rPr>
                                  </w:pPr>
                                  <w:r>
                                    <w:rPr>
                                      <w:rFonts w:eastAsia="Calibri" w:cs="Arial"/>
                                      <w:b/>
                                      <w:bCs/>
                                      <w:color w:val="000000"/>
                                      <w:szCs w:val="20"/>
                                    </w:rPr>
                                    <w:t>4. Dwelling Type</w:t>
                                  </w:r>
                                </w:p>
                              </w:tc>
                              <w:tc>
                                <w:tcPr>
                                  <w:tcW w:w="2835" w:type="dxa"/>
                                  <w:tcBorders>
                                    <w:top w:val="single" w:sz="2" w:space="0" w:color="000000"/>
                                    <w:left w:val="single" w:sz="2" w:space="0" w:color="000000"/>
                                    <w:bottom w:val="single" w:sz="2" w:space="0" w:color="000000"/>
                                    <w:right w:val="single" w:sz="2" w:space="0" w:color="000000"/>
                                  </w:tcBorders>
                                  <w:tcMar>
                                    <w:top w:w="0" w:type="dxa"/>
                                    <w:left w:w="263" w:type="dxa"/>
                                    <w:bottom w:w="0" w:type="dxa"/>
                                    <w:right w:w="261" w:type="dxa"/>
                                  </w:tcMar>
                                  <w:hideMark/>
                                </w:tcPr>
                                <w:p w14:paraId="726DD7BB" w14:textId="77777777" w:rsidR="008731AD" w:rsidRDefault="008731AD">
                                  <w:pPr>
                                    <w:tabs>
                                      <w:tab w:val="left" w:pos="161"/>
                                    </w:tabs>
                                    <w:spacing w:before="60" w:line="236" w:lineRule="exact"/>
                                    <w:ind w:right="-567"/>
                                    <w:rPr>
                                      <w:rFonts w:cs="Arial"/>
                                      <w:szCs w:val="20"/>
                                    </w:rPr>
                                  </w:pPr>
                                  <w:r>
                                    <w:rPr>
                                      <w:rFonts w:eastAsia="Calibri" w:cs="Arial"/>
                                      <w:b/>
                                      <w:bCs/>
                                      <w:color w:val="000000"/>
                                      <w:szCs w:val="20"/>
                                    </w:rPr>
                                    <w:t>5. Number of </w:t>
                                  </w:r>
                                  <w:r>
                                    <w:rPr>
                                      <w:rFonts w:cs="Arial"/>
                                      <w:szCs w:val="20"/>
                                    </w:rPr>
                                    <w:br/>
                                  </w:r>
                                  <w:r>
                                    <w:rPr>
                                      <w:rFonts w:cs="Arial"/>
                                      <w:szCs w:val="20"/>
                                    </w:rPr>
                                    <w:tab/>
                                  </w:r>
                                  <w:r>
                                    <w:rPr>
                                      <w:rFonts w:eastAsia="Calibri" w:cs="Arial"/>
                                      <w:b/>
                                      <w:bCs/>
                                      <w:color w:val="000000"/>
                                      <w:szCs w:val="20"/>
                                    </w:rPr>
                                    <w:t>Dwellings </w:t>
                                  </w:r>
                                </w:p>
                              </w:tc>
                              <w:tc>
                                <w:tcPr>
                                  <w:tcW w:w="3118" w:type="dxa"/>
                                  <w:tcBorders>
                                    <w:top w:val="single" w:sz="2" w:space="0" w:color="000000"/>
                                    <w:left w:val="single" w:sz="2" w:space="0" w:color="000000"/>
                                    <w:bottom w:val="single" w:sz="2" w:space="0" w:color="000000"/>
                                    <w:right w:val="single" w:sz="2" w:space="0" w:color="000000"/>
                                  </w:tcBorders>
                                  <w:tcMar>
                                    <w:top w:w="0" w:type="dxa"/>
                                    <w:left w:w="770" w:type="dxa"/>
                                    <w:bottom w:w="0" w:type="dxa"/>
                                    <w:right w:w="693" w:type="dxa"/>
                                  </w:tcMar>
                                  <w:hideMark/>
                                </w:tcPr>
                                <w:p w14:paraId="7AFA1811" w14:textId="77777777" w:rsidR="008731AD" w:rsidRDefault="008731AD" w:rsidP="003E42E2">
                                  <w:pPr>
                                    <w:spacing w:before="187" w:line="220" w:lineRule="exact"/>
                                    <w:ind w:right="-567"/>
                                    <w:jc w:val="center"/>
                                    <w:rPr>
                                      <w:rFonts w:cs="Arial"/>
                                      <w:szCs w:val="20"/>
                                    </w:rPr>
                                  </w:pPr>
                                  <w:r>
                                    <w:rPr>
                                      <w:rFonts w:eastAsia="Calibri" w:cs="Arial"/>
                                      <w:b/>
                                      <w:bCs/>
                                      <w:color w:val="000000"/>
                                      <w:szCs w:val="20"/>
                                    </w:rPr>
                                    <w:t>6. Scheme Design</w:t>
                                  </w:r>
                                </w:p>
                              </w:tc>
                              <w:tc>
                                <w:tcPr>
                                  <w:tcW w:w="3686" w:type="dxa"/>
                                  <w:gridSpan w:val="2"/>
                                  <w:tcBorders>
                                    <w:top w:val="single" w:sz="2" w:space="0" w:color="000000"/>
                                    <w:left w:val="single" w:sz="2" w:space="0" w:color="000000"/>
                                    <w:bottom w:val="single" w:sz="2" w:space="0" w:color="000000"/>
                                    <w:right w:val="single" w:sz="2" w:space="0" w:color="000000"/>
                                  </w:tcBorders>
                                </w:tcPr>
                                <w:p w14:paraId="677A3D2F" w14:textId="77777777" w:rsidR="008731AD" w:rsidRDefault="008731AD" w:rsidP="008731AD">
                                  <w:pPr>
                                    <w:tabs>
                                      <w:tab w:val="left" w:pos="401"/>
                                    </w:tabs>
                                    <w:spacing w:before="60" w:line="236" w:lineRule="exact"/>
                                    <w:ind w:right="-567"/>
                                    <w:jc w:val="center"/>
                                    <w:rPr>
                                      <w:rFonts w:cs="Arial"/>
                                      <w:szCs w:val="20"/>
                                    </w:rPr>
                                  </w:pPr>
                                  <w:r>
                                    <w:rPr>
                                      <w:rFonts w:eastAsia="Calibri" w:cs="Arial"/>
                                      <w:b/>
                                      <w:bCs/>
                                      <w:color w:val="000000"/>
                                      <w:szCs w:val="20"/>
                                    </w:rPr>
                                    <w:t>7. Acquisition </w:t>
                                  </w:r>
                                  <w:r>
                                    <w:rPr>
                                      <w:rFonts w:cs="Arial"/>
                                      <w:szCs w:val="20"/>
                                    </w:rPr>
                                    <w:br/>
                                  </w:r>
                                  <w:r>
                                    <w:rPr>
                                      <w:rFonts w:cs="Arial"/>
                                      <w:szCs w:val="20"/>
                                    </w:rPr>
                                    <w:tab/>
                                  </w:r>
                                  <w:r>
                                    <w:rPr>
                                      <w:rFonts w:eastAsia="Calibri" w:cs="Arial"/>
                                      <w:b/>
                                      <w:bCs/>
                                      <w:color w:val="000000"/>
                                      <w:szCs w:val="20"/>
                                    </w:rPr>
                                    <w:t>Price</w:t>
                                  </w:r>
                                </w:p>
                              </w:tc>
                            </w:tr>
                            <w:tr w:rsidR="008731AD" w14:paraId="04E645E3" w14:textId="77777777" w:rsidTr="008731AD">
                              <w:trPr>
                                <w:trHeight w:val="1644"/>
                              </w:trPr>
                              <w:tc>
                                <w:tcPr>
                                  <w:tcW w:w="1482" w:type="dxa"/>
                                  <w:tcBorders>
                                    <w:top w:val="single" w:sz="2" w:space="0" w:color="000000"/>
                                    <w:left w:val="single" w:sz="2" w:space="0" w:color="000000"/>
                                    <w:bottom w:val="single" w:sz="2" w:space="0" w:color="000000"/>
                                    <w:right w:val="single" w:sz="2" w:space="0" w:color="000000"/>
                                  </w:tcBorders>
                                </w:tcPr>
                                <w:p w14:paraId="684A0466"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Mar>
                                    <w:top w:w="0" w:type="dxa"/>
                                    <w:left w:w="165" w:type="dxa"/>
                                    <w:bottom w:w="0" w:type="dxa"/>
                                    <w:right w:w="109" w:type="dxa"/>
                                  </w:tcMar>
                                  <w:hideMark/>
                                </w:tcPr>
                                <w:p w14:paraId="7A97AFEB" w14:textId="77777777" w:rsidR="008731AD" w:rsidRDefault="008731AD">
                                  <w:pPr>
                                    <w:spacing w:before="317" w:line="220" w:lineRule="exact"/>
                                    <w:ind w:left="514" w:right="-569"/>
                                    <w:rPr>
                                      <w:rFonts w:cs="Arial"/>
                                      <w:szCs w:val="20"/>
                                    </w:rPr>
                                  </w:pPr>
                                  <w:r>
                                    <w:rPr>
                                      <w:rFonts w:eastAsia="Calibri" w:cs="Arial"/>
                                      <w:b/>
                                      <w:bCs/>
                                      <w:color w:val="000000"/>
                                      <w:szCs w:val="20"/>
                                    </w:rPr>
                                    <w:t>1 A </w:t>
                                  </w:r>
                                </w:p>
                                <w:p w14:paraId="2844B5AC" w14:textId="77777777" w:rsidR="008731AD" w:rsidRDefault="008731AD">
                                  <w:pPr>
                                    <w:spacing w:before="55" w:line="220" w:lineRule="exact"/>
                                    <w:ind w:left="264" w:right="-303"/>
                                    <w:rPr>
                                      <w:rFonts w:cs="Arial"/>
                                      <w:szCs w:val="20"/>
                                    </w:rPr>
                                  </w:pPr>
                                  <w:r>
                                    <w:rPr>
                                      <w:rFonts w:eastAsia="Calibri" w:cs="Arial"/>
                                      <w:b/>
                                      <w:bCs/>
                                      <w:color w:val="000000"/>
                                      <w:szCs w:val="20"/>
                                    </w:rPr>
                                    <w:t>Planning </w:t>
                                  </w:r>
                                </w:p>
                                <w:p w14:paraId="6EFA3F27" w14:textId="77777777" w:rsidR="008731AD" w:rsidRDefault="008731AD">
                                  <w:pPr>
                                    <w:spacing w:before="48" w:line="220" w:lineRule="exact"/>
                                    <w:ind w:right="-567"/>
                                    <w:rPr>
                                      <w:rFonts w:cs="Arial"/>
                                      <w:szCs w:val="20"/>
                                    </w:rPr>
                                  </w:pPr>
                                  <w:r>
                                    <w:rPr>
                                      <w:rFonts w:eastAsia="Calibri" w:cs="Arial"/>
                                      <w:b/>
                                      <w:bCs/>
                                      <w:color w:val="000000"/>
                                      <w:szCs w:val="20"/>
                                    </w:rPr>
                                    <w:t>Permission for </w:t>
                                  </w:r>
                                </w:p>
                                <w:p w14:paraId="1155B9CD" w14:textId="77777777" w:rsidR="008731AD" w:rsidRDefault="008731AD">
                                  <w:pPr>
                                    <w:spacing w:before="48" w:line="220" w:lineRule="exact"/>
                                    <w:ind w:left="214" w:right="-357"/>
                                    <w:rPr>
                                      <w:rFonts w:cs="Arial"/>
                                      <w:szCs w:val="20"/>
                                    </w:rPr>
                                  </w:pPr>
                                  <w:r>
                                    <w:rPr>
                                      <w:rFonts w:eastAsia="Calibri" w:cs="Arial"/>
                                      <w:b/>
                                      <w:bCs/>
                                      <w:color w:val="000000"/>
                                      <w:szCs w:val="20"/>
                                    </w:rPr>
                                    <w:t>new units </w:t>
                                  </w:r>
                                </w:p>
                              </w:tc>
                              <w:tc>
                                <w:tcPr>
                                  <w:tcW w:w="2268" w:type="dxa"/>
                                  <w:tcBorders>
                                    <w:top w:val="single" w:sz="2" w:space="0" w:color="000000"/>
                                    <w:left w:val="single" w:sz="2" w:space="0" w:color="000000"/>
                                    <w:bottom w:val="single" w:sz="2" w:space="0" w:color="000000"/>
                                    <w:right w:val="single" w:sz="2" w:space="0" w:color="000000"/>
                                  </w:tcBorders>
                                  <w:tcMar>
                                    <w:top w:w="0" w:type="dxa"/>
                                    <w:left w:w="38" w:type="dxa"/>
                                    <w:bottom w:w="0" w:type="dxa"/>
                                    <w:right w:w="0" w:type="dxa"/>
                                  </w:tcMar>
                                  <w:hideMark/>
                                </w:tcPr>
                                <w:p w14:paraId="20C5A00D" w14:textId="77777777" w:rsidR="008731AD" w:rsidRDefault="008731AD" w:rsidP="003E42E2">
                                  <w:pPr>
                                    <w:spacing w:before="343" w:line="211" w:lineRule="exact"/>
                                    <w:ind w:left="821" w:right="-584"/>
                                    <w:rPr>
                                      <w:rFonts w:cs="Arial"/>
                                      <w:szCs w:val="20"/>
                                    </w:rPr>
                                  </w:pPr>
                                  <w:r>
                                    <w:rPr>
                                      <w:rFonts w:eastAsia="Calibri" w:cs="Arial"/>
                                      <w:b/>
                                      <w:bCs/>
                                      <w:color w:val="000000"/>
                                      <w:szCs w:val="20"/>
                                    </w:rPr>
                                    <w:t>1 B</w:t>
                                  </w:r>
                                </w:p>
                                <w:p w14:paraId="5899DD80" w14:textId="77777777" w:rsidR="008731AD" w:rsidRDefault="008731AD" w:rsidP="003E42E2">
                                  <w:pPr>
                                    <w:spacing w:before="58" w:line="211" w:lineRule="exact"/>
                                    <w:ind w:right="-582"/>
                                    <w:rPr>
                                      <w:rFonts w:cs="Arial"/>
                                      <w:szCs w:val="20"/>
                                    </w:rPr>
                                  </w:pPr>
                                  <w:r>
                                    <w:rPr>
                                      <w:rFonts w:eastAsia="Calibri" w:cs="Arial"/>
                                      <w:b/>
                                      <w:bCs/>
                                      <w:color w:val="000000"/>
                                      <w:szCs w:val="20"/>
                                    </w:rPr>
                                    <w:t>Proof of existing state</w:t>
                                  </w:r>
                                </w:p>
                                <w:p w14:paraId="21D35BFB" w14:textId="77777777" w:rsidR="008731AD" w:rsidRDefault="008731AD" w:rsidP="003E42E2">
                                  <w:pPr>
                                    <w:spacing w:before="46" w:line="211" w:lineRule="exact"/>
                                    <w:ind w:left="125" w:right="-459"/>
                                    <w:rPr>
                                      <w:rFonts w:cs="Arial"/>
                                      <w:szCs w:val="20"/>
                                    </w:rPr>
                                  </w:pPr>
                                  <w:r>
                                    <w:rPr>
                                      <w:rFonts w:eastAsia="Calibri" w:cs="Arial"/>
                                      <w:b/>
                                      <w:bCs/>
                                      <w:color w:val="000000"/>
                                      <w:szCs w:val="20"/>
                                    </w:rPr>
                                    <w:t>and renewal works</w:t>
                                  </w:r>
                                </w:p>
                                <w:p w14:paraId="447C75EA" w14:textId="77777777" w:rsidR="008731AD" w:rsidRDefault="008731AD" w:rsidP="003E42E2">
                                  <w:pPr>
                                    <w:spacing w:before="46" w:line="211" w:lineRule="exact"/>
                                    <w:ind w:left="667" w:right="-586"/>
                                    <w:rPr>
                                      <w:rFonts w:cs="Arial"/>
                                      <w:szCs w:val="20"/>
                                    </w:rPr>
                                  </w:pPr>
                                  <w:r>
                                    <w:rPr>
                                      <w:rFonts w:eastAsia="Calibri" w:cs="Arial"/>
                                      <w:b/>
                                      <w:bCs/>
                                      <w:color w:val="000000"/>
                                      <w:szCs w:val="20"/>
                                    </w:rPr>
                                    <w:t>details</w:t>
                                  </w:r>
                                </w:p>
                              </w:tc>
                              <w:tc>
                                <w:tcPr>
                                  <w:tcW w:w="1701" w:type="dxa"/>
                                  <w:tcBorders>
                                    <w:top w:val="single" w:sz="2" w:space="0" w:color="000000"/>
                                    <w:left w:val="single" w:sz="2" w:space="0" w:color="000000"/>
                                    <w:bottom w:val="single" w:sz="2" w:space="0" w:color="000000"/>
                                    <w:right w:val="single" w:sz="2" w:space="0" w:color="000000"/>
                                  </w:tcBorders>
                                </w:tcPr>
                                <w:p w14:paraId="75C461A7"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09E34719"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6F2B2E45" w14:textId="77777777" w:rsidR="008731AD" w:rsidRDefault="008731AD" w:rsidP="003E42E2">
                                  <w:pPr>
                                    <w:jc w:val="cente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669B0300"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63CF139B" w14:textId="77777777" w:rsidR="008731AD" w:rsidRDefault="008731AD" w:rsidP="003E42E2">
                                  <w:pPr>
                                    <w:jc w:val="cente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1A2FFDC6"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3E274DF3" w14:textId="77777777" w:rsidR="008731AD" w:rsidRDefault="008731AD">
                                  <w:pPr>
                                    <w:rPr>
                                      <w:rFonts w:cs="Arial"/>
                                      <w:szCs w:val="20"/>
                                    </w:rPr>
                                  </w:pPr>
                                </w:p>
                              </w:tc>
                            </w:tr>
                            <w:tr w:rsidR="008731AD" w14:paraId="2ADD7A40" w14:textId="77777777" w:rsidTr="008731AD">
                              <w:trPr>
                                <w:trHeight w:val="1643"/>
                              </w:trPr>
                              <w:tc>
                                <w:tcPr>
                                  <w:tcW w:w="1482" w:type="dxa"/>
                                  <w:tcBorders>
                                    <w:top w:val="single" w:sz="2" w:space="0" w:color="000000"/>
                                    <w:left w:val="single" w:sz="2" w:space="0" w:color="000000"/>
                                    <w:bottom w:val="single" w:sz="2" w:space="0" w:color="000000"/>
                                    <w:right w:val="single" w:sz="2" w:space="0" w:color="000000"/>
                                  </w:tcBorders>
                                  <w:tcMar>
                                    <w:top w:w="0" w:type="dxa"/>
                                    <w:left w:w="201" w:type="dxa"/>
                                    <w:bottom w:w="0" w:type="dxa"/>
                                    <w:right w:w="163" w:type="dxa"/>
                                  </w:tcMar>
                                  <w:hideMark/>
                                </w:tcPr>
                                <w:p w14:paraId="1113CA71" w14:textId="77777777" w:rsidR="008731AD" w:rsidRDefault="008731AD">
                                  <w:pPr>
                                    <w:spacing w:before="586" w:line="220" w:lineRule="exact"/>
                                    <w:ind w:right="-567"/>
                                    <w:rPr>
                                      <w:rFonts w:cs="Arial"/>
                                      <w:szCs w:val="20"/>
                                    </w:rPr>
                                  </w:pPr>
                                  <w:r>
                                    <w:rPr>
                                      <w:rFonts w:eastAsia="Calibri" w:cs="Arial"/>
                                      <w:b/>
                                      <w:bCs/>
                                      <w:color w:val="000000"/>
                                      <w:szCs w:val="20"/>
                                    </w:rPr>
                                    <w:t>Information </w:t>
                                  </w:r>
                                </w:p>
                                <w:p w14:paraId="3F4A14A3" w14:textId="77777777" w:rsidR="008731AD" w:rsidRDefault="008731AD">
                                  <w:pPr>
                                    <w:spacing w:before="48" w:line="220" w:lineRule="exact"/>
                                    <w:ind w:left="134" w:right="-445"/>
                                    <w:rPr>
                                      <w:rFonts w:cs="Arial"/>
                                      <w:szCs w:val="20"/>
                                    </w:rPr>
                                  </w:pPr>
                                  <w:r>
                                    <w:rPr>
                                      <w:rFonts w:eastAsia="Calibri" w:cs="Arial"/>
                                      <w:b/>
                                      <w:bCs/>
                                      <w:color w:val="000000"/>
                                      <w:szCs w:val="20"/>
                                    </w:rPr>
                                    <w:t>Required </w:t>
                                  </w:r>
                                </w:p>
                              </w:tc>
                              <w:tc>
                                <w:tcPr>
                                  <w:tcW w:w="2059" w:type="dxa"/>
                                  <w:tcBorders>
                                    <w:top w:val="single" w:sz="2" w:space="0" w:color="000000"/>
                                    <w:left w:val="single" w:sz="2" w:space="0" w:color="000000"/>
                                    <w:bottom w:val="single" w:sz="2" w:space="0" w:color="000000"/>
                                    <w:right w:val="single" w:sz="2" w:space="0" w:color="000000"/>
                                  </w:tcBorders>
                                  <w:tcMar>
                                    <w:top w:w="0" w:type="dxa"/>
                                    <w:left w:w="386" w:type="dxa"/>
                                    <w:bottom w:w="0" w:type="dxa"/>
                                    <w:right w:w="315" w:type="dxa"/>
                                  </w:tcMar>
                                  <w:hideMark/>
                                </w:tcPr>
                                <w:p w14:paraId="180684EA" w14:textId="77777777" w:rsidR="008731AD" w:rsidRDefault="008731AD">
                                  <w:pPr>
                                    <w:spacing w:before="454" w:line="220" w:lineRule="exact"/>
                                    <w:ind w:left="194" w:right="-371"/>
                                    <w:rPr>
                                      <w:rFonts w:cs="Arial"/>
                                      <w:szCs w:val="20"/>
                                    </w:rPr>
                                  </w:pPr>
                                  <w:r>
                                    <w:rPr>
                                      <w:rFonts w:eastAsia="Calibri" w:cs="Arial"/>
                                      <w:color w:val="000000"/>
                                      <w:szCs w:val="20"/>
                                    </w:rPr>
                                    <w:t>Insert </w:t>
                                  </w:r>
                                </w:p>
                                <w:p w14:paraId="4D25B45D" w14:textId="77777777" w:rsidR="008731AD" w:rsidRDefault="008731AD">
                                  <w:pPr>
                                    <w:spacing w:before="46" w:line="220" w:lineRule="exact"/>
                                    <w:ind w:left="72" w:right="-495"/>
                                    <w:rPr>
                                      <w:rFonts w:cs="Arial"/>
                                      <w:szCs w:val="20"/>
                                    </w:rPr>
                                  </w:pPr>
                                  <w:r>
                                    <w:rPr>
                                      <w:rFonts w:eastAsia="Calibri" w:cs="Arial"/>
                                      <w:color w:val="000000"/>
                                      <w:szCs w:val="20"/>
                                    </w:rPr>
                                    <w:t>Planning </w:t>
                                  </w:r>
                                </w:p>
                                <w:p w14:paraId="3A8525D5" w14:textId="77777777" w:rsidR="008731AD" w:rsidRDefault="008731AD">
                                  <w:pPr>
                                    <w:spacing w:before="48" w:line="220" w:lineRule="exact"/>
                                    <w:ind w:right="-567"/>
                                    <w:rPr>
                                      <w:rFonts w:cs="Arial"/>
                                      <w:szCs w:val="20"/>
                                    </w:rPr>
                                  </w:pPr>
                                  <w:r>
                                    <w:rPr>
                                      <w:rFonts w:eastAsia="Calibri" w:cs="Arial"/>
                                      <w:color w:val="000000"/>
                                      <w:szCs w:val="20"/>
                                    </w:rPr>
                                    <w:t>Reference </w:t>
                                  </w:r>
                                </w:p>
                              </w:tc>
                              <w:tc>
                                <w:tcPr>
                                  <w:tcW w:w="2268" w:type="dxa"/>
                                  <w:tcBorders>
                                    <w:top w:val="single" w:sz="2" w:space="0" w:color="000000"/>
                                    <w:left w:val="single" w:sz="2" w:space="0" w:color="000000"/>
                                    <w:bottom w:val="single" w:sz="2" w:space="0" w:color="000000"/>
                                    <w:right w:val="single" w:sz="2" w:space="0" w:color="000000"/>
                                  </w:tcBorders>
                                  <w:tcMar>
                                    <w:top w:w="0" w:type="dxa"/>
                                    <w:left w:w="16" w:type="dxa"/>
                                    <w:bottom w:w="0" w:type="dxa"/>
                                    <w:right w:w="0" w:type="dxa"/>
                                  </w:tcMar>
                                  <w:hideMark/>
                                </w:tcPr>
                                <w:p w14:paraId="21093240" w14:textId="77777777" w:rsidR="008731AD" w:rsidRDefault="008731AD" w:rsidP="003E42E2">
                                  <w:pPr>
                                    <w:spacing w:before="324" w:line="220" w:lineRule="exact"/>
                                    <w:ind w:left="101" w:right="-506"/>
                                    <w:rPr>
                                      <w:rFonts w:cs="Arial"/>
                                      <w:szCs w:val="20"/>
                                    </w:rPr>
                                  </w:pPr>
                                  <w:r>
                                    <w:rPr>
                                      <w:rFonts w:eastAsia="Calibri" w:cs="Arial"/>
                                      <w:color w:val="000000"/>
                                      <w:szCs w:val="20"/>
                                    </w:rPr>
                                    <w:t>Include (separately)</w:t>
                                  </w:r>
                                </w:p>
                                <w:p w14:paraId="78D97ADE" w14:textId="77777777" w:rsidR="008731AD" w:rsidRDefault="008731AD" w:rsidP="003E42E2">
                                  <w:pPr>
                                    <w:spacing w:before="50" w:line="220" w:lineRule="exact"/>
                                    <w:ind w:right="-606"/>
                                    <w:rPr>
                                      <w:rFonts w:cs="Arial"/>
                                      <w:szCs w:val="20"/>
                                    </w:rPr>
                                  </w:pPr>
                                  <w:r>
                                    <w:rPr>
                                      <w:rFonts w:eastAsia="Calibri" w:cs="Arial"/>
                                      <w:color w:val="000000"/>
                                      <w:szCs w:val="20"/>
                                    </w:rPr>
                                    <w:t>proof of existing state</w:t>
                                  </w:r>
                                </w:p>
                                <w:p w14:paraId="4A4B8AA3" w14:textId="77777777" w:rsidR="008731AD" w:rsidRDefault="008731AD" w:rsidP="003E42E2">
                                  <w:pPr>
                                    <w:spacing w:before="48" w:line="220" w:lineRule="exact"/>
                                    <w:ind w:left="130" w:right="-477"/>
                                    <w:rPr>
                                      <w:rFonts w:cs="Arial"/>
                                      <w:szCs w:val="20"/>
                                    </w:rPr>
                                  </w:pPr>
                                  <w:r>
                                    <w:rPr>
                                      <w:rFonts w:eastAsia="Calibri" w:cs="Arial"/>
                                      <w:color w:val="000000"/>
                                      <w:szCs w:val="20"/>
                                    </w:rPr>
                                    <w:t>and renewal works</w:t>
                                  </w:r>
                                </w:p>
                                <w:p w14:paraId="4F126FF2" w14:textId="77777777" w:rsidR="008731AD" w:rsidRDefault="008731AD" w:rsidP="003E42E2">
                                  <w:pPr>
                                    <w:spacing w:before="48" w:line="220" w:lineRule="exact"/>
                                    <w:ind w:left="684" w:right="-609"/>
                                    <w:rPr>
                                      <w:rFonts w:cs="Arial"/>
                                      <w:szCs w:val="20"/>
                                    </w:rPr>
                                  </w:pPr>
                                  <w:r>
                                    <w:rPr>
                                      <w:rFonts w:eastAsia="Calibri" w:cs="Arial"/>
                                      <w:color w:val="000000"/>
                                      <w:szCs w:val="20"/>
                                    </w:rPr>
                                    <w:t>details</w:t>
                                  </w:r>
                                </w:p>
                              </w:tc>
                              <w:tc>
                                <w:tcPr>
                                  <w:tcW w:w="1701" w:type="dxa"/>
                                  <w:tcBorders>
                                    <w:top w:val="single" w:sz="2" w:space="0" w:color="000000"/>
                                    <w:left w:val="single" w:sz="2" w:space="0" w:color="000000"/>
                                    <w:bottom w:val="single" w:sz="2" w:space="0" w:color="000000"/>
                                    <w:right w:val="single" w:sz="2" w:space="0" w:color="000000"/>
                                  </w:tcBorders>
                                  <w:tcMar>
                                    <w:top w:w="0" w:type="dxa"/>
                                    <w:left w:w="316" w:type="dxa"/>
                                    <w:bottom w:w="0" w:type="dxa"/>
                                    <w:right w:w="249" w:type="dxa"/>
                                  </w:tcMar>
                                  <w:hideMark/>
                                </w:tcPr>
                                <w:p w14:paraId="115D83DD" w14:textId="77777777" w:rsidR="008731AD" w:rsidRDefault="008731AD">
                                  <w:pPr>
                                    <w:spacing w:before="319" w:line="220" w:lineRule="exact"/>
                                    <w:ind w:left="238" w:right="-328"/>
                                    <w:rPr>
                                      <w:rFonts w:cs="Arial"/>
                                      <w:szCs w:val="20"/>
                                    </w:rPr>
                                  </w:pPr>
                                  <w:r>
                                    <w:rPr>
                                      <w:rFonts w:eastAsia="Calibri" w:cs="Arial"/>
                                      <w:color w:val="000000"/>
                                      <w:szCs w:val="20"/>
                                    </w:rPr>
                                    <w:t>Include </w:t>
                                  </w:r>
                                </w:p>
                                <w:p w14:paraId="4B986CCF" w14:textId="77777777" w:rsidR="008731AD" w:rsidRDefault="008731AD">
                                  <w:pPr>
                                    <w:spacing w:before="48" w:line="220" w:lineRule="exact"/>
                                    <w:ind w:left="24" w:right="-543"/>
                                    <w:rPr>
                                      <w:rFonts w:cs="Arial"/>
                                      <w:szCs w:val="20"/>
                                    </w:rPr>
                                  </w:pPr>
                                  <w:r>
                                    <w:rPr>
                                      <w:rFonts w:eastAsia="Calibri" w:cs="Arial"/>
                                      <w:color w:val="000000"/>
                                      <w:szCs w:val="20"/>
                                    </w:rPr>
                                    <w:t>(separately) </w:t>
                                  </w:r>
                                </w:p>
                                <w:p w14:paraId="31930B87" w14:textId="77777777" w:rsidR="008731AD" w:rsidRDefault="008731AD">
                                  <w:pPr>
                                    <w:spacing w:before="48" w:line="220" w:lineRule="exact"/>
                                    <w:ind w:right="-567"/>
                                    <w:rPr>
                                      <w:rFonts w:cs="Arial"/>
                                      <w:szCs w:val="20"/>
                                    </w:rPr>
                                  </w:pPr>
                                  <w:r>
                                    <w:rPr>
                                      <w:rFonts w:eastAsia="Calibri" w:cs="Arial"/>
                                      <w:color w:val="000000"/>
                                      <w:szCs w:val="20"/>
                                    </w:rPr>
                                    <w:t>land registry </w:t>
                                  </w:r>
                                </w:p>
                                <w:p w14:paraId="712E1B13" w14:textId="77777777" w:rsidR="008731AD" w:rsidRDefault="008731AD">
                                  <w:pPr>
                                    <w:spacing w:before="48" w:line="220" w:lineRule="exact"/>
                                    <w:ind w:left="377" w:right="-565"/>
                                    <w:rPr>
                                      <w:rFonts w:cs="Arial"/>
                                      <w:szCs w:val="20"/>
                                    </w:rPr>
                                  </w:pPr>
                                  <w:r>
                                    <w:rPr>
                                      <w:rFonts w:eastAsia="Calibri" w:cs="Arial"/>
                                      <w:color w:val="000000"/>
                                      <w:szCs w:val="20"/>
                                    </w:rPr>
                                    <w:t>title </w:t>
                                  </w:r>
                                </w:p>
                                <w:p w14:paraId="10D18A5D" w14:textId="77777777" w:rsidR="008731AD" w:rsidRDefault="008731AD">
                                  <w:pPr>
                                    <w:spacing w:before="48" w:line="220" w:lineRule="exact"/>
                                    <w:ind w:left="65" w:right="-503"/>
                                    <w:rPr>
                                      <w:rFonts w:cs="Arial"/>
                                      <w:szCs w:val="20"/>
                                    </w:rPr>
                                  </w:pPr>
                                  <w:r>
                                    <w:rPr>
                                      <w:rFonts w:eastAsia="Calibri" w:cs="Arial"/>
                                      <w:color w:val="000000"/>
                                      <w:szCs w:val="20"/>
                                    </w:rPr>
                                    <w:t>documents </w:t>
                                  </w:r>
                                </w:p>
                              </w:tc>
                              <w:tc>
                                <w:tcPr>
                                  <w:tcW w:w="2410" w:type="dxa"/>
                                  <w:tcBorders>
                                    <w:top w:val="single" w:sz="2" w:space="0" w:color="000000"/>
                                    <w:left w:val="single" w:sz="2" w:space="0" w:color="000000"/>
                                    <w:bottom w:val="single" w:sz="2" w:space="0" w:color="000000"/>
                                    <w:right w:val="single" w:sz="2" w:space="0" w:color="000000"/>
                                  </w:tcBorders>
                                  <w:tcMar>
                                    <w:top w:w="0" w:type="dxa"/>
                                    <w:left w:w="405" w:type="dxa"/>
                                    <w:bottom w:w="0" w:type="dxa"/>
                                    <w:right w:w="348" w:type="dxa"/>
                                  </w:tcMar>
                                  <w:hideMark/>
                                </w:tcPr>
                                <w:p w14:paraId="51B5B8F9" w14:textId="77777777" w:rsidR="008731AD" w:rsidRDefault="008731AD">
                                  <w:pPr>
                                    <w:spacing w:before="53" w:line="220" w:lineRule="exact"/>
                                    <w:ind w:right="-567"/>
                                    <w:rPr>
                                      <w:rFonts w:cs="Arial"/>
                                      <w:szCs w:val="20"/>
                                    </w:rPr>
                                  </w:pPr>
                                  <w:r>
                                    <w:rPr>
                                      <w:rFonts w:eastAsia="Calibri" w:cs="Arial"/>
                                      <w:color w:val="000000"/>
                                      <w:szCs w:val="20"/>
                                    </w:rPr>
                                    <w:t>Insert Property </w:t>
                                  </w:r>
                                </w:p>
                                <w:p w14:paraId="43860239" w14:textId="77777777" w:rsidR="008731AD" w:rsidRDefault="008731AD">
                                  <w:pPr>
                                    <w:spacing w:before="48" w:line="220" w:lineRule="exact"/>
                                    <w:ind w:left="288" w:right="-563"/>
                                    <w:rPr>
                                      <w:rFonts w:cs="Arial"/>
                                      <w:szCs w:val="20"/>
                                    </w:rPr>
                                  </w:pPr>
                                  <w:r>
                                    <w:rPr>
                                      <w:rFonts w:eastAsia="Calibri" w:cs="Arial"/>
                                      <w:color w:val="000000"/>
                                      <w:szCs w:val="20"/>
                                    </w:rPr>
                                    <w:t>Address. </w:t>
                                  </w:r>
                                </w:p>
                                <w:p w14:paraId="07100F6A" w14:textId="77777777" w:rsidR="008731AD" w:rsidRDefault="008731AD">
                                  <w:pPr>
                                    <w:spacing w:before="48" w:line="220" w:lineRule="exact"/>
                                    <w:ind w:left="58" w:right="-510"/>
                                    <w:rPr>
                                      <w:rFonts w:cs="Arial"/>
                                      <w:szCs w:val="20"/>
                                    </w:rPr>
                                  </w:pPr>
                                  <w:r>
                                    <w:rPr>
                                      <w:rFonts w:eastAsia="Calibri" w:cs="Arial"/>
                                      <w:color w:val="000000"/>
                                      <w:szCs w:val="20"/>
                                    </w:rPr>
                                    <w:t>For multi-unit </w:t>
                                  </w:r>
                                </w:p>
                                <w:p w14:paraId="0E2C0CA9" w14:textId="77777777" w:rsidR="008731AD" w:rsidRDefault="008731AD">
                                  <w:pPr>
                                    <w:spacing w:before="48" w:line="220" w:lineRule="exact"/>
                                    <w:ind w:left="34" w:right="-519"/>
                                    <w:rPr>
                                      <w:rFonts w:cs="Arial"/>
                                      <w:szCs w:val="20"/>
                                    </w:rPr>
                                  </w:pPr>
                                  <w:r>
                                    <w:rPr>
                                      <w:rFonts w:eastAsia="Calibri" w:cs="Arial"/>
                                      <w:color w:val="000000"/>
                                      <w:szCs w:val="20"/>
                                    </w:rPr>
                                    <w:t>developments </w:t>
                                  </w:r>
                                </w:p>
                                <w:p w14:paraId="4AEE56E2" w14:textId="77777777" w:rsidR="008731AD" w:rsidRDefault="008731AD">
                                  <w:pPr>
                                    <w:tabs>
                                      <w:tab w:val="left" w:pos="298"/>
                                    </w:tabs>
                                    <w:spacing w:before="48" w:line="238" w:lineRule="exact"/>
                                    <w:ind w:left="34" w:right="-390"/>
                                    <w:rPr>
                                      <w:rFonts w:cs="Arial"/>
                                      <w:szCs w:val="20"/>
                                    </w:rPr>
                                  </w:pPr>
                                  <w:r>
                                    <w:rPr>
                                      <w:rFonts w:eastAsia="Calibri" w:cs="Arial"/>
                                      <w:color w:val="000000"/>
                                      <w:szCs w:val="20"/>
                                    </w:rPr>
                                    <w:t>include each </w:t>
                                  </w:r>
                                  <w:r>
                                    <w:rPr>
                                      <w:rFonts w:cs="Arial"/>
                                      <w:szCs w:val="20"/>
                                    </w:rPr>
                                    <w:br/>
                                  </w:r>
                                  <w:r>
                                    <w:rPr>
                                      <w:rFonts w:cs="Arial"/>
                                      <w:szCs w:val="20"/>
                                    </w:rPr>
                                    <w:tab/>
                                  </w:r>
                                  <w:r>
                                    <w:rPr>
                                      <w:rFonts w:eastAsia="Calibri" w:cs="Arial"/>
                                      <w:color w:val="000000"/>
                                      <w:szCs w:val="20"/>
                                    </w:rPr>
                                    <w:t>dwelling </w:t>
                                  </w:r>
                                </w:p>
                              </w:tc>
                              <w:tc>
                                <w:tcPr>
                                  <w:tcW w:w="3544" w:type="dxa"/>
                                  <w:tcBorders>
                                    <w:top w:val="single" w:sz="2" w:space="0" w:color="000000"/>
                                    <w:left w:val="single" w:sz="2" w:space="0" w:color="000000"/>
                                    <w:bottom w:val="single" w:sz="2" w:space="0" w:color="000000"/>
                                    <w:right w:val="single" w:sz="2" w:space="0" w:color="000000"/>
                                  </w:tcBorders>
                                  <w:tcMar>
                                    <w:top w:w="0" w:type="dxa"/>
                                    <w:left w:w="410" w:type="dxa"/>
                                    <w:bottom w:w="0" w:type="dxa"/>
                                    <w:right w:w="343" w:type="dxa"/>
                                  </w:tcMar>
                                  <w:hideMark/>
                                </w:tcPr>
                                <w:p w14:paraId="3487EB60" w14:textId="77777777" w:rsidR="008731AD" w:rsidRDefault="008731AD" w:rsidP="000A1C15">
                                  <w:pPr>
                                    <w:tabs>
                                      <w:tab w:val="left" w:pos="370"/>
                                    </w:tabs>
                                    <w:spacing w:before="326" w:line="241" w:lineRule="exact"/>
                                    <w:ind w:right="-567"/>
                                    <w:jc w:val="center"/>
                                    <w:rPr>
                                      <w:rFonts w:eastAsia="Calibri" w:cs="Arial"/>
                                      <w:color w:val="000000"/>
                                      <w:szCs w:val="20"/>
                                    </w:rPr>
                                  </w:pPr>
                                  <w:r>
                                    <w:rPr>
                                      <w:rFonts w:eastAsia="Calibri" w:cs="Arial"/>
                                      <w:color w:val="000000"/>
                                      <w:szCs w:val="20"/>
                                    </w:rPr>
                                    <w:t>Insert Unit type. i.e.</w:t>
                                  </w:r>
                                </w:p>
                                <w:p w14:paraId="5D5DA275" w14:textId="77777777" w:rsidR="008731AD" w:rsidRDefault="008731AD" w:rsidP="000A1C15">
                                  <w:pPr>
                                    <w:tabs>
                                      <w:tab w:val="left" w:pos="370"/>
                                    </w:tabs>
                                    <w:spacing w:before="326" w:line="241" w:lineRule="exact"/>
                                    <w:ind w:right="-567"/>
                                    <w:jc w:val="center"/>
                                    <w:rPr>
                                      <w:rFonts w:cs="Arial"/>
                                      <w:szCs w:val="20"/>
                                    </w:rPr>
                                  </w:pPr>
                                  <w:r>
                                    <w:rPr>
                                      <w:rFonts w:eastAsia="Calibri" w:cs="Arial"/>
                                      <w:color w:val="000000"/>
                                      <w:szCs w:val="20"/>
                                    </w:rPr>
                                    <w:t>House 1-bed/2-</w:t>
                                  </w:r>
                                </w:p>
                                <w:p w14:paraId="6C2E4183" w14:textId="77777777" w:rsidR="008731AD" w:rsidRDefault="008731AD" w:rsidP="000A1C15">
                                  <w:pPr>
                                    <w:spacing w:before="48" w:line="220" w:lineRule="exact"/>
                                    <w:ind w:left="12" w:right="-557"/>
                                    <w:jc w:val="center"/>
                                    <w:rPr>
                                      <w:rFonts w:cs="Arial"/>
                                      <w:szCs w:val="20"/>
                                    </w:rPr>
                                  </w:pPr>
                                  <w:r>
                                    <w:rPr>
                                      <w:rFonts w:eastAsia="Calibri" w:cs="Arial"/>
                                      <w:color w:val="000000"/>
                                      <w:szCs w:val="20"/>
                                    </w:rPr>
                                    <w:t>bed/3-bed; detached/semi-</w:t>
                                  </w:r>
                                </w:p>
                                <w:p w14:paraId="459424B8" w14:textId="77777777" w:rsidR="008731AD" w:rsidRDefault="008731AD" w:rsidP="000A1C15">
                                  <w:pPr>
                                    <w:spacing w:before="48" w:line="220" w:lineRule="exact"/>
                                    <w:ind w:left="238" w:right="-331"/>
                                    <w:jc w:val="center"/>
                                    <w:rPr>
                                      <w:rFonts w:cs="Arial"/>
                                      <w:szCs w:val="20"/>
                                    </w:rPr>
                                  </w:pPr>
                                  <w:r>
                                    <w:rPr>
                                      <w:rFonts w:eastAsia="Calibri" w:cs="Arial"/>
                                      <w:color w:val="000000"/>
                                      <w:szCs w:val="20"/>
                                    </w:rPr>
                                    <w:t>detached/terrace, etc.</w:t>
                                  </w:r>
                                </w:p>
                              </w:tc>
                              <w:tc>
                                <w:tcPr>
                                  <w:tcW w:w="2835" w:type="dxa"/>
                                  <w:tcBorders>
                                    <w:top w:val="single" w:sz="2" w:space="0" w:color="000000"/>
                                    <w:left w:val="single" w:sz="2" w:space="0" w:color="000000"/>
                                    <w:bottom w:val="single" w:sz="2" w:space="0" w:color="000000"/>
                                    <w:right w:val="single" w:sz="2" w:space="0" w:color="000000"/>
                                  </w:tcBorders>
                                  <w:tcMar>
                                    <w:top w:w="0" w:type="dxa"/>
                                    <w:left w:w="196" w:type="dxa"/>
                                    <w:bottom w:w="0" w:type="dxa"/>
                                    <w:right w:w="132" w:type="dxa"/>
                                  </w:tcMar>
                                  <w:hideMark/>
                                </w:tcPr>
                                <w:p w14:paraId="5F51707F" w14:textId="77777777" w:rsidR="008731AD" w:rsidRDefault="008731AD" w:rsidP="000A1C15">
                                  <w:pPr>
                                    <w:spacing w:before="53" w:line="220" w:lineRule="exact"/>
                                    <w:ind w:left="62" w:right="-559"/>
                                    <w:rPr>
                                      <w:rFonts w:cs="Arial"/>
                                      <w:szCs w:val="20"/>
                                    </w:rPr>
                                  </w:pPr>
                                  <w:r>
                                    <w:rPr>
                                      <w:rFonts w:eastAsia="Calibri" w:cs="Arial"/>
                                      <w:color w:val="000000"/>
                                      <w:szCs w:val="20"/>
                                    </w:rPr>
                                    <w:t xml:space="preserve">           Insert Number</w:t>
                                  </w:r>
                                </w:p>
                                <w:p w14:paraId="5255A72E" w14:textId="77777777" w:rsidR="008731AD" w:rsidRDefault="008731AD" w:rsidP="000A1C15">
                                  <w:pPr>
                                    <w:spacing w:before="48" w:line="220" w:lineRule="exact"/>
                                    <w:ind w:right="-567"/>
                                    <w:rPr>
                                      <w:rFonts w:cs="Arial"/>
                                      <w:szCs w:val="20"/>
                                    </w:rPr>
                                  </w:pPr>
                                  <w:r>
                                    <w:rPr>
                                      <w:rFonts w:eastAsia="Calibri" w:cs="Arial"/>
                                      <w:color w:val="000000"/>
                                      <w:szCs w:val="20"/>
                                    </w:rPr>
                                    <w:t xml:space="preserve">          of Units of each</w:t>
                                  </w:r>
                                </w:p>
                                <w:p w14:paraId="3AFB70E5" w14:textId="77777777" w:rsidR="008731AD" w:rsidRDefault="008731AD" w:rsidP="000A1C15">
                                  <w:pPr>
                                    <w:spacing w:before="48" w:line="220" w:lineRule="exact"/>
                                    <w:ind w:left="86" w:right="-482"/>
                                    <w:rPr>
                                      <w:rFonts w:cs="Arial"/>
                                      <w:szCs w:val="20"/>
                                    </w:rPr>
                                  </w:pPr>
                                  <w:r>
                                    <w:rPr>
                                      <w:rFonts w:eastAsia="Calibri" w:cs="Arial"/>
                                      <w:color w:val="000000"/>
                                      <w:szCs w:val="20"/>
                                    </w:rPr>
                                    <w:t xml:space="preserve">           dwelling type</w:t>
                                  </w:r>
                                </w:p>
                                <w:p w14:paraId="5B26CB38" w14:textId="77777777" w:rsidR="008731AD" w:rsidRDefault="008731AD" w:rsidP="000A1C15">
                                  <w:pPr>
                                    <w:spacing w:before="48" w:line="220" w:lineRule="exact"/>
                                    <w:ind w:left="425" w:right="-821"/>
                                    <w:rPr>
                                      <w:rFonts w:cs="Arial"/>
                                      <w:szCs w:val="20"/>
                                    </w:rPr>
                                  </w:pPr>
                                  <w:r>
                                    <w:rPr>
                                      <w:rFonts w:eastAsia="Calibri" w:cs="Arial"/>
                                      <w:color w:val="000000"/>
                                      <w:szCs w:val="20"/>
                                    </w:rPr>
                                    <w:t xml:space="preserve">           i.e., 1*1-</w:t>
                                  </w:r>
                                </w:p>
                                <w:p w14:paraId="7A4F0EDD" w14:textId="77777777" w:rsidR="008731AD" w:rsidRDefault="008731AD" w:rsidP="000A1C15">
                                  <w:pPr>
                                    <w:tabs>
                                      <w:tab w:val="left" w:pos="531"/>
                                    </w:tabs>
                                    <w:spacing w:before="48" w:line="238" w:lineRule="exact"/>
                                    <w:ind w:left="94" w:right="-480"/>
                                    <w:rPr>
                                      <w:rFonts w:cs="Arial"/>
                                      <w:szCs w:val="20"/>
                                    </w:rPr>
                                  </w:pPr>
                                  <w:r>
                                    <w:rPr>
                                      <w:rFonts w:eastAsia="Calibri" w:cs="Arial"/>
                                      <w:color w:val="000000"/>
                                      <w:szCs w:val="20"/>
                                    </w:rPr>
                                    <w:t xml:space="preserve">          bed/2*2-bed, </w:t>
                                  </w:r>
                                  <w:r>
                                    <w:rPr>
                                      <w:rFonts w:cs="Arial"/>
                                      <w:szCs w:val="20"/>
                                    </w:rPr>
                                    <w:t xml:space="preserve"> </w:t>
                                  </w:r>
                                  <w:r>
                                    <w:rPr>
                                      <w:rFonts w:eastAsia="Calibri" w:cs="Arial"/>
                                      <w:color w:val="000000"/>
                                      <w:szCs w:val="20"/>
                                    </w:rPr>
                                    <w:t>etc.</w:t>
                                  </w:r>
                                </w:p>
                              </w:tc>
                              <w:tc>
                                <w:tcPr>
                                  <w:tcW w:w="3118" w:type="dxa"/>
                                  <w:tcBorders>
                                    <w:top w:val="single" w:sz="2" w:space="0" w:color="000000"/>
                                    <w:left w:val="single" w:sz="2" w:space="0" w:color="000000"/>
                                    <w:bottom w:val="single" w:sz="2" w:space="0" w:color="000000"/>
                                    <w:right w:val="single" w:sz="2" w:space="0" w:color="000000"/>
                                  </w:tcBorders>
                                  <w:tcMar>
                                    <w:top w:w="0" w:type="dxa"/>
                                    <w:left w:w="151" w:type="dxa"/>
                                    <w:bottom w:w="0" w:type="dxa"/>
                                    <w:right w:w="90" w:type="dxa"/>
                                  </w:tcMar>
                                  <w:hideMark/>
                                </w:tcPr>
                                <w:p w14:paraId="45FA273A" w14:textId="77777777" w:rsidR="008731AD" w:rsidRDefault="008731AD" w:rsidP="008731AD">
                                  <w:pPr>
                                    <w:spacing w:before="319" w:line="220" w:lineRule="exact"/>
                                    <w:ind w:left="151" w:right="-420"/>
                                    <w:rPr>
                                      <w:rFonts w:cs="Arial"/>
                                      <w:szCs w:val="20"/>
                                    </w:rPr>
                                  </w:pPr>
                                  <w:r>
                                    <w:rPr>
                                      <w:rFonts w:eastAsia="Calibri" w:cs="Arial"/>
                                      <w:color w:val="000000"/>
                                      <w:szCs w:val="20"/>
                                    </w:rPr>
                                    <w:t>Include (separately) scheme</w:t>
                                  </w:r>
                                </w:p>
                                <w:p w14:paraId="28BFA820" w14:textId="77777777" w:rsidR="008731AD" w:rsidRDefault="008731AD" w:rsidP="008731AD">
                                  <w:pPr>
                                    <w:spacing w:before="48" w:line="220" w:lineRule="exact"/>
                                    <w:ind w:left="324" w:right="-567"/>
                                    <w:rPr>
                                      <w:rFonts w:cs="Arial"/>
                                      <w:szCs w:val="20"/>
                                    </w:rPr>
                                  </w:pPr>
                                  <w:r>
                                    <w:rPr>
                                      <w:rFonts w:eastAsia="Calibri" w:cs="Arial"/>
                                      <w:color w:val="000000"/>
                                      <w:szCs w:val="20"/>
                                    </w:rPr>
                                    <w:t>layout showing dwelling</w:t>
                                  </w:r>
                                </w:p>
                                <w:p w14:paraId="5BA1951C" w14:textId="77777777" w:rsidR="008731AD" w:rsidRDefault="008731AD" w:rsidP="008731AD">
                                  <w:pPr>
                                    <w:spacing w:before="48" w:line="220" w:lineRule="exact"/>
                                    <w:ind w:right="-567"/>
                                    <w:rPr>
                                      <w:rFonts w:cs="Arial"/>
                                      <w:szCs w:val="20"/>
                                    </w:rPr>
                                  </w:pPr>
                                  <w:r>
                                    <w:rPr>
                                      <w:rFonts w:eastAsia="Calibri" w:cs="Arial"/>
                                      <w:color w:val="000000"/>
                                      <w:szCs w:val="20"/>
                                    </w:rPr>
                                    <w:t>locations and types, open space</w:t>
                                  </w:r>
                                </w:p>
                                <w:p w14:paraId="60E249EE" w14:textId="77777777" w:rsidR="008731AD" w:rsidRDefault="008731AD" w:rsidP="008731AD">
                                  <w:pPr>
                                    <w:spacing w:before="48" w:line="220" w:lineRule="exact"/>
                                    <w:ind w:left="55" w:right="-512"/>
                                    <w:rPr>
                                      <w:rFonts w:cs="Arial"/>
                                      <w:szCs w:val="20"/>
                                    </w:rPr>
                                  </w:pPr>
                                  <w:r>
                                    <w:rPr>
                                      <w:rFonts w:eastAsia="Calibri" w:cs="Arial"/>
                                      <w:color w:val="000000"/>
                                      <w:szCs w:val="20"/>
                                    </w:rPr>
                                    <w:t>provision and design rationale</w:t>
                                  </w:r>
                                </w:p>
                              </w:tc>
                              <w:tc>
                                <w:tcPr>
                                  <w:tcW w:w="1843" w:type="dxa"/>
                                  <w:tcBorders>
                                    <w:top w:val="single" w:sz="2" w:space="0" w:color="000000"/>
                                    <w:left w:val="single" w:sz="2" w:space="0" w:color="000000"/>
                                    <w:bottom w:val="single" w:sz="2" w:space="0" w:color="000000"/>
                                    <w:right w:val="single" w:sz="2" w:space="0" w:color="000000"/>
                                  </w:tcBorders>
                                </w:tcPr>
                                <w:p w14:paraId="643B2BD7" w14:textId="77777777" w:rsidR="008731AD" w:rsidRDefault="008731AD" w:rsidP="008731AD">
                                  <w:pPr>
                                    <w:spacing w:before="454" w:line="220" w:lineRule="exact"/>
                                    <w:ind w:right="-567"/>
                                    <w:rPr>
                                      <w:rFonts w:cs="Arial"/>
                                      <w:szCs w:val="20"/>
                                    </w:rPr>
                                  </w:pPr>
                                  <w:r>
                                    <w:rPr>
                                      <w:rFonts w:eastAsia="Calibri" w:cs="Arial"/>
                                      <w:color w:val="000000"/>
                                      <w:szCs w:val="20"/>
                                    </w:rPr>
                                    <w:t>Insert Price per </w:t>
                                  </w:r>
                                </w:p>
                                <w:p w14:paraId="4D0DC506" w14:textId="77777777" w:rsidR="008731AD" w:rsidRDefault="008731AD" w:rsidP="008731AD">
                                  <w:pPr>
                                    <w:spacing w:before="46" w:line="220" w:lineRule="exact"/>
                                    <w:ind w:left="245" w:right="-320"/>
                                    <w:rPr>
                                      <w:rFonts w:cs="Arial"/>
                                      <w:szCs w:val="20"/>
                                    </w:rPr>
                                  </w:pPr>
                                  <w:r>
                                    <w:rPr>
                                      <w:rFonts w:eastAsia="Calibri" w:cs="Arial"/>
                                      <w:color w:val="000000"/>
                                      <w:szCs w:val="20"/>
                                    </w:rPr>
                                    <w:t>individual </w:t>
                                  </w:r>
                                </w:p>
                                <w:p w14:paraId="244C62EE" w14:textId="77777777" w:rsidR="008731AD" w:rsidRDefault="008731AD" w:rsidP="008731AD">
                                  <w:pPr>
                                    <w:spacing w:before="48" w:line="220" w:lineRule="exact"/>
                                    <w:ind w:left="70" w:right="-499"/>
                                    <w:rPr>
                                      <w:rFonts w:eastAsia="Calibri" w:cs="Arial"/>
                                      <w:color w:val="000000"/>
                                      <w:szCs w:val="20"/>
                                    </w:rPr>
                                  </w:pPr>
                                  <w:r>
                                    <w:rPr>
                                      <w:rFonts w:eastAsia="Calibri" w:cs="Arial"/>
                                      <w:color w:val="000000"/>
                                      <w:szCs w:val="20"/>
                                    </w:rPr>
                                    <w:t>dwelling type </w:t>
                                  </w:r>
                                </w:p>
                                <w:p w14:paraId="217BFF95" w14:textId="77777777" w:rsidR="008731AD" w:rsidRDefault="008731AD" w:rsidP="008731AD">
                                  <w:pPr>
                                    <w:spacing w:before="48" w:line="220" w:lineRule="exact"/>
                                    <w:ind w:left="70" w:right="-499"/>
                                    <w:rPr>
                                      <w:rFonts w:cs="Arial"/>
                                      <w:szCs w:val="20"/>
                                    </w:rPr>
                                  </w:pPr>
                                  <w:r>
                                    <w:rPr>
                                      <w:rFonts w:cs="Arial"/>
                                      <w:szCs w:val="20"/>
                                    </w:rPr>
                                    <w:t xml:space="preserve"> </w:t>
                                  </w:r>
                                  <w:r>
                                    <w:rPr>
                                      <w:rFonts w:cs="Arial"/>
                                      <w:szCs w:val="20"/>
                                    </w:rPr>
                                    <w:t>Excl .VAT</w:t>
                                  </w:r>
                                </w:p>
                                <w:p w14:paraId="2D08B6AB" w14:textId="77777777" w:rsidR="008731AD" w:rsidRDefault="008731AD" w:rsidP="008731AD">
                                  <w:pPr>
                                    <w:spacing w:before="454" w:line="220" w:lineRule="exact"/>
                                    <w:ind w:right="-567"/>
                                    <w:rPr>
                                      <w:rFonts w:eastAsia="Calibri" w:cs="Arial"/>
                                      <w:color w:val="000000"/>
                                      <w:szCs w:val="20"/>
                                    </w:rPr>
                                  </w:pPr>
                                </w:p>
                              </w:tc>
                              <w:tc>
                                <w:tcPr>
                                  <w:tcW w:w="1843" w:type="dxa"/>
                                  <w:tcBorders>
                                    <w:top w:val="single" w:sz="2" w:space="0" w:color="000000"/>
                                    <w:left w:val="single" w:sz="2" w:space="0" w:color="000000"/>
                                    <w:bottom w:val="single" w:sz="2" w:space="0" w:color="000000"/>
                                    <w:right w:val="single" w:sz="2" w:space="0" w:color="000000"/>
                                  </w:tcBorders>
                                  <w:tcMar>
                                    <w:top w:w="0" w:type="dxa"/>
                                    <w:left w:w="211" w:type="dxa"/>
                                    <w:bottom w:w="0" w:type="dxa"/>
                                    <w:right w:w="139" w:type="dxa"/>
                                  </w:tcMar>
                                  <w:hideMark/>
                                </w:tcPr>
                                <w:p w14:paraId="42549929" w14:textId="77777777" w:rsidR="008731AD" w:rsidRDefault="008731AD">
                                  <w:pPr>
                                    <w:spacing w:before="454" w:line="220" w:lineRule="exact"/>
                                    <w:ind w:right="-567"/>
                                    <w:rPr>
                                      <w:rFonts w:cs="Arial"/>
                                      <w:szCs w:val="20"/>
                                    </w:rPr>
                                  </w:pPr>
                                  <w:r>
                                    <w:rPr>
                                      <w:rFonts w:eastAsia="Calibri" w:cs="Arial"/>
                                      <w:color w:val="000000"/>
                                      <w:szCs w:val="20"/>
                                    </w:rPr>
                                    <w:t>Insert Price per </w:t>
                                  </w:r>
                                </w:p>
                                <w:p w14:paraId="428487F8" w14:textId="77777777" w:rsidR="008731AD" w:rsidRDefault="008731AD">
                                  <w:pPr>
                                    <w:spacing w:before="46" w:line="220" w:lineRule="exact"/>
                                    <w:ind w:left="245" w:right="-320"/>
                                    <w:rPr>
                                      <w:rFonts w:cs="Arial"/>
                                      <w:szCs w:val="20"/>
                                    </w:rPr>
                                  </w:pPr>
                                  <w:r>
                                    <w:rPr>
                                      <w:rFonts w:eastAsia="Calibri" w:cs="Arial"/>
                                      <w:color w:val="000000"/>
                                      <w:szCs w:val="20"/>
                                    </w:rPr>
                                    <w:t>individual </w:t>
                                  </w:r>
                                </w:p>
                                <w:p w14:paraId="71611945" w14:textId="77777777" w:rsidR="008731AD" w:rsidRDefault="008731AD">
                                  <w:pPr>
                                    <w:spacing w:before="48" w:line="220" w:lineRule="exact"/>
                                    <w:ind w:left="70" w:right="-499"/>
                                    <w:rPr>
                                      <w:rFonts w:eastAsia="Calibri" w:cs="Arial"/>
                                      <w:color w:val="000000"/>
                                      <w:szCs w:val="20"/>
                                    </w:rPr>
                                  </w:pPr>
                                  <w:r>
                                    <w:rPr>
                                      <w:rFonts w:eastAsia="Calibri" w:cs="Arial"/>
                                      <w:color w:val="000000"/>
                                      <w:szCs w:val="20"/>
                                    </w:rPr>
                                    <w:t>dwelling type </w:t>
                                  </w:r>
                                </w:p>
                                <w:p w14:paraId="351366A6" w14:textId="77777777" w:rsidR="008731AD" w:rsidRDefault="008731AD">
                                  <w:pPr>
                                    <w:spacing w:before="48" w:line="220" w:lineRule="exact"/>
                                    <w:ind w:left="70" w:right="-499"/>
                                    <w:rPr>
                                      <w:rFonts w:cs="Arial"/>
                                      <w:szCs w:val="20"/>
                                    </w:rPr>
                                  </w:pPr>
                                  <w:r>
                                    <w:rPr>
                                      <w:rFonts w:cs="Arial"/>
                                      <w:szCs w:val="20"/>
                                    </w:rPr>
                                    <w:t xml:space="preserve"> Incl .VAT</w:t>
                                  </w:r>
                                </w:p>
                                <w:p w14:paraId="4455CE70" w14:textId="77777777" w:rsidR="008731AD" w:rsidRDefault="008731AD">
                                  <w:pPr>
                                    <w:spacing w:before="48" w:line="220" w:lineRule="exact"/>
                                    <w:ind w:left="70" w:right="-499"/>
                                    <w:rPr>
                                      <w:rFonts w:cs="Arial"/>
                                      <w:szCs w:val="20"/>
                                    </w:rPr>
                                  </w:pPr>
                                  <w:r>
                                    <w:rPr>
                                      <w:rFonts w:cs="Arial"/>
                                      <w:szCs w:val="20"/>
                                    </w:rPr>
                                    <w:t xml:space="preserve">  @13.5%</w:t>
                                  </w:r>
                                </w:p>
                              </w:tc>
                            </w:tr>
                            <w:tr w:rsidR="008731AD" w14:paraId="04BC8F16" w14:textId="77777777" w:rsidTr="008731AD">
                              <w:trPr>
                                <w:trHeight w:val="826"/>
                              </w:trPr>
                              <w:tc>
                                <w:tcPr>
                                  <w:tcW w:w="1482" w:type="dxa"/>
                                  <w:tcBorders>
                                    <w:top w:val="single" w:sz="2" w:space="0" w:color="000000"/>
                                    <w:left w:val="single" w:sz="2" w:space="0" w:color="000000"/>
                                    <w:bottom w:val="single" w:sz="2" w:space="0" w:color="000000"/>
                                    <w:right w:val="single" w:sz="2" w:space="0" w:color="000000"/>
                                  </w:tcBorders>
                                </w:tcPr>
                                <w:p w14:paraId="0DA7C1BE"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77C05D5A"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29CA42E7"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4F755F79"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64DC90B4"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7CA82ADE"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5A8192EA"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37EDF60C"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3F04F86F"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3CBB9E81" w14:textId="77777777" w:rsidR="008731AD" w:rsidRDefault="008731AD">
                                  <w:pPr>
                                    <w:rPr>
                                      <w:rFonts w:cs="Arial"/>
                                      <w:szCs w:val="20"/>
                                    </w:rPr>
                                  </w:pPr>
                                </w:p>
                              </w:tc>
                            </w:tr>
                            <w:tr w:rsidR="008731AD" w14:paraId="1E6127E7" w14:textId="77777777" w:rsidTr="008731AD">
                              <w:trPr>
                                <w:trHeight w:val="826"/>
                              </w:trPr>
                              <w:tc>
                                <w:tcPr>
                                  <w:tcW w:w="1482" w:type="dxa"/>
                                  <w:tcBorders>
                                    <w:top w:val="single" w:sz="2" w:space="0" w:color="000000"/>
                                    <w:left w:val="single" w:sz="2" w:space="0" w:color="000000"/>
                                    <w:bottom w:val="single" w:sz="2" w:space="0" w:color="000000"/>
                                    <w:right w:val="single" w:sz="2" w:space="0" w:color="000000"/>
                                  </w:tcBorders>
                                </w:tcPr>
                                <w:p w14:paraId="50C9F8C3"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6F592C66"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4B0943E8"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3D7F090D"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4D8B1588"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6BC5EC21"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23009325"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6819AE4F"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3C40EB8F"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2199A524" w14:textId="77777777" w:rsidR="008731AD" w:rsidRDefault="008731AD">
                                  <w:pPr>
                                    <w:rPr>
                                      <w:rFonts w:cs="Arial"/>
                                      <w:szCs w:val="20"/>
                                    </w:rPr>
                                  </w:pPr>
                                </w:p>
                              </w:tc>
                            </w:tr>
                            <w:tr w:rsidR="008731AD" w14:paraId="29E3A43D" w14:textId="77777777" w:rsidTr="008731AD">
                              <w:trPr>
                                <w:trHeight w:val="827"/>
                              </w:trPr>
                              <w:tc>
                                <w:tcPr>
                                  <w:tcW w:w="1482" w:type="dxa"/>
                                  <w:tcBorders>
                                    <w:top w:val="single" w:sz="2" w:space="0" w:color="000000"/>
                                    <w:left w:val="single" w:sz="2" w:space="0" w:color="000000"/>
                                    <w:bottom w:val="single" w:sz="2" w:space="0" w:color="000000"/>
                                    <w:right w:val="single" w:sz="2" w:space="0" w:color="000000"/>
                                  </w:tcBorders>
                                </w:tcPr>
                                <w:p w14:paraId="104489E2"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306A6916"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7D4E3D7E"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3D99F612"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5681EE93"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51AA55AB"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0EA559EA"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787722D9"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0D80CB8E"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210DCFA5" w14:textId="77777777" w:rsidR="008731AD" w:rsidRDefault="008731AD">
                                  <w:pPr>
                                    <w:rPr>
                                      <w:rFonts w:cs="Arial"/>
                                      <w:szCs w:val="20"/>
                                    </w:rPr>
                                  </w:pPr>
                                </w:p>
                              </w:tc>
                            </w:tr>
                            <w:tr w:rsidR="008731AD" w14:paraId="64CC36FF" w14:textId="77777777" w:rsidTr="008731AD">
                              <w:trPr>
                                <w:trHeight w:val="824"/>
                              </w:trPr>
                              <w:tc>
                                <w:tcPr>
                                  <w:tcW w:w="1482" w:type="dxa"/>
                                  <w:tcBorders>
                                    <w:top w:val="single" w:sz="2" w:space="0" w:color="000000"/>
                                    <w:left w:val="single" w:sz="2" w:space="0" w:color="000000"/>
                                    <w:bottom w:val="single" w:sz="2" w:space="0" w:color="000000"/>
                                    <w:right w:val="single" w:sz="2" w:space="0" w:color="000000"/>
                                  </w:tcBorders>
                                </w:tcPr>
                                <w:p w14:paraId="1D2093F3"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05D89850"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6157F008"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05A03AE0"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6EFF604A"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561DEA92"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54BCCE43"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6A41B767"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7625ED2A"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2808630A" w14:textId="77777777" w:rsidR="008731AD" w:rsidRDefault="008731AD">
                                  <w:pPr>
                                    <w:rPr>
                                      <w:rFonts w:cs="Arial"/>
                                      <w:szCs w:val="20"/>
                                    </w:rPr>
                                  </w:pPr>
                                </w:p>
                              </w:tc>
                            </w:tr>
                            <w:tr w:rsidR="008731AD" w14:paraId="613E3D26" w14:textId="77777777" w:rsidTr="008731AD">
                              <w:trPr>
                                <w:trHeight w:val="824"/>
                              </w:trPr>
                              <w:tc>
                                <w:tcPr>
                                  <w:tcW w:w="1482" w:type="dxa"/>
                                  <w:tcBorders>
                                    <w:top w:val="single" w:sz="2" w:space="0" w:color="000000"/>
                                    <w:left w:val="single" w:sz="2" w:space="0" w:color="000000"/>
                                    <w:bottom w:val="single" w:sz="2" w:space="0" w:color="000000"/>
                                    <w:right w:val="single" w:sz="2" w:space="0" w:color="000000"/>
                                  </w:tcBorders>
                                </w:tcPr>
                                <w:p w14:paraId="0966AF9A"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436B6E0D"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0B69D107"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7584A706"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7D0874D5"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4876FFB2"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183C344C"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58AEF8E9"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4B8FF06A"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6C06F051" w14:textId="77777777" w:rsidR="008731AD" w:rsidRDefault="008731AD">
                                  <w:pPr>
                                    <w:rPr>
                                      <w:rFonts w:cs="Arial"/>
                                      <w:szCs w:val="20"/>
                                    </w:rPr>
                                  </w:pPr>
                                </w:p>
                              </w:tc>
                            </w:tr>
                            <w:tr w:rsidR="008731AD" w14:paraId="7CF0E9E3" w14:textId="77777777" w:rsidTr="008731AD">
                              <w:trPr>
                                <w:trHeight w:val="826"/>
                              </w:trPr>
                              <w:tc>
                                <w:tcPr>
                                  <w:tcW w:w="1482" w:type="dxa"/>
                                  <w:tcBorders>
                                    <w:top w:val="single" w:sz="2" w:space="0" w:color="000000"/>
                                    <w:left w:val="single" w:sz="2" w:space="0" w:color="000000"/>
                                    <w:bottom w:val="single" w:sz="2" w:space="0" w:color="000000"/>
                                    <w:right w:val="single" w:sz="2" w:space="0" w:color="000000"/>
                                  </w:tcBorders>
                                </w:tcPr>
                                <w:p w14:paraId="2BBCC009"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031FDBF6"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784612CD"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334C49A6"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10B22393"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1D0B6FB5"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5AC93A29"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74C914B4"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612C271D"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75E568C3" w14:textId="77777777" w:rsidR="008731AD" w:rsidRDefault="008731AD">
                                  <w:pPr>
                                    <w:rPr>
                                      <w:rFonts w:cs="Arial"/>
                                      <w:szCs w:val="20"/>
                                    </w:rPr>
                                  </w:pPr>
                                </w:p>
                              </w:tc>
                            </w:tr>
                            <w:tr w:rsidR="008731AD" w14:paraId="57CB3264" w14:textId="77777777" w:rsidTr="008731AD">
                              <w:trPr>
                                <w:trHeight w:val="827"/>
                              </w:trPr>
                              <w:tc>
                                <w:tcPr>
                                  <w:tcW w:w="1482" w:type="dxa"/>
                                  <w:tcBorders>
                                    <w:top w:val="single" w:sz="2" w:space="0" w:color="000000"/>
                                    <w:left w:val="single" w:sz="2" w:space="0" w:color="000000"/>
                                    <w:bottom w:val="single" w:sz="2" w:space="0" w:color="000000"/>
                                    <w:right w:val="single" w:sz="2" w:space="0" w:color="000000"/>
                                  </w:tcBorders>
                                </w:tcPr>
                                <w:p w14:paraId="41499CC8"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40106D1D"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5136BDD0"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3C1CAAF5"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32D73D0A"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064D7FC7"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662BB248"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35636ED1"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429F08AA"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6A1C3932" w14:textId="77777777" w:rsidR="008731AD" w:rsidRDefault="008731AD">
                                  <w:pPr>
                                    <w:rPr>
                                      <w:rFonts w:cs="Arial"/>
                                      <w:szCs w:val="20"/>
                                    </w:rPr>
                                  </w:pPr>
                                </w:p>
                              </w:tc>
                            </w:tr>
                            <w:tr w:rsidR="008731AD" w14:paraId="058EF8D1" w14:textId="77777777" w:rsidTr="008731AD">
                              <w:trPr>
                                <w:trHeight w:val="826"/>
                              </w:trPr>
                              <w:tc>
                                <w:tcPr>
                                  <w:tcW w:w="1482" w:type="dxa"/>
                                  <w:tcBorders>
                                    <w:top w:val="single" w:sz="2" w:space="0" w:color="000000"/>
                                    <w:left w:val="single" w:sz="2" w:space="0" w:color="000000"/>
                                    <w:bottom w:val="single" w:sz="2" w:space="0" w:color="000000"/>
                                    <w:right w:val="single" w:sz="2" w:space="0" w:color="000000"/>
                                  </w:tcBorders>
                                </w:tcPr>
                                <w:p w14:paraId="29591081"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58DAE719"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60E099CC"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237920A5"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78E6253E"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302FAA6B"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2FA99E1E"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1923B72C"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0A36D766"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74F2114F" w14:textId="77777777" w:rsidR="008731AD" w:rsidRDefault="008731AD">
                                  <w:pPr>
                                    <w:rPr>
                                      <w:rFonts w:cs="Arial"/>
                                      <w:szCs w:val="20"/>
                                    </w:rPr>
                                  </w:pPr>
                                </w:p>
                              </w:tc>
                            </w:tr>
                            <w:tr w:rsidR="008731AD" w14:paraId="717F4A1B" w14:textId="77777777" w:rsidTr="008731AD">
                              <w:trPr>
                                <w:trHeight w:val="824"/>
                              </w:trPr>
                              <w:tc>
                                <w:tcPr>
                                  <w:tcW w:w="1482" w:type="dxa"/>
                                  <w:tcBorders>
                                    <w:top w:val="single" w:sz="2" w:space="0" w:color="000000"/>
                                    <w:left w:val="single" w:sz="2" w:space="0" w:color="000000"/>
                                    <w:bottom w:val="single" w:sz="2" w:space="0" w:color="000000"/>
                                    <w:right w:val="single" w:sz="2" w:space="0" w:color="000000"/>
                                  </w:tcBorders>
                                </w:tcPr>
                                <w:p w14:paraId="58EC19CE"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74A6D04B"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3E91D2FE"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7B583CF3"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03273EF3"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13A6AFBF"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7CB0E018"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2891E1EB"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7F94CF1B"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0ADA3DBE" w14:textId="77777777" w:rsidR="008731AD" w:rsidRDefault="008731AD">
                                  <w:pPr>
                                    <w:rPr>
                                      <w:rFonts w:cs="Arial"/>
                                      <w:szCs w:val="20"/>
                                    </w:rPr>
                                  </w:pPr>
                                </w:p>
                              </w:tc>
                            </w:tr>
                          </w:tbl>
                          <w:p w14:paraId="3B4AF4D4" w14:textId="77777777" w:rsidR="0057221D" w:rsidRDefault="0057221D" w:rsidP="003E62DA">
                            <w:pPr>
                              <w:rPr>
                                <w:rFonts w:cs="Arial"/>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0CD6B" id="Text Box 23" o:spid="_x0000_s1027" type="#_x0000_t202" style="position:absolute;margin-left:28.5pt;margin-top:36pt;width:1161pt;height:77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" filled="f" stroked="f">
                <v:stroke joinstyle="round"/>
                <v:textbox inset="0,0,0,0">
                  <w:txbxContent>
                    <w:tbl>
                      <w:tblPr>
                        <w:tblW w:w="23103" w:type="dxa"/>
                        <w:tblLayout w:type="fixed"/>
                        <w:tblCellMar>
                          <w:left w:w="10" w:type="dxa"/>
                          <w:right w:w="10" w:type="dxa"/>
                        </w:tblCellMar>
                        <w:tblLook w:val="04A0" w:firstRow="1" w:lastRow="0" w:firstColumn="1" w:lastColumn="0" w:noHBand="0" w:noVBand="1"/>
                      </w:tblPr>
                      <w:tblGrid>
                        <w:gridCol w:w="1482"/>
                        <w:gridCol w:w="2059"/>
                        <w:gridCol w:w="2268"/>
                        <w:gridCol w:w="1701"/>
                        <w:gridCol w:w="2410"/>
                        <w:gridCol w:w="3544"/>
                        <w:gridCol w:w="2835"/>
                        <w:gridCol w:w="3118"/>
                        <w:gridCol w:w="1843"/>
                        <w:gridCol w:w="1843"/>
                      </w:tblGrid>
                      <w:tr w:rsidR="00DD1044" w14:paraId="14A3C210" w14:textId="77777777" w:rsidTr="00DF300B">
                        <w:trPr>
                          <w:trHeight w:val="1657"/>
                        </w:trPr>
                        <w:tc>
                          <w:tcPr>
                            <w:tcW w:w="23103" w:type="dxa"/>
                            <w:gridSpan w:val="10"/>
                            <w:tcBorders>
                              <w:top w:val="single" w:sz="2" w:space="0" w:color="000000"/>
                              <w:left w:val="single" w:sz="2" w:space="0" w:color="000000"/>
                              <w:bottom w:val="single" w:sz="2" w:space="0" w:color="000000"/>
                              <w:right w:val="single" w:sz="2" w:space="0" w:color="000000"/>
                            </w:tcBorders>
                          </w:tcPr>
                          <w:p w14:paraId="11BCD743" w14:textId="77777777" w:rsidR="00DD1044" w:rsidRDefault="00DD1044" w:rsidP="00DD1044">
                            <w:pPr>
                              <w:spacing w:before="142" w:line="220" w:lineRule="exact"/>
                              <w:ind w:right="-212"/>
                              <w:jc w:val="center"/>
                              <w:rPr>
                                <w:rFonts w:cs="Arial"/>
                                <w:szCs w:val="20"/>
                              </w:rPr>
                            </w:pPr>
                            <w:bookmarkStart w:id="15" w:name="_Hlk143870433"/>
                            <w:r>
                              <w:rPr>
                                <w:rFonts w:eastAsia="Calibri" w:cs="Arial"/>
                                <w:b/>
                                <w:bCs/>
                                <w:i/>
                                <w:color w:val="000000"/>
                                <w:szCs w:val="20"/>
                              </w:rPr>
                              <w:t>Tipperary County Council</w:t>
                            </w:r>
                          </w:p>
                          <w:p w14:paraId="149ADF43" w14:textId="4A3303F7" w:rsidR="00DD1044" w:rsidRDefault="00DD1044" w:rsidP="00DD1044">
                            <w:pPr>
                              <w:spacing w:before="142" w:line="220" w:lineRule="exact"/>
                              <w:ind w:left="3807" w:right="-212"/>
                              <w:rPr>
                                <w:rFonts w:eastAsia="Calibri" w:cs="Arial"/>
                                <w:b/>
                                <w:bCs/>
                                <w:i/>
                                <w:color w:val="000000"/>
                                <w:szCs w:val="20"/>
                              </w:rPr>
                            </w:pPr>
                            <w:r>
                              <w:rPr>
                                <w:b/>
                                <w:i/>
                              </w:rPr>
                              <w:t xml:space="preserve">                                                                                          </w:t>
                            </w:r>
                            <w:r w:rsidRPr="007B6BF9">
                              <w:rPr>
                                <w:b/>
                                <w:i/>
                              </w:rPr>
                              <w:t>T</w:t>
                            </w:r>
                            <w:r w:rsidRPr="002668B1">
                              <w:rPr>
                                <w:b/>
                                <w:i/>
                              </w:rPr>
                              <w:t>CC002</w:t>
                            </w:r>
                            <w:r w:rsidR="0021300A">
                              <w:rPr>
                                <w:b/>
                                <w:i/>
                              </w:rPr>
                              <w:t>346</w:t>
                            </w:r>
                            <w:r>
                              <w:rPr>
                                <w:b/>
                                <w:i/>
                              </w:rPr>
                              <w:t>T</w:t>
                            </w:r>
                            <w:r w:rsidRPr="006316C0">
                              <w:rPr>
                                <w:rFonts w:eastAsia="Calibri" w:cs="Arial"/>
                                <w:b/>
                                <w:bCs/>
                                <w:i/>
                                <w:color w:val="000000"/>
                                <w:szCs w:val="20"/>
                              </w:rPr>
                              <w:t xml:space="preserve"> </w:t>
                            </w:r>
                            <w:r w:rsidRPr="006316C0">
                              <w:rPr>
                                <w:rFonts w:eastAsia="Calibri" w:cs="Arial"/>
                                <w:b/>
                                <w:bCs/>
                                <w:i/>
                                <w:color w:val="000000"/>
                                <w:szCs w:val="20"/>
                              </w:rPr>
                              <w:t>Housing</w:t>
                            </w:r>
                            <w:r>
                              <w:rPr>
                                <w:rFonts w:eastAsia="Calibri" w:cs="Arial"/>
                                <w:b/>
                                <w:bCs/>
                                <w:i/>
                                <w:color w:val="000000"/>
                                <w:szCs w:val="20"/>
                              </w:rPr>
                              <w:t xml:space="preserve">  Request for Expressions of Interest</w:t>
                            </w:r>
                          </w:p>
                          <w:p w14:paraId="1473D07B" w14:textId="77777777" w:rsidR="00DD1044" w:rsidRDefault="00DD1044" w:rsidP="00DD1044">
                            <w:pPr>
                              <w:spacing w:before="142" w:line="220" w:lineRule="exact"/>
                              <w:ind w:left="3807" w:right="-212"/>
                              <w:rPr>
                                <w:rFonts w:eastAsia="Calibri" w:cs="Arial"/>
                                <w:b/>
                                <w:bCs/>
                                <w:i/>
                                <w:color w:val="000000"/>
                                <w:szCs w:val="20"/>
                              </w:rPr>
                            </w:pPr>
                            <w:r>
                              <w:rPr>
                                <w:rFonts w:eastAsia="Calibri" w:cs="Arial"/>
                                <w:b/>
                                <w:bCs/>
                                <w:i/>
                                <w:color w:val="000000"/>
                                <w:szCs w:val="20"/>
                              </w:rPr>
                              <w:t xml:space="preserve">                                                                                                            for the provision of social housing through</w:t>
                            </w:r>
                          </w:p>
                          <w:p w14:paraId="3A11A892" w14:textId="77777777" w:rsidR="00DD1044" w:rsidRDefault="00DD1044" w:rsidP="00DD1044">
                            <w:pPr>
                              <w:spacing w:before="142" w:line="220" w:lineRule="exact"/>
                              <w:ind w:left="3807" w:right="-212"/>
                              <w:rPr>
                                <w:rFonts w:cs="Arial"/>
                                <w:szCs w:val="20"/>
                              </w:rPr>
                            </w:pPr>
                            <w:r>
                              <w:rPr>
                                <w:rFonts w:eastAsia="Calibri" w:cs="Arial"/>
                                <w:b/>
                                <w:bCs/>
                                <w:i/>
                                <w:color w:val="000000"/>
                                <w:szCs w:val="20"/>
                              </w:rPr>
                              <w:t xml:space="preserve">                                                                                                                    turnkey acquisition.</w:t>
                            </w:r>
                          </w:p>
                          <w:p w14:paraId="527CB11F" w14:textId="77777777" w:rsidR="00DD1044" w:rsidRDefault="00DD1044" w:rsidP="00DD1044">
                            <w:pPr>
                              <w:spacing w:before="418" w:line="220" w:lineRule="exact"/>
                              <w:ind w:right="-567"/>
                              <w:jc w:val="center"/>
                              <w:rPr>
                                <w:rFonts w:cs="Arial"/>
                                <w:szCs w:val="20"/>
                              </w:rPr>
                            </w:pPr>
                            <w:r>
                              <w:rPr>
                                <w:rFonts w:eastAsia="Calibri" w:cs="Arial"/>
                                <w:b/>
                                <w:bCs/>
                                <w:i/>
                                <w:color w:val="000000"/>
                                <w:szCs w:val="20"/>
                              </w:rPr>
                              <w:t>Application Form Section 2</w:t>
                            </w:r>
                          </w:p>
                        </w:tc>
                      </w:tr>
                      <w:bookmarkEnd w:id="15"/>
                      <w:tr w:rsidR="008731AD" w14:paraId="578A1B66" w14:textId="77777777" w:rsidTr="009D05E8">
                        <w:trPr>
                          <w:trHeight w:val="826"/>
                        </w:trPr>
                        <w:tc>
                          <w:tcPr>
                            <w:tcW w:w="1482" w:type="dxa"/>
                            <w:tcBorders>
                              <w:top w:val="single" w:sz="2" w:space="0" w:color="000000"/>
                              <w:left w:val="single" w:sz="2" w:space="0" w:color="000000"/>
                              <w:bottom w:val="single" w:sz="2" w:space="0" w:color="000000"/>
                              <w:right w:val="single" w:sz="2" w:space="0" w:color="000000"/>
                            </w:tcBorders>
                            <w:tcMar>
                              <w:top w:w="0" w:type="dxa"/>
                              <w:left w:w="415" w:type="dxa"/>
                              <w:bottom w:w="0" w:type="dxa"/>
                              <w:right w:w="356" w:type="dxa"/>
                            </w:tcMar>
                            <w:hideMark/>
                          </w:tcPr>
                          <w:p w14:paraId="6958A472" w14:textId="77777777" w:rsidR="008731AD" w:rsidRDefault="008731AD">
                            <w:pPr>
                              <w:spacing w:before="187" w:line="220" w:lineRule="exact"/>
                              <w:ind w:right="-567"/>
                              <w:rPr>
                                <w:rFonts w:cs="Arial"/>
                                <w:szCs w:val="20"/>
                              </w:rPr>
                            </w:pPr>
                            <w:r>
                              <w:rPr>
                                <w:rFonts w:eastAsia="Calibri" w:cs="Arial"/>
                                <w:b/>
                                <w:bCs/>
                                <w:color w:val="000000"/>
                                <w:szCs w:val="20"/>
                              </w:rPr>
                              <w:t>Criteria </w:t>
                            </w:r>
                          </w:p>
                        </w:tc>
                        <w:tc>
                          <w:tcPr>
                            <w:tcW w:w="4327" w:type="dxa"/>
                            <w:gridSpan w:val="2"/>
                            <w:tcBorders>
                              <w:top w:val="single" w:sz="2" w:space="0" w:color="000000"/>
                              <w:left w:val="single" w:sz="2" w:space="0" w:color="000000"/>
                              <w:bottom w:val="single" w:sz="2" w:space="0" w:color="000000"/>
                              <w:right w:val="single" w:sz="2" w:space="0" w:color="000000"/>
                            </w:tcBorders>
                            <w:tcMar>
                              <w:top w:w="0" w:type="dxa"/>
                              <w:left w:w="664" w:type="dxa"/>
                              <w:bottom w:w="0" w:type="dxa"/>
                              <w:right w:w="608" w:type="dxa"/>
                            </w:tcMar>
                            <w:hideMark/>
                          </w:tcPr>
                          <w:p w14:paraId="08A991F1" w14:textId="77777777" w:rsidR="008731AD" w:rsidRDefault="008731AD">
                            <w:pPr>
                              <w:spacing w:before="53" w:line="220" w:lineRule="exact"/>
                              <w:ind w:left="511" w:right="-574"/>
                              <w:rPr>
                                <w:rFonts w:cs="Arial"/>
                                <w:szCs w:val="20"/>
                              </w:rPr>
                            </w:pPr>
                            <w:r>
                              <w:rPr>
                                <w:rFonts w:eastAsia="Calibri" w:cs="Arial"/>
                                <w:b/>
                                <w:bCs/>
                                <w:color w:val="000000"/>
                                <w:szCs w:val="20"/>
                              </w:rPr>
                              <w:t>1. Permissions </w:t>
                            </w:r>
                          </w:p>
                          <w:p w14:paraId="6C508CEF" w14:textId="77777777" w:rsidR="008731AD" w:rsidRDefault="008731AD">
                            <w:pPr>
                              <w:spacing w:before="48" w:line="220" w:lineRule="exact"/>
                              <w:ind w:right="-567"/>
                              <w:rPr>
                                <w:rFonts w:cs="Arial"/>
                                <w:szCs w:val="20"/>
                              </w:rPr>
                            </w:pPr>
                            <w:r>
                              <w:rPr>
                                <w:rFonts w:eastAsia="Calibri" w:cs="Arial"/>
                                <w:b/>
                                <w:bCs/>
                                <w:color w:val="000000"/>
                                <w:szCs w:val="20"/>
                              </w:rPr>
                              <w:t>Complete either 1A or 1B </w:t>
                            </w:r>
                          </w:p>
                        </w:tc>
                        <w:tc>
                          <w:tcPr>
                            <w:tcW w:w="1701" w:type="dxa"/>
                            <w:tcBorders>
                              <w:top w:val="single" w:sz="2" w:space="0" w:color="000000"/>
                              <w:left w:val="single" w:sz="2" w:space="0" w:color="000000"/>
                              <w:bottom w:val="single" w:sz="2" w:space="0" w:color="000000"/>
                              <w:right w:val="single" w:sz="2" w:space="0" w:color="000000"/>
                            </w:tcBorders>
                            <w:tcMar>
                              <w:top w:w="0" w:type="dxa"/>
                              <w:left w:w="479" w:type="dxa"/>
                              <w:bottom w:w="0" w:type="dxa"/>
                              <w:right w:w="218" w:type="dxa"/>
                            </w:tcMar>
                            <w:hideMark/>
                          </w:tcPr>
                          <w:p w14:paraId="693BAA7A" w14:textId="77777777" w:rsidR="008731AD" w:rsidRDefault="008731AD">
                            <w:pPr>
                              <w:tabs>
                                <w:tab w:val="left" w:pos="19"/>
                              </w:tabs>
                              <w:spacing w:before="60" w:line="236" w:lineRule="exact"/>
                              <w:ind w:right="-567"/>
                              <w:rPr>
                                <w:rFonts w:cs="Arial"/>
                                <w:szCs w:val="20"/>
                              </w:rPr>
                            </w:pPr>
                            <w:r>
                              <w:rPr>
                                <w:rFonts w:eastAsia="Calibri" w:cs="Arial"/>
                                <w:b/>
                                <w:bCs/>
                                <w:color w:val="000000"/>
                                <w:szCs w:val="20"/>
                              </w:rPr>
                              <w:t>2. Proof of </w:t>
                            </w:r>
                            <w:r>
                              <w:rPr>
                                <w:rFonts w:cs="Arial"/>
                                <w:szCs w:val="20"/>
                              </w:rPr>
                              <w:br/>
                            </w:r>
                            <w:r>
                              <w:rPr>
                                <w:rFonts w:eastAsia="Calibri" w:cs="Arial"/>
                                <w:b/>
                                <w:bCs/>
                                <w:color w:val="000000"/>
                                <w:szCs w:val="20"/>
                              </w:rPr>
                              <w:t>Ownership </w:t>
                            </w:r>
                          </w:p>
                        </w:tc>
                        <w:tc>
                          <w:tcPr>
                            <w:tcW w:w="2410" w:type="dxa"/>
                            <w:tcBorders>
                              <w:top w:val="single" w:sz="2" w:space="0" w:color="000000"/>
                              <w:left w:val="single" w:sz="2" w:space="0" w:color="000000"/>
                              <w:bottom w:val="single" w:sz="2" w:space="0" w:color="000000"/>
                              <w:right w:val="single" w:sz="2" w:space="0" w:color="000000"/>
                            </w:tcBorders>
                            <w:tcMar>
                              <w:top w:w="0" w:type="dxa"/>
                              <w:left w:w="153" w:type="dxa"/>
                              <w:bottom w:w="0" w:type="dxa"/>
                              <w:right w:w="107" w:type="dxa"/>
                            </w:tcMar>
                            <w:hideMark/>
                          </w:tcPr>
                          <w:p w14:paraId="3107FBB0" w14:textId="77777777" w:rsidR="008731AD" w:rsidRDefault="008731AD">
                            <w:pPr>
                              <w:spacing w:before="187" w:line="220" w:lineRule="exact"/>
                              <w:ind w:right="-567"/>
                              <w:rPr>
                                <w:rFonts w:cs="Arial"/>
                                <w:szCs w:val="20"/>
                              </w:rPr>
                            </w:pPr>
                            <w:r>
                              <w:rPr>
                                <w:rFonts w:eastAsia="Calibri" w:cs="Arial"/>
                                <w:b/>
                                <w:bCs/>
                                <w:color w:val="000000"/>
                                <w:szCs w:val="20"/>
                              </w:rPr>
                              <w:t>3. Property Location </w:t>
                            </w:r>
                          </w:p>
                        </w:tc>
                        <w:tc>
                          <w:tcPr>
                            <w:tcW w:w="3544" w:type="dxa"/>
                            <w:tcBorders>
                              <w:top w:val="single" w:sz="2" w:space="0" w:color="000000"/>
                              <w:left w:val="single" w:sz="2" w:space="0" w:color="000000"/>
                              <w:bottom w:val="single" w:sz="2" w:space="0" w:color="000000"/>
                              <w:right w:val="single" w:sz="2" w:space="0" w:color="000000"/>
                            </w:tcBorders>
                            <w:tcMar>
                              <w:top w:w="0" w:type="dxa"/>
                              <w:left w:w="892" w:type="dxa"/>
                              <w:bottom w:w="0" w:type="dxa"/>
                              <w:right w:w="852" w:type="dxa"/>
                            </w:tcMar>
                            <w:hideMark/>
                          </w:tcPr>
                          <w:p w14:paraId="1A4F61F6" w14:textId="77777777" w:rsidR="008731AD" w:rsidRDefault="008731AD" w:rsidP="003E42E2">
                            <w:pPr>
                              <w:spacing w:before="187" w:line="220" w:lineRule="exact"/>
                              <w:ind w:right="-567"/>
                              <w:jc w:val="center"/>
                              <w:rPr>
                                <w:rFonts w:cs="Arial"/>
                                <w:szCs w:val="20"/>
                              </w:rPr>
                            </w:pPr>
                            <w:r>
                              <w:rPr>
                                <w:rFonts w:eastAsia="Calibri" w:cs="Arial"/>
                                <w:b/>
                                <w:bCs/>
                                <w:color w:val="000000"/>
                                <w:szCs w:val="20"/>
                              </w:rPr>
                              <w:t>4. Dwelling Type</w:t>
                            </w:r>
                          </w:p>
                        </w:tc>
                        <w:tc>
                          <w:tcPr>
                            <w:tcW w:w="2835" w:type="dxa"/>
                            <w:tcBorders>
                              <w:top w:val="single" w:sz="2" w:space="0" w:color="000000"/>
                              <w:left w:val="single" w:sz="2" w:space="0" w:color="000000"/>
                              <w:bottom w:val="single" w:sz="2" w:space="0" w:color="000000"/>
                              <w:right w:val="single" w:sz="2" w:space="0" w:color="000000"/>
                            </w:tcBorders>
                            <w:tcMar>
                              <w:top w:w="0" w:type="dxa"/>
                              <w:left w:w="263" w:type="dxa"/>
                              <w:bottom w:w="0" w:type="dxa"/>
                              <w:right w:w="261" w:type="dxa"/>
                            </w:tcMar>
                            <w:hideMark/>
                          </w:tcPr>
                          <w:p w14:paraId="726DD7BB" w14:textId="77777777" w:rsidR="008731AD" w:rsidRDefault="008731AD">
                            <w:pPr>
                              <w:tabs>
                                <w:tab w:val="left" w:pos="161"/>
                              </w:tabs>
                              <w:spacing w:before="60" w:line="236" w:lineRule="exact"/>
                              <w:ind w:right="-567"/>
                              <w:rPr>
                                <w:rFonts w:cs="Arial"/>
                                <w:szCs w:val="20"/>
                              </w:rPr>
                            </w:pPr>
                            <w:r>
                              <w:rPr>
                                <w:rFonts w:eastAsia="Calibri" w:cs="Arial"/>
                                <w:b/>
                                <w:bCs/>
                                <w:color w:val="000000"/>
                                <w:szCs w:val="20"/>
                              </w:rPr>
                              <w:t>5. Number of </w:t>
                            </w:r>
                            <w:r>
                              <w:rPr>
                                <w:rFonts w:cs="Arial"/>
                                <w:szCs w:val="20"/>
                              </w:rPr>
                              <w:br/>
                            </w:r>
                            <w:r>
                              <w:rPr>
                                <w:rFonts w:cs="Arial"/>
                                <w:szCs w:val="20"/>
                              </w:rPr>
                              <w:tab/>
                            </w:r>
                            <w:r>
                              <w:rPr>
                                <w:rFonts w:eastAsia="Calibri" w:cs="Arial"/>
                                <w:b/>
                                <w:bCs/>
                                <w:color w:val="000000"/>
                                <w:szCs w:val="20"/>
                              </w:rPr>
                              <w:t>Dwellings </w:t>
                            </w:r>
                          </w:p>
                        </w:tc>
                        <w:tc>
                          <w:tcPr>
                            <w:tcW w:w="3118" w:type="dxa"/>
                            <w:tcBorders>
                              <w:top w:val="single" w:sz="2" w:space="0" w:color="000000"/>
                              <w:left w:val="single" w:sz="2" w:space="0" w:color="000000"/>
                              <w:bottom w:val="single" w:sz="2" w:space="0" w:color="000000"/>
                              <w:right w:val="single" w:sz="2" w:space="0" w:color="000000"/>
                            </w:tcBorders>
                            <w:tcMar>
                              <w:top w:w="0" w:type="dxa"/>
                              <w:left w:w="770" w:type="dxa"/>
                              <w:bottom w:w="0" w:type="dxa"/>
                              <w:right w:w="693" w:type="dxa"/>
                            </w:tcMar>
                            <w:hideMark/>
                          </w:tcPr>
                          <w:p w14:paraId="7AFA1811" w14:textId="77777777" w:rsidR="008731AD" w:rsidRDefault="008731AD" w:rsidP="003E42E2">
                            <w:pPr>
                              <w:spacing w:before="187" w:line="220" w:lineRule="exact"/>
                              <w:ind w:right="-567"/>
                              <w:jc w:val="center"/>
                              <w:rPr>
                                <w:rFonts w:cs="Arial"/>
                                <w:szCs w:val="20"/>
                              </w:rPr>
                            </w:pPr>
                            <w:r>
                              <w:rPr>
                                <w:rFonts w:eastAsia="Calibri" w:cs="Arial"/>
                                <w:b/>
                                <w:bCs/>
                                <w:color w:val="000000"/>
                                <w:szCs w:val="20"/>
                              </w:rPr>
                              <w:t>6. Scheme Design</w:t>
                            </w:r>
                          </w:p>
                        </w:tc>
                        <w:tc>
                          <w:tcPr>
                            <w:tcW w:w="3686" w:type="dxa"/>
                            <w:gridSpan w:val="2"/>
                            <w:tcBorders>
                              <w:top w:val="single" w:sz="2" w:space="0" w:color="000000"/>
                              <w:left w:val="single" w:sz="2" w:space="0" w:color="000000"/>
                              <w:bottom w:val="single" w:sz="2" w:space="0" w:color="000000"/>
                              <w:right w:val="single" w:sz="2" w:space="0" w:color="000000"/>
                            </w:tcBorders>
                          </w:tcPr>
                          <w:p w14:paraId="677A3D2F" w14:textId="77777777" w:rsidR="008731AD" w:rsidRDefault="008731AD" w:rsidP="008731AD">
                            <w:pPr>
                              <w:tabs>
                                <w:tab w:val="left" w:pos="401"/>
                              </w:tabs>
                              <w:spacing w:before="60" w:line="236" w:lineRule="exact"/>
                              <w:ind w:right="-567"/>
                              <w:jc w:val="center"/>
                              <w:rPr>
                                <w:rFonts w:cs="Arial"/>
                                <w:szCs w:val="20"/>
                              </w:rPr>
                            </w:pPr>
                            <w:r>
                              <w:rPr>
                                <w:rFonts w:eastAsia="Calibri" w:cs="Arial"/>
                                <w:b/>
                                <w:bCs/>
                                <w:color w:val="000000"/>
                                <w:szCs w:val="20"/>
                              </w:rPr>
                              <w:t>7. Acquisition </w:t>
                            </w:r>
                            <w:r>
                              <w:rPr>
                                <w:rFonts w:cs="Arial"/>
                                <w:szCs w:val="20"/>
                              </w:rPr>
                              <w:br/>
                            </w:r>
                            <w:r>
                              <w:rPr>
                                <w:rFonts w:cs="Arial"/>
                                <w:szCs w:val="20"/>
                              </w:rPr>
                              <w:tab/>
                            </w:r>
                            <w:r>
                              <w:rPr>
                                <w:rFonts w:eastAsia="Calibri" w:cs="Arial"/>
                                <w:b/>
                                <w:bCs/>
                                <w:color w:val="000000"/>
                                <w:szCs w:val="20"/>
                              </w:rPr>
                              <w:t>Price</w:t>
                            </w:r>
                          </w:p>
                        </w:tc>
                      </w:tr>
                      <w:tr w:rsidR="008731AD" w14:paraId="04E645E3" w14:textId="77777777" w:rsidTr="008731AD">
                        <w:trPr>
                          <w:trHeight w:val="1644"/>
                        </w:trPr>
                        <w:tc>
                          <w:tcPr>
                            <w:tcW w:w="1482" w:type="dxa"/>
                            <w:tcBorders>
                              <w:top w:val="single" w:sz="2" w:space="0" w:color="000000"/>
                              <w:left w:val="single" w:sz="2" w:space="0" w:color="000000"/>
                              <w:bottom w:val="single" w:sz="2" w:space="0" w:color="000000"/>
                              <w:right w:val="single" w:sz="2" w:space="0" w:color="000000"/>
                            </w:tcBorders>
                          </w:tcPr>
                          <w:p w14:paraId="684A0466"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Mar>
                              <w:top w:w="0" w:type="dxa"/>
                              <w:left w:w="165" w:type="dxa"/>
                              <w:bottom w:w="0" w:type="dxa"/>
                              <w:right w:w="109" w:type="dxa"/>
                            </w:tcMar>
                            <w:hideMark/>
                          </w:tcPr>
                          <w:p w14:paraId="7A97AFEB" w14:textId="77777777" w:rsidR="008731AD" w:rsidRDefault="008731AD">
                            <w:pPr>
                              <w:spacing w:before="317" w:line="220" w:lineRule="exact"/>
                              <w:ind w:left="514" w:right="-569"/>
                              <w:rPr>
                                <w:rFonts w:cs="Arial"/>
                                <w:szCs w:val="20"/>
                              </w:rPr>
                            </w:pPr>
                            <w:r>
                              <w:rPr>
                                <w:rFonts w:eastAsia="Calibri" w:cs="Arial"/>
                                <w:b/>
                                <w:bCs/>
                                <w:color w:val="000000"/>
                                <w:szCs w:val="20"/>
                              </w:rPr>
                              <w:t>1 A </w:t>
                            </w:r>
                          </w:p>
                          <w:p w14:paraId="2844B5AC" w14:textId="77777777" w:rsidR="008731AD" w:rsidRDefault="008731AD">
                            <w:pPr>
                              <w:spacing w:before="55" w:line="220" w:lineRule="exact"/>
                              <w:ind w:left="264" w:right="-303"/>
                              <w:rPr>
                                <w:rFonts w:cs="Arial"/>
                                <w:szCs w:val="20"/>
                              </w:rPr>
                            </w:pPr>
                            <w:r>
                              <w:rPr>
                                <w:rFonts w:eastAsia="Calibri" w:cs="Arial"/>
                                <w:b/>
                                <w:bCs/>
                                <w:color w:val="000000"/>
                                <w:szCs w:val="20"/>
                              </w:rPr>
                              <w:t>Planning </w:t>
                            </w:r>
                          </w:p>
                          <w:p w14:paraId="6EFA3F27" w14:textId="77777777" w:rsidR="008731AD" w:rsidRDefault="008731AD">
                            <w:pPr>
                              <w:spacing w:before="48" w:line="220" w:lineRule="exact"/>
                              <w:ind w:right="-567"/>
                              <w:rPr>
                                <w:rFonts w:cs="Arial"/>
                                <w:szCs w:val="20"/>
                              </w:rPr>
                            </w:pPr>
                            <w:r>
                              <w:rPr>
                                <w:rFonts w:eastAsia="Calibri" w:cs="Arial"/>
                                <w:b/>
                                <w:bCs/>
                                <w:color w:val="000000"/>
                                <w:szCs w:val="20"/>
                              </w:rPr>
                              <w:t>Permission for </w:t>
                            </w:r>
                          </w:p>
                          <w:p w14:paraId="1155B9CD" w14:textId="77777777" w:rsidR="008731AD" w:rsidRDefault="008731AD">
                            <w:pPr>
                              <w:spacing w:before="48" w:line="220" w:lineRule="exact"/>
                              <w:ind w:left="214" w:right="-357"/>
                              <w:rPr>
                                <w:rFonts w:cs="Arial"/>
                                <w:szCs w:val="20"/>
                              </w:rPr>
                            </w:pPr>
                            <w:r>
                              <w:rPr>
                                <w:rFonts w:eastAsia="Calibri" w:cs="Arial"/>
                                <w:b/>
                                <w:bCs/>
                                <w:color w:val="000000"/>
                                <w:szCs w:val="20"/>
                              </w:rPr>
                              <w:t>new units </w:t>
                            </w:r>
                          </w:p>
                        </w:tc>
                        <w:tc>
                          <w:tcPr>
                            <w:tcW w:w="2268" w:type="dxa"/>
                            <w:tcBorders>
                              <w:top w:val="single" w:sz="2" w:space="0" w:color="000000"/>
                              <w:left w:val="single" w:sz="2" w:space="0" w:color="000000"/>
                              <w:bottom w:val="single" w:sz="2" w:space="0" w:color="000000"/>
                              <w:right w:val="single" w:sz="2" w:space="0" w:color="000000"/>
                            </w:tcBorders>
                            <w:tcMar>
                              <w:top w:w="0" w:type="dxa"/>
                              <w:left w:w="38" w:type="dxa"/>
                              <w:bottom w:w="0" w:type="dxa"/>
                              <w:right w:w="0" w:type="dxa"/>
                            </w:tcMar>
                            <w:hideMark/>
                          </w:tcPr>
                          <w:p w14:paraId="20C5A00D" w14:textId="77777777" w:rsidR="008731AD" w:rsidRDefault="008731AD" w:rsidP="003E42E2">
                            <w:pPr>
                              <w:spacing w:before="343" w:line="211" w:lineRule="exact"/>
                              <w:ind w:left="821" w:right="-584"/>
                              <w:rPr>
                                <w:rFonts w:cs="Arial"/>
                                <w:szCs w:val="20"/>
                              </w:rPr>
                            </w:pPr>
                            <w:r>
                              <w:rPr>
                                <w:rFonts w:eastAsia="Calibri" w:cs="Arial"/>
                                <w:b/>
                                <w:bCs/>
                                <w:color w:val="000000"/>
                                <w:szCs w:val="20"/>
                              </w:rPr>
                              <w:t>1 B</w:t>
                            </w:r>
                          </w:p>
                          <w:p w14:paraId="5899DD80" w14:textId="77777777" w:rsidR="008731AD" w:rsidRDefault="008731AD" w:rsidP="003E42E2">
                            <w:pPr>
                              <w:spacing w:before="58" w:line="211" w:lineRule="exact"/>
                              <w:ind w:right="-582"/>
                              <w:rPr>
                                <w:rFonts w:cs="Arial"/>
                                <w:szCs w:val="20"/>
                              </w:rPr>
                            </w:pPr>
                            <w:r>
                              <w:rPr>
                                <w:rFonts w:eastAsia="Calibri" w:cs="Arial"/>
                                <w:b/>
                                <w:bCs/>
                                <w:color w:val="000000"/>
                                <w:szCs w:val="20"/>
                              </w:rPr>
                              <w:t>Proof of existing state</w:t>
                            </w:r>
                          </w:p>
                          <w:p w14:paraId="21D35BFB" w14:textId="77777777" w:rsidR="008731AD" w:rsidRDefault="008731AD" w:rsidP="003E42E2">
                            <w:pPr>
                              <w:spacing w:before="46" w:line="211" w:lineRule="exact"/>
                              <w:ind w:left="125" w:right="-459"/>
                              <w:rPr>
                                <w:rFonts w:cs="Arial"/>
                                <w:szCs w:val="20"/>
                              </w:rPr>
                            </w:pPr>
                            <w:r>
                              <w:rPr>
                                <w:rFonts w:eastAsia="Calibri" w:cs="Arial"/>
                                <w:b/>
                                <w:bCs/>
                                <w:color w:val="000000"/>
                                <w:szCs w:val="20"/>
                              </w:rPr>
                              <w:t>and renewal works</w:t>
                            </w:r>
                          </w:p>
                          <w:p w14:paraId="447C75EA" w14:textId="77777777" w:rsidR="008731AD" w:rsidRDefault="008731AD" w:rsidP="003E42E2">
                            <w:pPr>
                              <w:spacing w:before="46" w:line="211" w:lineRule="exact"/>
                              <w:ind w:left="667" w:right="-586"/>
                              <w:rPr>
                                <w:rFonts w:cs="Arial"/>
                                <w:szCs w:val="20"/>
                              </w:rPr>
                            </w:pPr>
                            <w:r>
                              <w:rPr>
                                <w:rFonts w:eastAsia="Calibri" w:cs="Arial"/>
                                <w:b/>
                                <w:bCs/>
                                <w:color w:val="000000"/>
                                <w:szCs w:val="20"/>
                              </w:rPr>
                              <w:t>details</w:t>
                            </w:r>
                          </w:p>
                        </w:tc>
                        <w:tc>
                          <w:tcPr>
                            <w:tcW w:w="1701" w:type="dxa"/>
                            <w:tcBorders>
                              <w:top w:val="single" w:sz="2" w:space="0" w:color="000000"/>
                              <w:left w:val="single" w:sz="2" w:space="0" w:color="000000"/>
                              <w:bottom w:val="single" w:sz="2" w:space="0" w:color="000000"/>
                              <w:right w:val="single" w:sz="2" w:space="0" w:color="000000"/>
                            </w:tcBorders>
                          </w:tcPr>
                          <w:p w14:paraId="75C461A7"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09E34719"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6F2B2E45" w14:textId="77777777" w:rsidR="008731AD" w:rsidRDefault="008731AD" w:rsidP="003E42E2">
                            <w:pPr>
                              <w:jc w:val="cente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669B0300"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63CF139B" w14:textId="77777777" w:rsidR="008731AD" w:rsidRDefault="008731AD" w:rsidP="003E42E2">
                            <w:pPr>
                              <w:jc w:val="cente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1A2FFDC6"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3E274DF3" w14:textId="77777777" w:rsidR="008731AD" w:rsidRDefault="008731AD">
                            <w:pPr>
                              <w:rPr>
                                <w:rFonts w:cs="Arial"/>
                                <w:szCs w:val="20"/>
                              </w:rPr>
                            </w:pPr>
                          </w:p>
                        </w:tc>
                      </w:tr>
                      <w:tr w:rsidR="008731AD" w14:paraId="2ADD7A40" w14:textId="77777777" w:rsidTr="008731AD">
                        <w:trPr>
                          <w:trHeight w:val="1643"/>
                        </w:trPr>
                        <w:tc>
                          <w:tcPr>
                            <w:tcW w:w="1482" w:type="dxa"/>
                            <w:tcBorders>
                              <w:top w:val="single" w:sz="2" w:space="0" w:color="000000"/>
                              <w:left w:val="single" w:sz="2" w:space="0" w:color="000000"/>
                              <w:bottom w:val="single" w:sz="2" w:space="0" w:color="000000"/>
                              <w:right w:val="single" w:sz="2" w:space="0" w:color="000000"/>
                            </w:tcBorders>
                            <w:tcMar>
                              <w:top w:w="0" w:type="dxa"/>
                              <w:left w:w="201" w:type="dxa"/>
                              <w:bottom w:w="0" w:type="dxa"/>
                              <w:right w:w="163" w:type="dxa"/>
                            </w:tcMar>
                            <w:hideMark/>
                          </w:tcPr>
                          <w:p w14:paraId="1113CA71" w14:textId="77777777" w:rsidR="008731AD" w:rsidRDefault="008731AD">
                            <w:pPr>
                              <w:spacing w:before="586" w:line="220" w:lineRule="exact"/>
                              <w:ind w:right="-567"/>
                              <w:rPr>
                                <w:rFonts w:cs="Arial"/>
                                <w:szCs w:val="20"/>
                              </w:rPr>
                            </w:pPr>
                            <w:r>
                              <w:rPr>
                                <w:rFonts w:eastAsia="Calibri" w:cs="Arial"/>
                                <w:b/>
                                <w:bCs/>
                                <w:color w:val="000000"/>
                                <w:szCs w:val="20"/>
                              </w:rPr>
                              <w:t>Information </w:t>
                            </w:r>
                          </w:p>
                          <w:p w14:paraId="3F4A14A3" w14:textId="77777777" w:rsidR="008731AD" w:rsidRDefault="008731AD">
                            <w:pPr>
                              <w:spacing w:before="48" w:line="220" w:lineRule="exact"/>
                              <w:ind w:left="134" w:right="-445"/>
                              <w:rPr>
                                <w:rFonts w:cs="Arial"/>
                                <w:szCs w:val="20"/>
                              </w:rPr>
                            </w:pPr>
                            <w:r>
                              <w:rPr>
                                <w:rFonts w:eastAsia="Calibri" w:cs="Arial"/>
                                <w:b/>
                                <w:bCs/>
                                <w:color w:val="000000"/>
                                <w:szCs w:val="20"/>
                              </w:rPr>
                              <w:t>Required </w:t>
                            </w:r>
                          </w:p>
                        </w:tc>
                        <w:tc>
                          <w:tcPr>
                            <w:tcW w:w="2059" w:type="dxa"/>
                            <w:tcBorders>
                              <w:top w:val="single" w:sz="2" w:space="0" w:color="000000"/>
                              <w:left w:val="single" w:sz="2" w:space="0" w:color="000000"/>
                              <w:bottom w:val="single" w:sz="2" w:space="0" w:color="000000"/>
                              <w:right w:val="single" w:sz="2" w:space="0" w:color="000000"/>
                            </w:tcBorders>
                            <w:tcMar>
                              <w:top w:w="0" w:type="dxa"/>
                              <w:left w:w="386" w:type="dxa"/>
                              <w:bottom w:w="0" w:type="dxa"/>
                              <w:right w:w="315" w:type="dxa"/>
                            </w:tcMar>
                            <w:hideMark/>
                          </w:tcPr>
                          <w:p w14:paraId="180684EA" w14:textId="77777777" w:rsidR="008731AD" w:rsidRDefault="008731AD">
                            <w:pPr>
                              <w:spacing w:before="454" w:line="220" w:lineRule="exact"/>
                              <w:ind w:left="194" w:right="-371"/>
                              <w:rPr>
                                <w:rFonts w:cs="Arial"/>
                                <w:szCs w:val="20"/>
                              </w:rPr>
                            </w:pPr>
                            <w:r>
                              <w:rPr>
                                <w:rFonts w:eastAsia="Calibri" w:cs="Arial"/>
                                <w:color w:val="000000"/>
                                <w:szCs w:val="20"/>
                              </w:rPr>
                              <w:t>Insert </w:t>
                            </w:r>
                          </w:p>
                          <w:p w14:paraId="4D25B45D" w14:textId="77777777" w:rsidR="008731AD" w:rsidRDefault="008731AD">
                            <w:pPr>
                              <w:spacing w:before="46" w:line="220" w:lineRule="exact"/>
                              <w:ind w:left="72" w:right="-495"/>
                              <w:rPr>
                                <w:rFonts w:cs="Arial"/>
                                <w:szCs w:val="20"/>
                              </w:rPr>
                            </w:pPr>
                            <w:r>
                              <w:rPr>
                                <w:rFonts w:eastAsia="Calibri" w:cs="Arial"/>
                                <w:color w:val="000000"/>
                                <w:szCs w:val="20"/>
                              </w:rPr>
                              <w:t>Planning </w:t>
                            </w:r>
                          </w:p>
                          <w:p w14:paraId="3A8525D5" w14:textId="77777777" w:rsidR="008731AD" w:rsidRDefault="008731AD">
                            <w:pPr>
                              <w:spacing w:before="48" w:line="220" w:lineRule="exact"/>
                              <w:ind w:right="-567"/>
                              <w:rPr>
                                <w:rFonts w:cs="Arial"/>
                                <w:szCs w:val="20"/>
                              </w:rPr>
                            </w:pPr>
                            <w:r>
                              <w:rPr>
                                <w:rFonts w:eastAsia="Calibri" w:cs="Arial"/>
                                <w:color w:val="000000"/>
                                <w:szCs w:val="20"/>
                              </w:rPr>
                              <w:t>Reference </w:t>
                            </w:r>
                          </w:p>
                        </w:tc>
                        <w:tc>
                          <w:tcPr>
                            <w:tcW w:w="2268" w:type="dxa"/>
                            <w:tcBorders>
                              <w:top w:val="single" w:sz="2" w:space="0" w:color="000000"/>
                              <w:left w:val="single" w:sz="2" w:space="0" w:color="000000"/>
                              <w:bottom w:val="single" w:sz="2" w:space="0" w:color="000000"/>
                              <w:right w:val="single" w:sz="2" w:space="0" w:color="000000"/>
                            </w:tcBorders>
                            <w:tcMar>
                              <w:top w:w="0" w:type="dxa"/>
                              <w:left w:w="16" w:type="dxa"/>
                              <w:bottom w:w="0" w:type="dxa"/>
                              <w:right w:w="0" w:type="dxa"/>
                            </w:tcMar>
                            <w:hideMark/>
                          </w:tcPr>
                          <w:p w14:paraId="21093240" w14:textId="77777777" w:rsidR="008731AD" w:rsidRDefault="008731AD" w:rsidP="003E42E2">
                            <w:pPr>
                              <w:spacing w:before="324" w:line="220" w:lineRule="exact"/>
                              <w:ind w:left="101" w:right="-506"/>
                              <w:rPr>
                                <w:rFonts w:cs="Arial"/>
                                <w:szCs w:val="20"/>
                              </w:rPr>
                            </w:pPr>
                            <w:r>
                              <w:rPr>
                                <w:rFonts w:eastAsia="Calibri" w:cs="Arial"/>
                                <w:color w:val="000000"/>
                                <w:szCs w:val="20"/>
                              </w:rPr>
                              <w:t>Include (separately)</w:t>
                            </w:r>
                          </w:p>
                          <w:p w14:paraId="78D97ADE" w14:textId="77777777" w:rsidR="008731AD" w:rsidRDefault="008731AD" w:rsidP="003E42E2">
                            <w:pPr>
                              <w:spacing w:before="50" w:line="220" w:lineRule="exact"/>
                              <w:ind w:right="-606"/>
                              <w:rPr>
                                <w:rFonts w:cs="Arial"/>
                                <w:szCs w:val="20"/>
                              </w:rPr>
                            </w:pPr>
                            <w:r>
                              <w:rPr>
                                <w:rFonts w:eastAsia="Calibri" w:cs="Arial"/>
                                <w:color w:val="000000"/>
                                <w:szCs w:val="20"/>
                              </w:rPr>
                              <w:t>proof of existing state</w:t>
                            </w:r>
                          </w:p>
                          <w:p w14:paraId="4A4B8AA3" w14:textId="77777777" w:rsidR="008731AD" w:rsidRDefault="008731AD" w:rsidP="003E42E2">
                            <w:pPr>
                              <w:spacing w:before="48" w:line="220" w:lineRule="exact"/>
                              <w:ind w:left="130" w:right="-477"/>
                              <w:rPr>
                                <w:rFonts w:cs="Arial"/>
                                <w:szCs w:val="20"/>
                              </w:rPr>
                            </w:pPr>
                            <w:r>
                              <w:rPr>
                                <w:rFonts w:eastAsia="Calibri" w:cs="Arial"/>
                                <w:color w:val="000000"/>
                                <w:szCs w:val="20"/>
                              </w:rPr>
                              <w:t>and renewal works</w:t>
                            </w:r>
                          </w:p>
                          <w:p w14:paraId="4F126FF2" w14:textId="77777777" w:rsidR="008731AD" w:rsidRDefault="008731AD" w:rsidP="003E42E2">
                            <w:pPr>
                              <w:spacing w:before="48" w:line="220" w:lineRule="exact"/>
                              <w:ind w:left="684" w:right="-609"/>
                              <w:rPr>
                                <w:rFonts w:cs="Arial"/>
                                <w:szCs w:val="20"/>
                              </w:rPr>
                            </w:pPr>
                            <w:r>
                              <w:rPr>
                                <w:rFonts w:eastAsia="Calibri" w:cs="Arial"/>
                                <w:color w:val="000000"/>
                                <w:szCs w:val="20"/>
                              </w:rPr>
                              <w:t>details</w:t>
                            </w:r>
                          </w:p>
                        </w:tc>
                        <w:tc>
                          <w:tcPr>
                            <w:tcW w:w="1701" w:type="dxa"/>
                            <w:tcBorders>
                              <w:top w:val="single" w:sz="2" w:space="0" w:color="000000"/>
                              <w:left w:val="single" w:sz="2" w:space="0" w:color="000000"/>
                              <w:bottom w:val="single" w:sz="2" w:space="0" w:color="000000"/>
                              <w:right w:val="single" w:sz="2" w:space="0" w:color="000000"/>
                            </w:tcBorders>
                            <w:tcMar>
                              <w:top w:w="0" w:type="dxa"/>
                              <w:left w:w="316" w:type="dxa"/>
                              <w:bottom w:w="0" w:type="dxa"/>
                              <w:right w:w="249" w:type="dxa"/>
                            </w:tcMar>
                            <w:hideMark/>
                          </w:tcPr>
                          <w:p w14:paraId="115D83DD" w14:textId="77777777" w:rsidR="008731AD" w:rsidRDefault="008731AD">
                            <w:pPr>
                              <w:spacing w:before="319" w:line="220" w:lineRule="exact"/>
                              <w:ind w:left="238" w:right="-328"/>
                              <w:rPr>
                                <w:rFonts w:cs="Arial"/>
                                <w:szCs w:val="20"/>
                              </w:rPr>
                            </w:pPr>
                            <w:r>
                              <w:rPr>
                                <w:rFonts w:eastAsia="Calibri" w:cs="Arial"/>
                                <w:color w:val="000000"/>
                                <w:szCs w:val="20"/>
                              </w:rPr>
                              <w:t>Include </w:t>
                            </w:r>
                          </w:p>
                          <w:p w14:paraId="4B986CCF" w14:textId="77777777" w:rsidR="008731AD" w:rsidRDefault="008731AD">
                            <w:pPr>
                              <w:spacing w:before="48" w:line="220" w:lineRule="exact"/>
                              <w:ind w:left="24" w:right="-543"/>
                              <w:rPr>
                                <w:rFonts w:cs="Arial"/>
                                <w:szCs w:val="20"/>
                              </w:rPr>
                            </w:pPr>
                            <w:r>
                              <w:rPr>
                                <w:rFonts w:eastAsia="Calibri" w:cs="Arial"/>
                                <w:color w:val="000000"/>
                                <w:szCs w:val="20"/>
                              </w:rPr>
                              <w:t>(separately) </w:t>
                            </w:r>
                          </w:p>
                          <w:p w14:paraId="31930B87" w14:textId="77777777" w:rsidR="008731AD" w:rsidRDefault="008731AD">
                            <w:pPr>
                              <w:spacing w:before="48" w:line="220" w:lineRule="exact"/>
                              <w:ind w:right="-567"/>
                              <w:rPr>
                                <w:rFonts w:cs="Arial"/>
                                <w:szCs w:val="20"/>
                              </w:rPr>
                            </w:pPr>
                            <w:r>
                              <w:rPr>
                                <w:rFonts w:eastAsia="Calibri" w:cs="Arial"/>
                                <w:color w:val="000000"/>
                                <w:szCs w:val="20"/>
                              </w:rPr>
                              <w:t>land registry </w:t>
                            </w:r>
                          </w:p>
                          <w:p w14:paraId="712E1B13" w14:textId="77777777" w:rsidR="008731AD" w:rsidRDefault="008731AD">
                            <w:pPr>
                              <w:spacing w:before="48" w:line="220" w:lineRule="exact"/>
                              <w:ind w:left="377" w:right="-565"/>
                              <w:rPr>
                                <w:rFonts w:cs="Arial"/>
                                <w:szCs w:val="20"/>
                              </w:rPr>
                            </w:pPr>
                            <w:r>
                              <w:rPr>
                                <w:rFonts w:eastAsia="Calibri" w:cs="Arial"/>
                                <w:color w:val="000000"/>
                                <w:szCs w:val="20"/>
                              </w:rPr>
                              <w:t>title </w:t>
                            </w:r>
                          </w:p>
                          <w:p w14:paraId="10D18A5D" w14:textId="77777777" w:rsidR="008731AD" w:rsidRDefault="008731AD">
                            <w:pPr>
                              <w:spacing w:before="48" w:line="220" w:lineRule="exact"/>
                              <w:ind w:left="65" w:right="-503"/>
                              <w:rPr>
                                <w:rFonts w:cs="Arial"/>
                                <w:szCs w:val="20"/>
                              </w:rPr>
                            </w:pPr>
                            <w:r>
                              <w:rPr>
                                <w:rFonts w:eastAsia="Calibri" w:cs="Arial"/>
                                <w:color w:val="000000"/>
                                <w:szCs w:val="20"/>
                              </w:rPr>
                              <w:t>documents </w:t>
                            </w:r>
                          </w:p>
                        </w:tc>
                        <w:tc>
                          <w:tcPr>
                            <w:tcW w:w="2410" w:type="dxa"/>
                            <w:tcBorders>
                              <w:top w:val="single" w:sz="2" w:space="0" w:color="000000"/>
                              <w:left w:val="single" w:sz="2" w:space="0" w:color="000000"/>
                              <w:bottom w:val="single" w:sz="2" w:space="0" w:color="000000"/>
                              <w:right w:val="single" w:sz="2" w:space="0" w:color="000000"/>
                            </w:tcBorders>
                            <w:tcMar>
                              <w:top w:w="0" w:type="dxa"/>
                              <w:left w:w="405" w:type="dxa"/>
                              <w:bottom w:w="0" w:type="dxa"/>
                              <w:right w:w="348" w:type="dxa"/>
                            </w:tcMar>
                            <w:hideMark/>
                          </w:tcPr>
                          <w:p w14:paraId="51B5B8F9" w14:textId="77777777" w:rsidR="008731AD" w:rsidRDefault="008731AD">
                            <w:pPr>
                              <w:spacing w:before="53" w:line="220" w:lineRule="exact"/>
                              <w:ind w:right="-567"/>
                              <w:rPr>
                                <w:rFonts w:cs="Arial"/>
                                <w:szCs w:val="20"/>
                              </w:rPr>
                            </w:pPr>
                            <w:r>
                              <w:rPr>
                                <w:rFonts w:eastAsia="Calibri" w:cs="Arial"/>
                                <w:color w:val="000000"/>
                                <w:szCs w:val="20"/>
                              </w:rPr>
                              <w:t>Insert Property </w:t>
                            </w:r>
                          </w:p>
                          <w:p w14:paraId="43860239" w14:textId="77777777" w:rsidR="008731AD" w:rsidRDefault="008731AD">
                            <w:pPr>
                              <w:spacing w:before="48" w:line="220" w:lineRule="exact"/>
                              <w:ind w:left="288" w:right="-563"/>
                              <w:rPr>
                                <w:rFonts w:cs="Arial"/>
                                <w:szCs w:val="20"/>
                              </w:rPr>
                            </w:pPr>
                            <w:r>
                              <w:rPr>
                                <w:rFonts w:eastAsia="Calibri" w:cs="Arial"/>
                                <w:color w:val="000000"/>
                                <w:szCs w:val="20"/>
                              </w:rPr>
                              <w:t>Address. </w:t>
                            </w:r>
                          </w:p>
                          <w:p w14:paraId="07100F6A" w14:textId="77777777" w:rsidR="008731AD" w:rsidRDefault="008731AD">
                            <w:pPr>
                              <w:spacing w:before="48" w:line="220" w:lineRule="exact"/>
                              <w:ind w:left="58" w:right="-510"/>
                              <w:rPr>
                                <w:rFonts w:cs="Arial"/>
                                <w:szCs w:val="20"/>
                              </w:rPr>
                            </w:pPr>
                            <w:r>
                              <w:rPr>
                                <w:rFonts w:eastAsia="Calibri" w:cs="Arial"/>
                                <w:color w:val="000000"/>
                                <w:szCs w:val="20"/>
                              </w:rPr>
                              <w:t>For multi-unit </w:t>
                            </w:r>
                          </w:p>
                          <w:p w14:paraId="0E2C0CA9" w14:textId="77777777" w:rsidR="008731AD" w:rsidRDefault="008731AD">
                            <w:pPr>
                              <w:spacing w:before="48" w:line="220" w:lineRule="exact"/>
                              <w:ind w:left="34" w:right="-519"/>
                              <w:rPr>
                                <w:rFonts w:cs="Arial"/>
                                <w:szCs w:val="20"/>
                              </w:rPr>
                            </w:pPr>
                            <w:r>
                              <w:rPr>
                                <w:rFonts w:eastAsia="Calibri" w:cs="Arial"/>
                                <w:color w:val="000000"/>
                                <w:szCs w:val="20"/>
                              </w:rPr>
                              <w:t>developments </w:t>
                            </w:r>
                          </w:p>
                          <w:p w14:paraId="4AEE56E2" w14:textId="77777777" w:rsidR="008731AD" w:rsidRDefault="008731AD">
                            <w:pPr>
                              <w:tabs>
                                <w:tab w:val="left" w:pos="298"/>
                              </w:tabs>
                              <w:spacing w:before="48" w:line="238" w:lineRule="exact"/>
                              <w:ind w:left="34" w:right="-390"/>
                              <w:rPr>
                                <w:rFonts w:cs="Arial"/>
                                <w:szCs w:val="20"/>
                              </w:rPr>
                            </w:pPr>
                            <w:r>
                              <w:rPr>
                                <w:rFonts w:eastAsia="Calibri" w:cs="Arial"/>
                                <w:color w:val="000000"/>
                                <w:szCs w:val="20"/>
                              </w:rPr>
                              <w:t>include each </w:t>
                            </w:r>
                            <w:r>
                              <w:rPr>
                                <w:rFonts w:cs="Arial"/>
                                <w:szCs w:val="20"/>
                              </w:rPr>
                              <w:br/>
                            </w:r>
                            <w:r>
                              <w:rPr>
                                <w:rFonts w:cs="Arial"/>
                                <w:szCs w:val="20"/>
                              </w:rPr>
                              <w:tab/>
                            </w:r>
                            <w:r>
                              <w:rPr>
                                <w:rFonts w:eastAsia="Calibri" w:cs="Arial"/>
                                <w:color w:val="000000"/>
                                <w:szCs w:val="20"/>
                              </w:rPr>
                              <w:t>dwelling </w:t>
                            </w:r>
                          </w:p>
                        </w:tc>
                        <w:tc>
                          <w:tcPr>
                            <w:tcW w:w="3544" w:type="dxa"/>
                            <w:tcBorders>
                              <w:top w:val="single" w:sz="2" w:space="0" w:color="000000"/>
                              <w:left w:val="single" w:sz="2" w:space="0" w:color="000000"/>
                              <w:bottom w:val="single" w:sz="2" w:space="0" w:color="000000"/>
                              <w:right w:val="single" w:sz="2" w:space="0" w:color="000000"/>
                            </w:tcBorders>
                            <w:tcMar>
                              <w:top w:w="0" w:type="dxa"/>
                              <w:left w:w="410" w:type="dxa"/>
                              <w:bottom w:w="0" w:type="dxa"/>
                              <w:right w:w="343" w:type="dxa"/>
                            </w:tcMar>
                            <w:hideMark/>
                          </w:tcPr>
                          <w:p w14:paraId="3487EB60" w14:textId="77777777" w:rsidR="008731AD" w:rsidRDefault="008731AD" w:rsidP="000A1C15">
                            <w:pPr>
                              <w:tabs>
                                <w:tab w:val="left" w:pos="370"/>
                              </w:tabs>
                              <w:spacing w:before="326" w:line="241" w:lineRule="exact"/>
                              <w:ind w:right="-567"/>
                              <w:jc w:val="center"/>
                              <w:rPr>
                                <w:rFonts w:eastAsia="Calibri" w:cs="Arial"/>
                                <w:color w:val="000000"/>
                                <w:szCs w:val="20"/>
                              </w:rPr>
                            </w:pPr>
                            <w:r>
                              <w:rPr>
                                <w:rFonts w:eastAsia="Calibri" w:cs="Arial"/>
                                <w:color w:val="000000"/>
                                <w:szCs w:val="20"/>
                              </w:rPr>
                              <w:t>Insert Unit type. i.e.</w:t>
                            </w:r>
                          </w:p>
                          <w:p w14:paraId="5D5DA275" w14:textId="77777777" w:rsidR="008731AD" w:rsidRDefault="008731AD" w:rsidP="000A1C15">
                            <w:pPr>
                              <w:tabs>
                                <w:tab w:val="left" w:pos="370"/>
                              </w:tabs>
                              <w:spacing w:before="326" w:line="241" w:lineRule="exact"/>
                              <w:ind w:right="-567"/>
                              <w:jc w:val="center"/>
                              <w:rPr>
                                <w:rFonts w:cs="Arial"/>
                                <w:szCs w:val="20"/>
                              </w:rPr>
                            </w:pPr>
                            <w:r>
                              <w:rPr>
                                <w:rFonts w:eastAsia="Calibri" w:cs="Arial"/>
                                <w:color w:val="000000"/>
                                <w:szCs w:val="20"/>
                              </w:rPr>
                              <w:t>House 1-bed/2-</w:t>
                            </w:r>
                          </w:p>
                          <w:p w14:paraId="6C2E4183" w14:textId="77777777" w:rsidR="008731AD" w:rsidRDefault="008731AD" w:rsidP="000A1C15">
                            <w:pPr>
                              <w:spacing w:before="48" w:line="220" w:lineRule="exact"/>
                              <w:ind w:left="12" w:right="-557"/>
                              <w:jc w:val="center"/>
                              <w:rPr>
                                <w:rFonts w:cs="Arial"/>
                                <w:szCs w:val="20"/>
                              </w:rPr>
                            </w:pPr>
                            <w:r>
                              <w:rPr>
                                <w:rFonts w:eastAsia="Calibri" w:cs="Arial"/>
                                <w:color w:val="000000"/>
                                <w:szCs w:val="20"/>
                              </w:rPr>
                              <w:t>bed/3-bed; detached/semi-</w:t>
                            </w:r>
                          </w:p>
                          <w:p w14:paraId="459424B8" w14:textId="77777777" w:rsidR="008731AD" w:rsidRDefault="008731AD" w:rsidP="000A1C15">
                            <w:pPr>
                              <w:spacing w:before="48" w:line="220" w:lineRule="exact"/>
                              <w:ind w:left="238" w:right="-331"/>
                              <w:jc w:val="center"/>
                              <w:rPr>
                                <w:rFonts w:cs="Arial"/>
                                <w:szCs w:val="20"/>
                              </w:rPr>
                            </w:pPr>
                            <w:r>
                              <w:rPr>
                                <w:rFonts w:eastAsia="Calibri" w:cs="Arial"/>
                                <w:color w:val="000000"/>
                                <w:szCs w:val="20"/>
                              </w:rPr>
                              <w:t>detached/terrace, etc.</w:t>
                            </w:r>
                          </w:p>
                        </w:tc>
                        <w:tc>
                          <w:tcPr>
                            <w:tcW w:w="2835" w:type="dxa"/>
                            <w:tcBorders>
                              <w:top w:val="single" w:sz="2" w:space="0" w:color="000000"/>
                              <w:left w:val="single" w:sz="2" w:space="0" w:color="000000"/>
                              <w:bottom w:val="single" w:sz="2" w:space="0" w:color="000000"/>
                              <w:right w:val="single" w:sz="2" w:space="0" w:color="000000"/>
                            </w:tcBorders>
                            <w:tcMar>
                              <w:top w:w="0" w:type="dxa"/>
                              <w:left w:w="196" w:type="dxa"/>
                              <w:bottom w:w="0" w:type="dxa"/>
                              <w:right w:w="132" w:type="dxa"/>
                            </w:tcMar>
                            <w:hideMark/>
                          </w:tcPr>
                          <w:p w14:paraId="5F51707F" w14:textId="77777777" w:rsidR="008731AD" w:rsidRDefault="008731AD" w:rsidP="000A1C15">
                            <w:pPr>
                              <w:spacing w:before="53" w:line="220" w:lineRule="exact"/>
                              <w:ind w:left="62" w:right="-559"/>
                              <w:rPr>
                                <w:rFonts w:cs="Arial"/>
                                <w:szCs w:val="20"/>
                              </w:rPr>
                            </w:pPr>
                            <w:r>
                              <w:rPr>
                                <w:rFonts w:eastAsia="Calibri" w:cs="Arial"/>
                                <w:color w:val="000000"/>
                                <w:szCs w:val="20"/>
                              </w:rPr>
                              <w:t xml:space="preserve">           Insert Number</w:t>
                            </w:r>
                          </w:p>
                          <w:p w14:paraId="5255A72E" w14:textId="77777777" w:rsidR="008731AD" w:rsidRDefault="008731AD" w:rsidP="000A1C15">
                            <w:pPr>
                              <w:spacing w:before="48" w:line="220" w:lineRule="exact"/>
                              <w:ind w:right="-567"/>
                              <w:rPr>
                                <w:rFonts w:cs="Arial"/>
                                <w:szCs w:val="20"/>
                              </w:rPr>
                            </w:pPr>
                            <w:r>
                              <w:rPr>
                                <w:rFonts w:eastAsia="Calibri" w:cs="Arial"/>
                                <w:color w:val="000000"/>
                                <w:szCs w:val="20"/>
                              </w:rPr>
                              <w:t xml:space="preserve">          of Units of each</w:t>
                            </w:r>
                          </w:p>
                          <w:p w14:paraId="3AFB70E5" w14:textId="77777777" w:rsidR="008731AD" w:rsidRDefault="008731AD" w:rsidP="000A1C15">
                            <w:pPr>
                              <w:spacing w:before="48" w:line="220" w:lineRule="exact"/>
                              <w:ind w:left="86" w:right="-482"/>
                              <w:rPr>
                                <w:rFonts w:cs="Arial"/>
                                <w:szCs w:val="20"/>
                              </w:rPr>
                            </w:pPr>
                            <w:r>
                              <w:rPr>
                                <w:rFonts w:eastAsia="Calibri" w:cs="Arial"/>
                                <w:color w:val="000000"/>
                                <w:szCs w:val="20"/>
                              </w:rPr>
                              <w:t xml:space="preserve">           dwelling type</w:t>
                            </w:r>
                          </w:p>
                          <w:p w14:paraId="5B26CB38" w14:textId="77777777" w:rsidR="008731AD" w:rsidRDefault="008731AD" w:rsidP="000A1C15">
                            <w:pPr>
                              <w:spacing w:before="48" w:line="220" w:lineRule="exact"/>
                              <w:ind w:left="425" w:right="-821"/>
                              <w:rPr>
                                <w:rFonts w:cs="Arial"/>
                                <w:szCs w:val="20"/>
                              </w:rPr>
                            </w:pPr>
                            <w:r>
                              <w:rPr>
                                <w:rFonts w:eastAsia="Calibri" w:cs="Arial"/>
                                <w:color w:val="000000"/>
                                <w:szCs w:val="20"/>
                              </w:rPr>
                              <w:t xml:space="preserve">           i.e., 1*1-</w:t>
                            </w:r>
                          </w:p>
                          <w:p w14:paraId="7A4F0EDD" w14:textId="77777777" w:rsidR="008731AD" w:rsidRDefault="008731AD" w:rsidP="000A1C15">
                            <w:pPr>
                              <w:tabs>
                                <w:tab w:val="left" w:pos="531"/>
                              </w:tabs>
                              <w:spacing w:before="48" w:line="238" w:lineRule="exact"/>
                              <w:ind w:left="94" w:right="-480"/>
                              <w:rPr>
                                <w:rFonts w:cs="Arial"/>
                                <w:szCs w:val="20"/>
                              </w:rPr>
                            </w:pPr>
                            <w:r>
                              <w:rPr>
                                <w:rFonts w:eastAsia="Calibri" w:cs="Arial"/>
                                <w:color w:val="000000"/>
                                <w:szCs w:val="20"/>
                              </w:rPr>
                              <w:t xml:space="preserve">          bed/2*2-bed, </w:t>
                            </w:r>
                            <w:r>
                              <w:rPr>
                                <w:rFonts w:cs="Arial"/>
                                <w:szCs w:val="20"/>
                              </w:rPr>
                              <w:t xml:space="preserve"> </w:t>
                            </w:r>
                            <w:r>
                              <w:rPr>
                                <w:rFonts w:eastAsia="Calibri" w:cs="Arial"/>
                                <w:color w:val="000000"/>
                                <w:szCs w:val="20"/>
                              </w:rPr>
                              <w:t>etc.</w:t>
                            </w:r>
                          </w:p>
                        </w:tc>
                        <w:tc>
                          <w:tcPr>
                            <w:tcW w:w="3118" w:type="dxa"/>
                            <w:tcBorders>
                              <w:top w:val="single" w:sz="2" w:space="0" w:color="000000"/>
                              <w:left w:val="single" w:sz="2" w:space="0" w:color="000000"/>
                              <w:bottom w:val="single" w:sz="2" w:space="0" w:color="000000"/>
                              <w:right w:val="single" w:sz="2" w:space="0" w:color="000000"/>
                            </w:tcBorders>
                            <w:tcMar>
                              <w:top w:w="0" w:type="dxa"/>
                              <w:left w:w="151" w:type="dxa"/>
                              <w:bottom w:w="0" w:type="dxa"/>
                              <w:right w:w="90" w:type="dxa"/>
                            </w:tcMar>
                            <w:hideMark/>
                          </w:tcPr>
                          <w:p w14:paraId="45FA273A" w14:textId="77777777" w:rsidR="008731AD" w:rsidRDefault="008731AD" w:rsidP="008731AD">
                            <w:pPr>
                              <w:spacing w:before="319" w:line="220" w:lineRule="exact"/>
                              <w:ind w:left="151" w:right="-420"/>
                              <w:rPr>
                                <w:rFonts w:cs="Arial"/>
                                <w:szCs w:val="20"/>
                              </w:rPr>
                            </w:pPr>
                            <w:r>
                              <w:rPr>
                                <w:rFonts w:eastAsia="Calibri" w:cs="Arial"/>
                                <w:color w:val="000000"/>
                                <w:szCs w:val="20"/>
                              </w:rPr>
                              <w:t>Include (separately) scheme</w:t>
                            </w:r>
                          </w:p>
                          <w:p w14:paraId="28BFA820" w14:textId="77777777" w:rsidR="008731AD" w:rsidRDefault="008731AD" w:rsidP="008731AD">
                            <w:pPr>
                              <w:spacing w:before="48" w:line="220" w:lineRule="exact"/>
                              <w:ind w:left="324" w:right="-567"/>
                              <w:rPr>
                                <w:rFonts w:cs="Arial"/>
                                <w:szCs w:val="20"/>
                              </w:rPr>
                            </w:pPr>
                            <w:r>
                              <w:rPr>
                                <w:rFonts w:eastAsia="Calibri" w:cs="Arial"/>
                                <w:color w:val="000000"/>
                                <w:szCs w:val="20"/>
                              </w:rPr>
                              <w:t>layout showing dwelling</w:t>
                            </w:r>
                          </w:p>
                          <w:p w14:paraId="5BA1951C" w14:textId="77777777" w:rsidR="008731AD" w:rsidRDefault="008731AD" w:rsidP="008731AD">
                            <w:pPr>
                              <w:spacing w:before="48" w:line="220" w:lineRule="exact"/>
                              <w:ind w:right="-567"/>
                              <w:rPr>
                                <w:rFonts w:cs="Arial"/>
                                <w:szCs w:val="20"/>
                              </w:rPr>
                            </w:pPr>
                            <w:r>
                              <w:rPr>
                                <w:rFonts w:eastAsia="Calibri" w:cs="Arial"/>
                                <w:color w:val="000000"/>
                                <w:szCs w:val="20"/>
                              </w:rPr>
                              <w:t>locations and types, open space</w:t>
                            </w:r>
                          </w:p>
                          <w:p w14:paraId="60E249EE" w14:textId="77777777" w:rsidR="008731AD" w:rsidRDefault="008731AD" w:rsidP="008731AD">
                            <w:pPr>
                              <w:spacing w:before="48" w:line="220" w:lineRule="exact"/>
                              <w:ind w:left="55" w:right="-512"/>
                              <w:rPr>
                                <w:rFonts w:cs="Arial"/>
                                <w:szCs w:val="20"/>
                              </w:rPr>
                            </w:pPr>
                            <w:r>
                              <w:rPr>
                                <w:rFonts w:eastAsia="Calibri" w:cs="Arial"/>
                                <w:color w:val="000000"/>
                                <w:szCs w:val="20"/>
                              </w:rPr>
                              <w:t>provision and design rationale</w:t>
                            </w:r>
                          </w:p>
                        </w:tc>
                        <w:tc>
                          <w:tcPr>
                            <w:tcW w:w="1843" w:type="dxa"/>
                            <w:tcBorders>
                              <w:top w:val="single" w:sz="2" w:space="0" w:color="000000"/>
                              <w:left w:val="single" w:sz="2" w:space="0" w:color="000000"/>
                              <w:bottom w:val="single" w:sz="2" w:space="0" w:color="000000"/>
                              <w:right w:val="single" w:sz="2" w:space="0" w:color="000000"/>
                            </w:tcBorders>
                          </w:tcPr>
                          <w:p w14:paraId="643B2BD7" w14:textId="77777777" w:rsidR="008731AD" w:rsidRDefault="008731AD" w:rsidP="008731AD">
                            <w:pPr>
                              <w:spacing w:before="454" w:line="220" w:lineRule="exact"/>
                              <w:ind w:right="-567"/>
                              <w:rPr>
                                <w:rFonts w:cs="Arial"/>
                                <w:szCs w:val="20"/>
                              </w:rPr>
                            </w:pPr>
                            <w:r>
                              <w:rPr>
                                <w:rFonts w:eastAsia="Calibri" w:cs="Arial"/>
                                <w:color w:val="000000"/>
                                <w:szCs w:val="20"/>
                              </w:rPr>
                              <w:t>Insert Price per </w:t>
                            </w:r>
                          </w:p>
                          <w:p w14:paraId="4D0DC506" w14:textId="77777777" w:rsidR="008731AD" w:rsidRDefault="008731AD" w:rsidP="008731AD">
                            <w:pPr>
                              <w:spacing w:before="46" w:line="220" w:lineRule="exact"/>
                              <w:ind w:left="245" w:right="-320"/>
                              <w:rPr>
                                <w:rFonts w:cs="Arial"/>
                                <w:szCs w:val="20"/>
                              </w:rPr>
                            </w:pPr>
                            <w:r>
                              <w:rPr>
                                <w:rFonts w:eastAsia="Calibri" w:cs="Arial"/>
                                <w:color w:val="000000"/>
                                <w:szCs w:val="20"/>
                              </w:rPr>
                              <w:t>individual </w:t>
                            </w:r>
                          </w:p>
                          <w:p w14:paraId="244C62EE" w14:textId="77777777" w:rsidR="008731AD" w:rsidRDefault="008731AD" w:rsidP="008731AD">
                            <w:pPr>
                              <w:spacing w:before="48" w:line="220" w:lineRule="exact"/>
                              <w:ind w:left="70" w:right="-499"/>
                              <w:rPr>
                                <w:rFonts w:eastAsia="Calibri" w:cs="Arial"/>
                                <w:color w:val="000000"/>
                                <w:szCs w:val="20"/>
                              </w:rPr>
                            </w:pPr>
                            <w:r>
                              <w:rPr>
                                <w:rFonts w:eastAsia="Calibri" w:cs="Arial"/>
                                <w:color w:val="000000"/>
                                <w:szCs w:val="20"/>
                              </w:rPr>
                              <w:t>dwelling type </w:t>
                            </w:r>
                          </w:p>
                          <w:p w14:paraId="217BFF95" w14:textId="77777777" w:rsidR="008731AD" w:rsidRDefault="008731AD" w:rsidP="008731AD">
                            <w:pPr>
                              <w:spacing w:before="48" w:line="220" w:lineRule="exact"/>
                              <w:ind w:left="70" w:right="-499"/>
                              <w:rPr>
                                <w:rFonts w:cs="Arial"/>
                                <w:szCs w:val="20"/>
                              </w:rPr>
                            </w:pPr>
                            <w:r>
                              <w:rPr>
                                <w:rFonts w:cs="Arial"/>
                                <w:szCs w:val="20"/>
                              </w:rPr>
                              <w:t xml:space="preserve"> </w:t>
                            </w:r>
                            <w:r>
                              <w:rPr>
                                <w:rFonts w:cs="Arial"/>
                                <w:szCs w:val="20"/>
                              </w:rPr>
                              <w:t>Excl .VAT</w:t>
                            </w:r>
                          </w:p>
                          <w:p w14:paraId="2D08B6AB" w14:textId="77777777" w:rsidR="008731AD" w:rsidRDefault="008731AD" w:rsidP="008731AD">
                            <w:pPr>
                              <w:spacing w:before="454" w:line="220" w:lineRule="exact"/>
                              <w:ind w:right="-567"/>
                              <w:rPr>
                                <w:rFonts w:eastAsia="Calibri" w:cs="Arial"/>
                                <w:color w:val="000000"/>
                                <w:szCs w:val="20"/>
                              </w:rPr>
                            </w:pPr>
                          </w:p>
                        </w:tc>
                        <w:tc>
                          <w:tcPr>
                            <w:tcW w:w="1843" w:type="dxa"/>
                            <w:tcBorders>
                              <w:top w:val="single" w:sz="2" w:space="0" w:color="000000"/>
                              <w:left w:val="single" w:sz="2" w:space="0" w:color="000000"/>
                              <w:bottom w:val="single" w:sz="2" w:space="0" w:color="000000"/>
                              <w:right w:val="single" w:sz="2" w:space="0" w:color="000000"/>
                            </w:tcBorders>
                            <w:tcMar>
                              <w:top w:w="0" w:type="dxa"/>
                              <w:left w:w="211" w:type="dxa"/>
                              <w:bottom w:w="0" w:type="dxa"/>
                              <w:right w:w="139" w:type="dxa"/>
                            </w:tcMar>
                            <w:hideMark/>
                          </w:tcPr>
                          <w:p w14:paraId="42549929" w14:textId="77777777" w:rsidR="008731AD" w:rsidRDefault="008731AD">
                            <w:pPr>
                              <w:spacing w:before="454" w:line="220" w:lineRule="exact"/>
                              <w:ind w:right="-567"/>
                              <w:rPr>
                                <w:rFonts w:cs="Arial"/>
                                <w:szCs w:val="20"/>
                              </w:rPr>
                            </w:pPr>
                            <w:r>
                              <w:rPr>
                                <w:rFonts w:eastAsia="Calibri" w:cs="Arial"/>
                                <w:color w:val="000000"/>
                                <w:szCs w:val="20"/>
                              </w:rPr>
                              <w:t>Insert Price per </w:t>
                            </w:r>
                          </w:p>
                          <w:p w14:paraId="428487F8" w14:textId="77777777" w:rsidR="008731AD" w:rsidRDefault="008731AD">
                            <w:pPr>
                              <w:spacing w:before="46" w:line="220" w:lineRule="exact"/>
                              <w:ind w:left="245" w:right="-320"/>
                              <w:rPr>
                                <w:rFonts w:cs="Arial"/>
                                <w:szCs w:val="20"/>
                              </w:rPr>
                            </w:pPr>
                            <w:r>
                              <w:rPr>
                                <w:rFonts w:eastAsia="Calibri" w:cs="Arial"/>
                                <w:color w:val="000000"/>
                                <w:szCs w:val="20"/>
                              </w:rPr>
                              <w:t>individual </w:t>
                            </w:r>
                          </w:p>
                          <w:p w14:paraId="71611945" w14:textId="77777777" w:rsidR="008731AD" w:rsidRDefault="008731AD">
                            <w:pPr>
                              <w:spacing w:before="48" w:line="220" w:lineRule="exact"/>
                              <w:ind w:left="70" w:right="-499"/>
                              <w:rPr>
                                <w:rFonts w:eastAsia="Calibri" w:cs="Arial"/>
                                <w:color w:val="000000"/>
                                <w:szCs w:val="20"/>
                              </w:rPr>
                            </w:pPr>
                            <w:r>
                              <w:rPr>
                                <w:rFonts w:eastAsia="Calibri" w:cs="Arial"/>
                                <w:color w:val="000000"/>
                                <w:szCs w:val="20"/>
                              </w:rPr>
                              <w:t>dwelling type </w:t>
                            </w:r>
                          </w:p>
                          <w:p w14:paraId="351366A6" w14:textId="77777777" w:rsidR="008731AD" w:rsidRDefault="008731AD">
                            <w:pPr>
                              <w:spacing w:before="48" w:line="220" w:lineRule="exact"/>
                              <w:ind w:left="70" w:right="-499"/>
                              <w:rPr>
                                <w:rFonts w:cs="Arial"/>
                                <w:szCs w:val="20"/>
                              </w:rPr>
                            </w:pPr>
                            <w:r>
                              <w:rPr>
                                <w:rFonts w:cs="Arial"/>
                                <w:szCs w:val="20"/>
                              </w:rPr>
                              <w:t xml:space="preserve"> Incl .VAT</w:t>
                            </w:r>
                          </w:p>
                          <w:p w14:paraId="4455CE70" w14:textId="77777777" w:rsidR="008731AD" w:rsidRDefault="008731AD">
                            <w:pPr>
                              <w:spacing w:before="48" w:line="220" w:lineRule="exact"/>
                              <w:ind w:left="70" w:right="-499"/>
                              <w:rPr>
                                <w:rFonts w:cs="Arial"/>
                                <w:szCs w:val="20"/>
                              </w:rPr>
                            </w:pPr>
                            <w:r>
                              <w:rPr>
                                <w:rFonts w:cs="Arial"/>
                                <w:szCs w:val="20"/>
                              </w:rPr>
                              <w:t xml:space="preserve">  @13.5%</w:t>
                            </w:r>
                          </w:p>
                        </w:tc>
                      </w:tr>
                      <w:tr w:rsidR="008731AD" w14:paraId="04BC8F16" w14:textId="77777777" w:rsidTr="008731AD">
                        <w:trPr>
                          <w:trHeight w:val="826"/>
                        </w:trPr>
                        <w:tc>
                          <w:tcPr>
                            <w:tcW w:w="1482" w:type="dxa"/>
                            <w:tcBorders>
                              <w:top w:val="single" w:sz="2" w:space="0" w:color="000000"/>
                              <w:left w:val="single" w:sz="2" w:space="0" w:color="000000"/>
                              <w:bottom w:val="single" w:sz="2" w:space="0" w:color="000000"/>
                              <w:right w:val="single" w:sz="2" w:space="0" w:color="000000"/>
                            </w:tcBorders>
                          </w:tcPr>
                          <w:p w14:paraId="0DA7C1BE"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77C05D5A"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29CA42E7"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4F755F79"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64DC90B4"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7CA82ADE"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5A8192EA"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37EDF60C"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3F04F86F"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3CBB9E81" w14:textId="77777777" w:rsidR="008731AD" w:rsidRDefault="008731AD">
                            <w:pPr>
                              <w:rPr>
                                <w:rFonts w:cs="Arial"/>
                                <w:szCs w:val="20"/>
                              </w:rPr>
                            </w:pPr>
                          </w:p>
                        </w:tc>
                      </w:tr>
                      <w:tr w:rsidR="008731AD" w14:paraId="1E6127E7" w14:textId="77777777" w:rsidTr="008731AD">
                        <w:trPr>
                          <w:trHeight w:val="826"/>
                        </w:trPr>
                        <w:tc>
                          <w:tcPr>
                            <w:tcW w:w="1482" w:type="dxa"/>
                            <w:tcBorders>
                              <w:top w:val="single" w:sz="2" w:space="0" w:color="000000"/>
                              <w:left w:val="single" w:sz="2" w:space="0" w:color="000000"/>
                              <w:bottom w:val="single" w:sz="2" w:space="0" w:color="000000"/>
                              <w:right w:val="single" w:sz="2" w:space="0" w:color="000000"/>
                            </w:tcBorders>
                          </w:tcPr>
                          <w:p w14:paraId="50C9F8C3"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6F592C66"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4B0943E8"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3D7F090D"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4D8B1588"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6BC5EC21"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23009325"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6819AE4F"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3C40EB8F"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2199A524" w14:textId="77777777" w:rsidR="008731AD" w:rsidRDefault="008731AD">
                            <w:pPr>
                              <w:rPr>
                                <w:rFonts w:cs="Arial"/>
                                <w:szCs w:val="20"/>
                              </w:rPr>
                            </w:pPr>
                          </w:p>
                        </w:tc>
                      </w:tr>
                      <w:tr w:rsidR="008731AD" w14:paraId="29E3A43D" w14:textId="77777777" w:rsidTr="008731AD">
                        <w:trPr>
                          <w:trHeight w:val="827"/>
                        </w:trPr>
                        <w:tc>
                          <w:tcPr>
                            <w:tcW w:w="1482" w:type="dxa"/>
                            <w:tcBorders>
                              <w:top w:val="single" w:sz="2" w:space="0" w:color="000000"/>
                              <w:left w:val="single" w:sz="2" w:space="0" w:color="000000"/>
                              <w:bottom w:val="single" w:sz="2" w:space="0" w:color="000000"/>
                              <w:right w:val="single" w:sz="2" w:space="0" w:color="000000"/>
                            </w:tcBorders>
                          </w:tcPr>
                          <w:p w14:paraId="104489E2"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306A6916"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7D4E3D7E"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3D99F612"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5681EE93"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51AA55AB"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0EA559EA"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787722D9"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0D80CB8E"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210DCFA5" w14:textId="77777777" w:rsidR="008731AD" w:rsidRDefault="008731AD">
                            <w:pPr>
                              <w:rPr>
                                <w:rFonts w:cs="Arial"/>
                                <w:szCs w:val="20"/>
                              </w:rPr>
                            </w:pPr>
                          </w:p>
                        </w:tc>
                      </w:tr>
                      <w:tr w:rsidR="008731AD" w14:paraId="64CC36FF" w14:textId="77777777" w:rsidTr="008731AD">
                        <w:trPr>
                          <w:trHeight w:val="824"/>
                        </w:trPr>
                        <w:tc>
                          <w:tcPr>
                            <w:tcW w:w="1482" w:type="dxa"/>
                            <w:tcBorders>
                              <w:top w:val="single" w:sz="2" w:space="0" w:color="000000"/>
                              <w:left w:val="single" w:sz="2" w:space="0" w:color="000000"/>
                              <w:bottom w:val="single" w:sz="2" w:space="0" w:color="000000"/>
                              <w:right w:val="single" w:sz="2" w:space="0" w:color="000000"/>
                            </w:tcBorders>
                          </w:tcPr>
                          <w:p w14:paraId="1D2093F3"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05D89850"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6157F008"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05A03AE0"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6EFF604A"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561DEA92"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54BCCE43"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6A41B767"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7625ED2A"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2808630A" w14:textId="77777777" w:rsidR="008731AD" w:rsidRDefault="008731AD">
                            <w:pPr>
                              <w:rPr>
                                <w:rFonts w:cs="Arial"/>
                                <w:szCs w:val="20"/>
                              </w:rPr>
                            </w:pPr>
                          </w:p>
                        </w:tc>
                      </w:tr>
                      <w:tr w:rsidR="008731AD" w14:paraId="613E3D26" w14:textId="77777777" w:rsidTr="008731AD">
                        <w:trPr>
                          <w:trHeight w:val="824"/>
                        </w:trPr>
                        <w:tc>
                          <w:tcPr>
                            <w:tcW w:w="1482" w:type="dxa"/>
                            <w:tcBorders>
                              <w:top w:val="single" w:sz="2" w:space="0" w:color="000000"/>
                              <w:left w:val="single" w:sz="2" w:space="0" w:color="000000"/>
                              <w:bottom w:val="single" w:sz="2" w:space="0" w:color="000000"/>
                              <w:right w:val="single" w:sz="2" w:space="0" w:color="000000"/>
                            </w:tcBorders>
                          </w:tcPr>
                          <w:p w14:paraId="0966AF9A"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436B6E0D"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0B69D107"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7584A706"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7D0874D5"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4876FFB2"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183C344C"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58AEF8E9"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4B8FF06A"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6C06F051" w14:textId="77777777" w:rsidR="008731AD" w:rsidRDefault="008731AD">
                            <w:pPr>
                              <w:rPr>
                                <w:rFonts w:cs="Arial"/>
                                <w:szCs w:val="20"/>
                              </w:rPr>
                            </w:pPr>
                          </w:p>
                        </w:tc>
                      </w:tr>
                      <w:tr w:rsidR="008731AD" w14:paraId="7CF0E9E3" w14:textId="77777777" w:rsidTr="008731AD">
                        <w:trPr>
                          <w:trHeight w:val="826"/>
                        </w:trPr>
                        <w:tc>
                          <w:tcPr>
                            <w:tcW w:w="1482" w:type="dxa"/>
                            <w:tcBorders>
                              <w:top w:val="single" w:sz="2" w:space="0" w:color="000000"/>
                              <w:left w:val="single" w:sz="2" w:space="0" w:color="000000"/>
                              <w:bottom w:val="single" w:sz="2" w:space="0" w:color="000000"/>
                              <w:right w:val="single" w:sz="2" w:space="0" w:color="000000"/>
                            </w:tcBorders>
                          </w:tcPr>
                          <w:p w14:paraId="2BBCC009"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031FDBF6"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784612CD"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334C49A6"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10B22393"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1D0B6FB5"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5AC93A29"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74C914B4"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612C271D"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75E568C3" w14:textId="77777777" w:rsidR="008731AD" w:rsidRDefault="008731AD">
                            <w:pPr>
                              <w:rPr>
                                <w:rFonts w:cs="Arial"/>
                                <w:szCs w:val="20"/>
                              </w:rPr>
                            </w:pPr>
                          </w:p>
                        </w:tc>
                      </w:tr>
                      <w:tr w:rsidR="008731AD" w14:paraId="57CB3264" w14:textId="77777777" w:rsidTr="008731AD">
                        <w:trPr>
                          <w:trHeight w:val="827"/>
                        </w:trPr>
                        <w:tc>
                          <w:tcPr>
                            <w:tcW w:w="1482" w:type="dxa"/>
                            <w:tcBorders>
                              <w:top w:val="single" w:sz="2" w:space="0" w:color="000000"/>
                              <w:left w:val="single" w:sz="2" w:space="0" w:color="000000"/>
                              <w:bottom w:val="single" w:sz="2" w:space="0" w:color="000000"/>
                              <w:right w:val="single" w:sz="2" w:space="0" w:color="000000"/>
                            </w:tcBorders>
                          </w:tcPr>
                          <w:p w14:paraId="41499CC8"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40106D1D"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5136BDD0"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3C1CAAF5"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32D73D0A"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064D7FC7"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662BB248"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35636ED1"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429F08AA"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6A1C3932" w14:textId="77777777" w:rsidR="008731AD" w:rsidRDefault="008731AD">
                            <w:pPr>
                              <w:rPr>
                                <w:rFonts w:cs="Arial"/>
                                <w:szCs w:val="20"/>
                              </w:rPr>
                            </w:pPr>
                          </w:p>
                        </w:tc>
                      </w:tr>
                      <w:tr w:rsidR="008731AD" w14:paraId="058EF8D1" w14:textId="77777777" w:rsidTr="008731AD">
                        <w:trPr>
                          <w:trHeight w:val="826"/>
                        </w:trPr>
                        <w:tc>
                          <w:tcPr>
                            <w:tcW w:w="1482" w:type="dxa"/>
                            <w:tcBorders>
                              <w:top w:val="single" w:sz="2" w:space="0" w:color="000000"/>
                              <w:left w:val="single" w:sz="2" w:space="0" w:color="000000"/>
                              <w:bottom w:val="single" w:sz="2" w:space="0" w:color="000000"/>
                              <w:right w:val="single" w:sz="2" w:space="0" w:color="000000"/>
                            </w:tcBorders>
                          </w:tcPr>
                          <w:p w14:paraId="29591081"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58DAE719"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60E099CC"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237920A5"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78E6253E"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302FAA6B"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2FA99E1E"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1923B72C"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0A36D766"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74F2114F" w14:textId="77777777" w:rsidR="008731AD" w:rsidRDefault="008731AD">
                            <w:pPr>
                              <w:rPr>
                                <w:rFonts w:cs="Arial"/>
                                <w:szCs w:val="20"/>
                              </w:rPr>
                            </w:pPr>
                          </w:p>
                        </w:tc>
                      </w:tr>
                      <w:tr w:rsidR="008731AD" w14:paraId="717F4A1B" w14:textId="77777777" w:rsidTr="008731AD">
                        <w:trPr>
                          <w:trHeight w:val="824"/>
                        </w:trPr>
                        <w:tc>
                          <w:tcPr>
                            <w:tcW w:w="1482" w:type="dxa"/>
                            <w:tcBorders>
                              <w:top w:val="single" w:sz="2" w:space="0" w:color="000000"/>
                              <w:left w:val="single" w:sz="2" w:space="0" w:color="000000"/>
                              <w:bottom w:val="single" w:sz="2" w:space="0" w:color="000000"/>
                              <w:right w:val="single" w:sz="2" w:space="0" w:color="000000"/>
                            </w:tcBorders>
                          </w:tcPr>
                          <w:p w14:paraId="58EC19CE" w14:textId="77777777" w:rsidR="008731AD" w:rsidRDefault="008731AD">
                            <w:pPr>
                              <w:rPr>
                                <w:rFonts w:cs="Arial"/>
                                <w:szCs w:val="20"/>
                              </w:rPr>
                            </w:pPr>
                          </w:p>
                        </w:tc>
                        <w:tc>
                          <w:tcPr>
                            <w:tcW w:w="2059" w:type="dxa"/>
                            <w:tcBorders>
                              <w:top w:val="single" w:sz="2" w:space="0" w:color="000000"/>
                              <w:left w:val="single" w:sz="2" w:space="0" w:color="000000"/>
                              <w:bottom w:val="single" w:sz="2" w:space="0" w:color="000000"/>
                              <w:right w:val="single" w:sz="2" w:space="0" w:color="000000"/>
                            </w:tcBorders>
                          </w:tcPr>
                          <w:p w14:paraId="74A6D04B" w14:textId="77777777" w:rsidR="008731AD" w:rsidRDefault="008731AD">
                            <w:pPr>
                              <w:rPr>
                                <w:rFonts w:cs="Arial"/>
                                <w:szCs w:val="20"/>
                              </w:rPr>
                            </w:pPr>
                          </w:p>
                        </w:tc>
                        <w:tc>
                          <w:tcPr>
                            <w:tcW w:w="2268" w:type="dxa"/>
                            <w:tcBorders>
                              <w:top w:val="single" w:sz="2" w:space="0" w:color="000000"/>
                              <w:left w:val="single" w:sz="2" w:space="0" w:color="000000"/>
                              <w:bottom w:val="single" w:sz="2" w:space="0" w:color="000000"/>
                              <w:right w:val="single" w:sz="2" w:space="0" w:color="000000"/>
                            </w:tcBorders>
                          </w:tcPr>
                          <w:p w14:paraId="3E91D2FE" w14:textId="77777777" w:rsidR="008731AD" w:rsidRDefault="008731AD">
                            <w:pPr>
                              <w:rPr>
                                <w:rFonts w:cs="Arial"/>
                                <w:szCs w:val="20"/>
                              </w:rPr>
                            </w:pPr>
                          </w:p>
                        </w:tc>
                        <w:tc>
                          <w:tcPr>
                            <w:tcW w:w="1701" w:type="dxa"/>
                            <w:tcBorders>
                              <w:top w:val="single" w:sz="2" w:space="0" w:color="000000"/>
                              <w:left w:val="single" w:sz="2" w:space="0" w:color="000000"/>
                              <w:bottom w:val="single" w:sz="2" w:space="0" w:color="000000"/>
                              <w:right w:val="single" w:sz="2" w:space="0" w:color="000000"/>
                            </w:tcBorders>
                          </w:tcPr>
                          <w:p w14:paraId="7B583CF3" w14:textId="77777777" w:rsidR="008731AD" w:rsidRDefault="008731AD">
                            <w:pPr>
                              <w:rPr>
                                <w:rFonts w:cs="Arial"/>
                                <w:szCs w:val="20"/>
                              </w:rPr>
                            </w:pPr>
                          </w:p>
                        </w:tc>
                        <w:tc>
                          <w:tcPr>
                            <w:tcW w:w="2410" w:type="dxa"/>
                            <w:tcBorders>
                              <w:top w:val="single" w:sz="2" w:space="0" w:color="000000"/>
                              <w:left w:val="single" w:sz="2" w:space="0" w:color="000000"/>
                              <w:bottom w:val="single" w:sz="2" w:space="0" w:color="000000"/>
                              <w:right w:val="single" w:sz="2" w:space="0" w:color="000000"/>
                            </w:tcBorders>
                          </w:tcPr>
                          <w:p w14:paraId="03273EF3" w14:textId="77777777" w:rsidR="008731AD" w:rsidRDefault="008731AD">
                            <w:pPr>
                              <w:rPr>
                                <w:rFonts w:cs="Arial"/>
                                <w:szCs w:val="20"/>
                              </w:rPr>
                            </w:pPr>
                          </w:p>
                        </w:tc>
                        <w:tc>
                          <w:tcPr>
                            <w:tcW w:w="3544" w:type="dxa"/>
                            <w:tcBorders>
                              <w:top w:val="single" w:sz="2" w:space="0" w:color="000000"/>
                              <w:left w:val="single" w:sz="2" w:space="0" w:color="000000"/>
                              <w:bottom w:val="single" w:sz="2" w:space="0" w:color="000000"/>
                              <w:right w:val="single" w:sz="2" w:space="0" w:color="000000"/>
                            </w:tcBorders>
                          </w:tcPr>
                          <w:p w14:paraId="13A6AFBF" w14:textId="77777777" w:rsidR="008731AD" w:rsidRDefault="008731AD">
                            <w:pPr>
                              <w:rPr>
                                <w:rFonts w:cs="Arial"/>
                                <w:szCs w:val="20"/>
                              </w:rPr>
                            </w:pPr>
                          </w:p>
                        </w:tc>
                        <w:tc>
                          <w:tcPr>
                            <w:tcW w:w="2835" w:type="dxa"/>
                            <w:tcBorders>
                              <w:top w:val="single" w:sz="2" w:space="0" w:color="000000"/>
                              <w:left w:val="single" w:sz="2" w:space="0" w:color="000000"/>
                              <w:bottom w:val="single" w:sz="2" w:space="0" w:color="000000"/>
                              <w:right w:val="single" w:sz="2" w:space="0" w:color="000000"/>
                            </w:tcBorders>
                          </w:tcPr>
                          <w:p w14:paraId="7CB0E018" w14:textId="77777777" w:rsidR="008731AD" w:rsidRDefault="008731AD">
                            <w:pPr>
                              <w:rPr>
                                <w:rFonts w:cs="Arial"/>
                                <w:szCs w:val="20"/>
                              </w:rPr>
                            </w:pPr>
                          </w:p>
                        </w:tc>
                        <w:tc>
                          <w:tcPr>
                            <w:tcW w:w="3118" w:type="dxa"/>
                            <w:tcBorders>
                              <w:top w:val="single" w:sz="2" w:space="0" w:color="000000"/>
                              <w:left w:val="single" w:sz="2" w:space="0" w:color="000000"/>
                              <w:bottom w:val="single" w:sz="2" w:space="0" w:color="000000"/>
                              <w:right w:val="single" w:sz="2" w:space="0" w:color="000000"/>
                            </w:tcBorders>
                          </w:tcPr>
                          <w:p w14:paraId="2891E1EB"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7F94CF1B" w14:textId="77777777" w:rsidR="008731AD" w:rsidRDefault="008731AD">
                            <w:pPr>
                              <w:rPr>
                                <w:rFonts w:cs="Arial"/>
                                <w:szCs w:val="20"/>
                              </w:rPr>
                            </w:pPr>
                          </w:p>
                        </w:tc>
                        <w:tc>
                          <w:tcPr>
                            <w:tcW w:w="1843" w:type="dxa"/>
                            <w:tcBorders>
                              <w:top w:val="single" w:sz="2" w:space="0" w:color="000000"/>
                              <w:left w:val="single" w:sz="2" w:space="0" w:color="000000"/>
                              <w:bottom w:val="single" w:sz="2" w:space="0" w:color="000000"/>
                              <w:right w:val="single" w:sz="2" w:space="0" w:color="000000"/>
                            </w:tcBorders>
                          </w:tcPr>
                          <w:p w14:paraId="0ADA3DBE" w14:textId="77777777" w:rsidR="008731AD" w:rsidRDefault="008731AD">
                            <w:pPr>
                              <w:rPr>
                                <w:rFonts w:cs="Arial"/>
                                <w:szCs w:val="20"/>
                              </w:rPr>
                            </w:pPr>
                          </w:p>
                        </w:tc>
                      </w:tr>
                    </w:tbl>
                    <w:p w14:paraId="3B4AF4D4" w14:textId="77777777" w:rsidR="0057221D" w:rsidRDefault="0057221D" w:rsidP="003E62DA">
                      <w:pPr>
                        <w:rPr>
                          <w:rFonts w:cs="Arial"/>
                          <w:szCs w:val="20"/>
                        </w:rPr>
                      </w:pPr>
                    </w:p>
                  </w:txbxContent>
                </v:textbox>
                <w10:wrap anchorx="page" anchory="page"/>
              </v:shape>
            </w:pict>
          </mc:Fallback>
        </mc:AlternateContent>
      </w:r>
    </w:p>
    <w:p w14:paraId="18ED5F85" w14:textId="77777777" w:rsidR="003E62DA" w:rsidRDefault="003E62DA"/>
    <w:p w14:paraId="65762996" w14:textId="77777777" w:rsidR="003E62DA" w:rsidRDefault="003E62DA"/>
    <w:p w14:paraId="01264925" w14:textId="77777777" w:rsidR="003E62DA" w:rsidRDefault="003E62DA"/>
    <w:p w14:paraId="34D0C844" w14:textId="77777777" w:rsidR="003E62DA" w:rsidRDefault="003E62DA"/>
    <w:p w14:paraId="489F988B" w14:textId="77777777" w:rsidR="003E62DA" w:rsidRDefault="003E62DA"/>
    <w:p w14:paraId="2DABE88C" w14:textId="77777777" w:rsidR="003E62DA" w:rsidRDefault="003E62DA"/>
    <w:p w14:paraId="37050F23" w14:textId="77777777" w:rsidR="003E62DA" w:rsidRDefault="003E62DA"/>
    <w:p w14:paraId="5822881B" w14:textId="77777777" w:rsidR="003E62DA" w:rsidRDefault="003E62DA"/>
    <w:p w14:paraId="3FCC5E35" w14:textId="77777777" w:rsidR="003E62DA" w:rsidRDefault="003E62DA"/>
    <w:p w14:paraId="1E46EE66" w14:textId="77777777" w:rsidR="003E62DA" w:rsidRDefault="003E62DA"/>
    <w:p w14:paraId="22347C0C" w14:textId="77777777" w:rsidR="003E62DA" w:rsidRDefault="003E62DA"/>
    <w:p w14:paraId="5287ACA7" w14:textId="77777777" w:rsidR="003E62DA" w:rsidRDefault="003E62DA"/>
    <w:p w14:paraId="39F769C5" w14:textId="77777777" w:rsidR="003E62DA" w:rsidRDefault="003E62DA"/>
    <w:p w14:paraId="63A18202" w14:textId="77777777" w:rsidR="003E62DA" w:rsidRDefault="003E62DA"/>
    <w:p w14:paraId="46055F97" w14:textId="77777777" w:rsidR="003E62DA" w:rsidRDefault="003E62DA"/>
    <w:p w14:paraId="57310E07" w14:textId="77777777" w:rsidR="003E62DA" w:rsidRDefault="003E62DA"/>
    <w:p w14:paraId="0FF40B25" w14:textId="77777777" w:rsidR="003E62DA" w:rsidRDefault="003E62DA"/>
    <w:p w14:paraId="205C53CC" w14:textId="77777777" w:rsidR="003E62DA" w:rsidRDefault="003E62DA"/>
    <w:p w14:paraId="11078C48" w14:textId="77777777" w:rsidR="003E62DA" w:rsidRDefault="003E62DA"/>
    <w:p w14:paraId="699D7175" w14:textId="77777777" w:rsidR="003E62DA" w:rsidRDefault="003E62DA"/>
    <w:p w14:paraId="58168466" w14:textId="77777777" w:rsidR="003E62DA" w:rsidRDefault="003E62DA"/>
    <w:p w14:paraId="72E2104C" w14:textId="77777777" w:rsidR="003E62DA" w:rsidRDefault="003E62DA"/>
    <w:p w14:paraId="65982C3E" w14:textId="77777777" w:rsidR="003E62DA" w:rsidRDefault="003E62DA"/>
    <w:p w14:paraId="19E63173" w14:textId="77777777" w:rsidR="003E62DA" w:rsidRDefault="003E62DA"/>
    <w:p w14:paraId="2F03C3F9" w14:textId="77777777" w:rsidR="003E62DA" w:rsidRDefault="003E62DA"/>
    <w:p w14:paraId="3E81EDF7" w14:textId="77777777" w:rsidR="003E62DA" w:rsidRPr="003E62DA" w:rsidRDefault="003E62DA" w:rsidP="003E62DA">
      <w:pPr>
        <w:sectPr w:rsidR="003E62DA" w:rsidRPr="003E62DA" w:rsidSect="003E62DA">
          <w:pgSz w:w="23811" w:h="16838" w:orient="landscape" w:code="8"/>
          <w:pgMar w:top="720" w:right="720" w:bottom="720" w:left="720" w:header="708" w:footer="708" w:gutter="0"/>
          <w:cols w:space="708"/>
          <w:docGrid w:linePitch="360"/>
        </w:sectPr>
      </w:pPr>
    </w:p>
    <w:p w14:paraId="1992F3A6" w14:textId="77777777" w:rsidR="003E62DA" w:rsidRPr="00AC7DAA" w:rsidRDefault="003E62DA" w:rsidP="00DD1044">
      <w:pPr>
        <w:spacing w:line="276" w:lineRule="auto"/>
        <w:jc w:val="both"/>
      </w:pPr>
    </w:p>
    <w:sectPr w:rsidR="003E62DA" w:rsidRPr="00AC7D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9A95D" w14:textId="77777777" w:rsidR="00D930B9" w:rsidRDefault="00D930B9" w:rsidP="004563E6">
      <w:pPr>
        <w:spacing w:after="0" w:line="240" w:lineRule="auto"/>
      </w:pPr>
      <w:r>
        <w:separator/>
      </w:r>
    </w:p>
  </w:endnote>
  <w:endnote w:type="continuationSeparator" w:id="0">
    <w:p w14:paraId="0EAEA52A" w14:textId="77777777" w:rsidR="00D930B9" w:rsidRDefault="00D930B9" w:rsidP="0045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3159C" w14:textId="77777777" w:rsidR="006105EB" w:rsidRDefault="00610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3016" w14:textId="77777777" w:rsidR="006105EB" w:rsidRDefault="00610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47126" w14:textId="77777777" w:rsidR="006105EB" w:rsidRDefault="00610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F766" w14:textId="77777777" w:rsidR="0057221D" w:rsidRDefault="0057221D">
    <w:pPr>
      <w:pStyle w:val="Footer"/>
    </w:pPr>
  </w:p>
  <w:p w14:paraId="1220EE28" w14:textId="77777777" w:rsidR="0057221D" w:rsidRDefault="00572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EBA1D" w14:textId="77777777" w:rsidR="00D930B9" w:rsidRDefault="00D930B9" w:rsidP="004563E6">
      <w:pPr>
        <w:spacing w:after="0" w:line="240" w:lineRule="auto"/>
      </w:pPr>
      <w:r>
        <w:separator/>
      </w:r>
    </w:p>
  </w:footnote>
  <w:footnote w:type="continuationSeparator" w:id="0">
    <w:p w14:paraId="07CB0635" w14:textId="77777777" w:rsidR="00D930B9" w:rsidRDefault="00D930B9" w:rsidP="00456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1BA1" w14:textId="77777777" w:rsidR="006105EB" w:rsidRDefault="00610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A7BBA" w14:textId="77777777" w:rsidR="006105EB" w:rsidRDefault="00610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68802" w14:textId="77777777" w:rsidR="006105EB" w:rsidRDefault="00610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F20F3"/>
    <w:multiLevelType w:val="multilevel"/>
    <w:tmpl w:val="934AF7C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76B4B53"/>
    <w:multiLevelType w:val="hybridMultilevel"/>
    <w:tmpl w:val="879286C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6683979"/>
    <w:multiLevelType w:val="multilevel"/>
    <w:tmpl w:val="934AF7C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0D5516"/>
    <w:multiLevelType w:val="multilevel"/>
    <w:tmpl w:val="934AF7C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23359A4"/>
    <w:multiLevelType w:val="multilevel"/>
    <w:tmpl w:val="934AF7C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F106D49"/>
    <w:multiLevelType w:val="hybridMultilevel"/>
    <w:tmpl w:val="46720EA6"/>
    <w:lvl w:ilvl="0" w:tplc="1809000B">
      <w:start w:val="1"/>
      <w:numFmt w:val="bullet"/>
      <w:lvlText w:val=""/>
      <w:lvlJc w:val="left"/>
      <w:pPr>
        <w:ind w:left="720" w:hanging="360"/>
      </w:pPr>
      <w:rPr>
        <w:rFonts w:ascii="Wingdings" w:hAnsi="Wingdings" w:hint="default"/>
      </w:rPr>
    </w:lvl>
    <w:lvl w:ilvl="1" w:tplc="375AECBE">
      <w:numFmt w:val="bullet"/>
      <w:lvlText w:val="•"/>
      <w:lvlJc w:val="left"/>
      <w:pPr>
        <w:ind w:left="1440" w:hanging="3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27"/>
    <w:rsid w:val="00013F2C"/>
    <w:rsid w:val="00022379"/>
    <w:rsid w:val="00026674"/>
    <w:rsid w:val="000939F8"/>
    <w:rsid w:val="00097764"/>
    <w:rsid w:val="000A1C15"/>
    <w:rsid w:val="000C52C8"/>
    <w:rsid w:val="001406D9"/>
    <w:rsid w:val="00155B98"/>
    <w:rsid w:val="0017639E"/>
    <w:rsid w:val="001E4208"/>
    <w:rsid w:val="001E5F3E"/>
    <w:rsid w:val="0021300A"/>
    <w:rsid w:val="00227AA1"/>
    <w:rsid w:val="00242333"/>
    <w:rsid w:val="002668B1"/>
    <w:rsid w:val="002B74EF"/>
    <w:rsid w:val="002D7445"/>
    <w:rsid w:val="002D7685"/>
    <w:rsid w:val="002F52B6"/>
    <w:rsid w:val="00317CBE"/>
    <w:rsid w:val="003208AB"/>
    <w:rsid w:val="00342985"/>
    <w:rsid w:val="00345A5C"/>
    <w:rsid w:val="00353946"/>
    <w:rsid w:val="0035523F"/>
    <w:rsid w:val="003604BE"/>
    <w:rsid w:val="00396B80"/>
    <w:rsid w:val="003A7A02"/>
    <w:rsid w:val="003B084B"/>
    <w:rsid w:val="003B1B5E"/>
    <w:rsid w:val="003C177C"/>
    <w:rsid w:val="003C5B09"/>
    <w:rsid w:val="003E30F5"/>
    <w:rsid w:val="003E42E2"/>
    <w:rsid w:val="003E62DA"/>
    <w:rsid w:val="003E64EF"/>
    <w:rsid w:val="004534CE"/>
    <w:rsid w:val="004563E6"/>
    <w:rsid w:val="004A63B2"/>
    <w:rsid w:val="004B07E8"/>
    <w:rsid w:val="004B1FD5"/>
    <w:rsid w:val="004D53B3"/>
    <w:rsid w:val="004E2CC0"/>
    <w:rsid w:val="00502DB3"/>
    <w:rsid w:val="005109DF"/>
    <w:rsid w:val="005214D0"/>
    <w:rsid w:val="005256A8"/>
    <w:rsid w:val="005310E0"/>
    <w:rsid w:val="00556DD1"/>
    <w:rsid w:val="0057221D"/>
    <w:rsid w:val="006105EB"/>
    <w:rsid w:val="00620FA2"/>
    <w:rsid w:val="006316C0"/>
    <w:rsid w:val="00681A65"/>
    <w:rsid w:val="006C0B9A"/>
    <w:rsid w:val="006C2F24"/>
    <w:rsid w:val="00726FC9"/>
    <w:rsid w:val="00791D32"/>
    <w:rsid w:val="007B0A3B"/>
    <w:rsid w:val="007B6BF9"/>
    <w:rsid w:val="007C2765"/>
    <w:rsid w:val="007F2F88"/>
    <w:rsid w:val="00802AF6"/>
    <w:rsid w:val="008731AD"/>
    <w:rsid w:val="008850D3"/>
    <w:rsid w:val="008E34E6"/>
    <w:rsid w:val="008E75FB"/>
    <w:rsid w:val="008F4F99"/>
    <w:rsid w:val="009A2624"/>
    <w:rsid w:val="009B62F4"/>
    <w:rsid w:val="009D32AE"/>
    <w:rsid w:val="009E7F7B"/>
    <w:rsid w:val="00A125CA"/>
    <w:rsid w:val="00A158D4"/>
    <w:rsid w:val="00A218F7"/>
    <w:rsid w:val="00A26310"/>
    <w:rsid w:val="00A40DCF"/>
    <w:rsid w:val="00A43727"/>
    <w:rsid w:val="00A50871"/>
    <w:rsid w:val="00A50C8E"/>
    <w:rsid w:val="00AB0371"/>
    <w:rsid w:val="00AC7DAA"/>
    <w:rsid w:val="00AE420A"/>
    <w:rsid w:val="00B174A6"/>
    <w:rsid w:val="00B6770F"/>
    <w:rsid w:val="00B72B3D"/>
    <w:rsid w:val="00B826B3"/>
    <w:rsid w:val="00B90F7F"/>
    <w:rsid w:val="00BD22F4"/>
    <w:rsid w:val="00BE4022"/>
    <w:rsid w:val="00BE5FA5"/>
    <w:rsid w:val="00C04AE8"/>
    <w:rsid w:val="00C10B06"/>
    <w:rsid w:val="00C25982"/>
    <w:rsid w:val="00C513FE"/>
    <w:rsid w:val="00C61B56"/>
    <w:rsid w:val="00C74C14"/>
    <w:rsid w:val="00C80B9C"/>
    <w:rsid w:val="00D03A18"/>
    <w:rsid w:val="00D04E61"/>
    <w:rsid w:val="00D262B6"/>
    <w:rsid w:val="00D62FD9"/>
    <w:rsid w:val="00D67138"/>
    <w:rsid w:val="00D73647"/>
    <w:rsid w:val="00D930B9"/>
    <w:rsid w:val="00DC4F6B"/>
    <w:rsid w:val="00DD1044"/>
    <w:rsid w:val="00DD12FF"/>
    <w:rsid w:val="00DD44A9"/>
    <w:rsid w:val="00EB16BA"/>
    <w:rsid w:val="00EB1C7C"/>
    <w:rsid w:val="00EB7819"/>
    <w:rsid w:val="00ED2738"/>
    <w:rsid w:val="00EF61E1"/>
    <w:rsid w:val="00F76C0F"/>
    <w:rsid w:val="00F82086"/>
    <w:rsid w:val="00F954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E90322"/>
  <w15:chartTrackingRefBased/>
  <w15:docId w15:val="{354F8DC6-A29A-40CA-9458-5C6319A7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7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39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B90F7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90F7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unhideWhenUsed/>
    <w:qFormat/>
    <w:rsid w:val="00B90F7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7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394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B084B"/>
    <w:pPr>
      <w:ind w:left="720"/>
      <w:contextualSpacing/>
    </w:pPr>
  </w:style>
  <w:style w:type="paragraph" w:customStyle="1" w:styleId="Default">
    <w:name w:val="Default"/>
    <w:rsid w:val="00317CB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B1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FD5"/>
    <w:rPr>
      <w:rFonts w:ascii="Segoe UI" w:hAnsi="Segoe UI" w:cs="Segoe UI"/>
      <w:sz w:val="18"/>
      <w:szCs w:val="18"/>
    </w:rPr>
  </w:style>
  <w:style w:type="paragraph" w:styleId="TOCHeading">
    <w:name w:val="TOC Heading"/>
    <w:basedOn w:val="Heading1"/>
    <w:next w:val="Normal"/>
    <w:uiPriority w:val="39"/>
    <w:unhideWhenUsed/>
    <w:qFormat/>
    <w:rsid w:val="004563E6"/>
    <w:pPr>
      <w:outlineLvl w:val="9"/>
    </w:pPr>
    <w:rPr>
      <w:lang w:val="en-US"/>
    </w:rPr>
  </w:style>
  <w:style w:type="paragraph" w:styleId="TOC1">
    <w:name w:val="toc 1"/>
    <w:basedOn w:val="Normal"/>
    <w:next w:val="Normal"/>
    <w:autoRedefine/>
    <w:uiPriority w:val="39"/>
    <w:unhideWhenUsed/>
    <w:rsid w:val="004563E6"/>
    <w:pPr>
      <w:spacing w:after="100"/>
    </w:pPr>
  </w:style>
  <w:style w:type="paragraph" w:styleId="TOC2">
    <w:name w:val="toc 2"/>
    <w:basedOn w:val="Normal"/>
    <w:next w:val="Normal"/>
    <w:autoRedefine/>
    <w:uiPriority w:val="39"/>
    <w:unhideWhenUsed/>
    <w:rsid w:val="004563E6"/>
    <w:pPr>
      <w:spacing w:after="100"/>
      <w:ind w:left="200"/>
    </w:pPr>
  </w:style>
  <w:style w:type="character" w:styleId="Hyperlink">
    <w:name w:val="Hyperlink"/>
    <w:basedOn w:val="DefaultParagraphFont"/>
    <w:uiPriority w:val="99"/>
    <w:unhideWhenUsed/>
    <w:rsid w:val="004563E6"/>
    <w:rPr>
      <w:color w:val="0563C1" w:themeColor="hyperlink"/>
      <w:u w:val="single"/>
    </w:rPr>
  </w:style>
  <w:style w:type="paragraph" w:styleId="Header">
    <w:name w:val="header"/>
    <w:basedOn w:val="Normal"/>
    <w:link w:val="HeaderChar"/>
    <w:uiPriority w:val="99"/>
    <w:unhideWhenUsed/>
    <w:rsid w:val="00456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3E6"/>
  </w:style>
  <w:style w:type="paragraph" w:styleId="Footer">
    <w:name w:val="footer"/>
    <w:basedOn w:val="Normal"/>
    <w:link w:val="FooterChar"/>
    <w:uiPriority w:val="99"/>
    <w:unhideWhenUsed/>
    <w:rsid w:val="00456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3E6"/>
  </w:style>
  <w:style w:type="character" w:customStyle="1" w:styleId="Heading4Char">
    <w:name w:val="Heading 4 Char"/>
    <w:basedOn w:val="DefaultParagraphFont"/>
    <w:link w:val="Heading4"/>
    <w:uiPriority w:val="9"/>
    <w:rsid w:val="00B90F7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90F7F"/>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rsid w:val="00B90F7F"/>
    <w:rPr>
      <w:rFonts w:asciiTheme="majorHAnsi" w:eastAsiaTheme="majorEastAsia" w:hAnsiTheme="majorHAnsi" w:cstheme="majorBidi"/>
      <w:i/>
      <w:iCs/>
      <w:color w:val="1F3763" w:themeColor="accent1" w:themeShade="7F"/>
    </w:rPr>
  </w:style>
  <w:style w:type="paragraph" w:styleId="List">
    <w:name w:val="List"/>
    <w:basedOn w:val="Normal"/>
    <w:uiPriority w:val="99"/>
    <w:unhideWhenUsed/>
    <w:rsid w:val="00B90F7F"/>
    <w:pPr>
      <w:ind w:left="283" w:hanging="283"/>
      <w:contextualSpacing/>
    </w:pPr>
  </w:style>
  <w:style w:type="paragraph" w:styleId="List2">
    <w:name w:val="List 2"/>
    <w:basedOn w:val="Normal"/>
    <w:uiPriority w:val="99"/>
    <w:unhideWhenUsed/>
    <w:rsid w:val="00B90F7F"/>
    <w:pPr>
      <w:ind w:left="566" w:hanging="283"/>
      <w:contextualSpacing/>
    </w:pPr>
  </w:style>
  <w:style w:type="paragraph" w:styleId="List3">
    <w:name w:val="List 3"/>
    <w:basedOn w:val="Normal"/>
    <w:uiPriority w:val="99"/>
    <w:unhideWhenUsed/>
    <w:rsid w:val="00B90F7F"/>
    <w:pPr>
      <w:ind w:left="849" w:hanging="283"/>
      <w:contextualSpacing/>
    </w:pPr>
  </w:style>
  <w:style w:type="paragraph" w:styleId="Title">
    <w:name w:val="Title"/>
    <w:basedOn w:val="Normal"/>
    <w:next w:val="Normal"/>
    <w:link w:val="TitleChar"/>
    <w:uiPriority w:val="10"/>
    <w:qFormat/>
    <w:rsid w:val="00B90F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F7F"/>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B90F7F"/>
    <w:pPr>
      <w:spacing w:after="120"/>
    </w:pPr>
  </w:style>
  <w:style w:type="character" w:customStyle="1" w:styleId="BodyTextChar">
    <w:name w:val="Body Text Char"/>
    <w:basedOn w:val="DefaultParagraphFont"/>
    <w:link w:val="BodyText"/>
    <w:uiPriority w:val="99"/>
    <w:rsid w:val="00B90F7F"/>
  </w:style>
  <w:style w:type="paragraph" w:styleId="BodyTextIndent">
    <w:name w:val="Body Text Indent"/>
    <w:basedOn w:val="Normal"/>
    <w:link w:val="BodyTextIndentChar"/>
    <w:uiPriority w:val="99"/>
    <w:semiHidden/>
    <w:unhideWhenUsed/>
    <w:rsid w:val="00B90F7F"/>
    <w:pPr>
      <w:spacing w:after="120"/>
      <w:ind w:left="283"/>
    </w:pPr>
  </w:style>
  <w:style w:type="character" w:customStyle="1" w:styleId="BodyTextIndentChar">
    <w:name w:val="Body Text Indent Char"/>
    <w:basedOn w:val="DefaultParagraphFont"/>
    <w:link w:val="BodyTextIndent"/>
    <w:uiPriority w:val="99"/>
    <w:semiHidden/>
    <w:rsid w:val="00B90F7F"/>
  </w:style>
  <w:style w:type="paragraph" w:styleId="BodyTextFirstIndent2">
    <w:name w:val="Body Text First Indent 2"/>
    <w:basedOn w:val="BodyTextIndent"/>
    <w:link w:val="BodyTextFirstIndent2Char"/>
    <w:uiPriority w:val="99"/>
    <w:unhideWhenUsed/>
    <w:rsid w:val="00B90F7F"/>
    <w:pPr>
      <w:spacing w:after="160"/>
      <w:ind w:left="360" w:firstLine="360"/>
    </w:pPr>
  </w:style>
  <w:style w:type="character" w:customStyle="1" w:styleId="BodyTextFirstIndent2Char">
    <w:name w:val="Body Text First Indent 2 Char"/>
    <w:basedOn w:val="BodyTextIndentChar"/>
    <w:link w:val="BodyTextFirstIndent2"/>
    <w:uiPriority w:val="99"/>
    <w:rsid w:val="00B90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13361">
      <w:bodyDiv w:val="1"/>
      <w:marLeft w:val="0"/>
      <w:marRight w:val="0"/>
      <w:marTop w:val="0"/>
      <w:marBottom w:val="0"/>
      <w:divBdr>
        <w:top w:val="none" w:sz="0" w:space="0" w:color="auto"/>
        <w:left w:val="none" w:sz="0" w:space="0" w:color="auto"/>
        <w:bottom w:val="none" w:sz="0" w:space="0" w:color="auto"/>
        <w:right w:val="none" w:sz="0" w:space="0" w:color="auto"/>
      </w:divBdr>
    </w:div>
    <w:div w:id="327363159">
      <w:bodyDiv w:val="1"/>
      <w:marLeft w:val="0"/>
      <w:marRight w:val="0"/>
      <w:marTop w:val="0"/>
      <w:marBottom w:val="0"/>
      <w:divBdr>
        <w:top w:val="none" w:sz="0" w:space="0" w:color="auto"/>
        <w:left w:val="none" w:sz="0" w:space="0" w:color="auto"/>
        <w:bottom w:val="none" w:sz="0" w:space="0" w:color="auto"/>
        <w:right w:val="none" w:sz="0" w:space="0" w:color="auto"/>
      </w:divBdr>
    </w:div>
    <w:div w:id="1034499478">
      <w:bodyDiv w:val="1"/>
      <w:marLeft w:val="0"/>
      <w:marRight w:val="0"/>
      <w:marTop w:val="0"/>
      <w:marBottom w:val="0"/>
      <w:divBdr>
        <w:top w:val="none" w:sz="0" w:space="0" w:color="auto"/>
        <w:left w:val="none" w:sz="0" w:space="0" w:color="auto"/>
        <w:bottom w:val="none" w:sz="0" w:space="0" w:color="auto"/>
        <w:right w:val="none" w:sz="0" w:space="0" w:color="auto"/>
      </w:divBdr>
    </w:div>
    <w:div w:id="1490831112">
      <w:bodyDiv w:val="1"/>
      <w:marLeft w:val="0"/>
      <w:marRight w:val="0"/>
      <w:marTop w:val="0"/>
      <w:marBottom w:val="0"/>
      <w:divBdr>
        <w:top w:val="none" w:sz="0" w:space="0" w:color="auto"/>
        <w:left w:val="none" w:sz="0" w:space="0" w:color="auto"/>
        <w:bottom w:val="none" w:sz="0" w:space="0" w:color="auto"/>
        <w:right w:val="none" w:sz="0" w:space="0" w:color="auto"/>
      </w:divBdr>
    </w:div>
    <w:div w:id="1513298410">
      <w:bodyDiv w:val="1"/>
      <w:marLeft w:val="0"/>
      <w:marRight w:val="0"/>
      <w:marTop w:val="0"/>
      <w:marBottom w:val="0"/>
      <w:divBdr>
        <w:top w:val="none" w:sz="0" w:space="0" w:color="auto"/>
        <w:left w:val="none" w:sz="0" w:space="0" w:color="auto"/>
        <w:bottom w:val="none" w:sz="0" w:space="0" w:color="auto"/>
        <w:right w:val="none" w:sz="0" w:space="0" w:color="auto"/>
      </w:divBdr>
    </w:div>
    <w:div w:id="1604611641">
      <w:bodyDiv w:val="1"/>
      <w:marLeft w:val="0"/>
      <w:marRight w:val="0"/>
      <w:marTop w:val="0"/>
      <w:marBottom w:val="0"/>
      <w:divBdr>
        <w:top w:val="none" w:sz="0" w:space="0" w:color="auto"/>
        <w:left w:val="none" w:sz="0" w:space="0" w:color="auto"/>
        <w:bottom w:val="none" w:sz="0" w:space="0" w:color="auto"/>
        <w:right w:val="none" w:sz="0" w:space="0" w:color="auto"/>
      </w:divBdr>
    </w:div>
    <w:div w:id="1605065471">
      <w:bodyDiv w:val="1"/>
      <w:marLeft w:val="0"/>
      <w:marRight w:val="0"/>
      <w:marTop w:val="0"/>
      <w:marBottom w:val="0"/>
      <w:divBdr>
        <w:top w:val="none" w:sz="0" w:space="0" w:color="auto"/>
        <w:left w:val="none" w:sz="0" w:space="0" w:color="auto"/>
        <w:bottom w:val="none" w:sz="0" w:space="0" w:color="auto"/>
        <w:right w:val="none" w:sz="0" w:space="0" w:color="auto"/>
      </w:divBdr>
    </w:div>
    <w:div w:id="20578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tipperarycoco.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D8AA4-C8FE-4EA5-8A9B-2A6DD168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15</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Reade, Kieran</dc:creator>
  <cp:keywords/>
  <dc:description/>
  <cp:lastModifiedBy>Phillips, Louise</cp:lastModifiedBy>
  <cp:revision>19</cp:revision>
  <cp:lastPrinted>2025-05-06T14:20:00Z</cp:lastPrinted>
  <dcterms:created xsi:type="dcterms:W3CDTF">2023-09-21T08:36:00Z</dcterms:created>
  <dcterms:modified xsi:type="dcterms:W3CDTF">2026-01-06T11:55:00Z</dcterms:modified>
</cp:coreProperties>
</file>